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01B1D" w14:textId="77777777" w:rsidR="00270673" w:rsidRPr="00BA53B2" w:rsidRDefault="005B5331" w:rsidP="00270673">
      <w:pPr>
        <w:rPr>
          <w:b/>
          <w:bCs/>
          <w:szCs w:val="28"/>
        </w:rPr>
      </w:pPr>
      <w:r>
        <w:t xml:space="preserve">                             </w:t>
      </w:r>
      <w:r w:rsidRPr="00270673">
        <w:rPr>
          <w:lang w:val="ru-RU"/>
        </w:rPr>
        <w:t xml:space="preserve">                                          </w:t>
      </w:r>
      <w:r>
        <w:t xml:space="preserve">  </w:t>
      </w:r>
      <w:r w:rsidR="00270673" w:rsidRPr="00270673">
        <w:rPr>
          <w:b/>
          <w:noProof/>
          <w:sz w:val="40"/>
          <w:szCs w:val="40"/>
        </w:rPr>
        <w:pict w14:anchorId="19C21C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imagesCA5WJI4V" style="width:32.25pt;height:45.75pt;visibility:visible">
            <v:imagedata r:id="rId8" o:title="imagesCA5WJI4V"/>
          </v:shape>
        </w:pict>
      </w:r>
      <w:r w:rsidR="00270673" w:rsidRPr="00BA53B2">
        <w:rPr>
          <w:b/>
          <w:bCs/>
          <w:szCs w:val="28"/>
        </w:rPr>
        <w:t xml:space="preserve">                                     </w:t>
      </w:r>
      <w:r w:rsidR="00F4716D">
        <w:rPr>
          <w:b/>
          <w:bCs/>
          <w:szCs w:val="28"/>
        </w:rPr>
        <w:t xml:space="preserve">ПРОЄКТ </w:t>
      </w:r>
      <w:r w:rsidR="00270673" w:rsidRPr="00BA53B2">
        <w:rPr>
          <w:b/>
          <w:bCs/>
          <w:szCs w:val="28"/>
        </w:rPr>
        <w:t xml:space="preserve">               </w:t>
      </w:r>
    </w:p>
    <w:p w14:paraId="7CFD01F8" w14:textId="77777777" w:rsidR="00270673" w:rsidRPr="00BA53B2" w:rsidRDefault="00270673" w:rsidP="00270673">
      <w:pPr>
        <w:jc w:val="center"/>
        <w:rPr>
          <w:szCs w:val="28"/>
        </w:rPr>
      </w:pPr>
      <w:r w:rsidRPr="00BA53B2">
        <w:rPr>
          <w:b/>
          <w:bCs/>
          <w:szCs w:val="28"/>
        </w:rPr>
        <w:t>УКРАЇНА</w:t>
      </w:r>
      <w:r w:rsidRPr="00BA53B2">
        <w:rPr>
          <w:szCs w:val="28"/>
        </w:rPr>
        <w:t> </w:t>
      </w:r>
    </w:p>
    <w:p w14:paraId="11419084" w14:textId="77777777" w:rsidR="00270673" w:rsidRPr="00BA53B2" w:rsidRDefault="00270673" w:rsidP="00270673">
      <w:pPr>
        <w:jc w:val="center"/>
        <w:rPr>
          <w:rStyle w:val="normaltextrun"/>
          <w:b/>
          <w:szCs w:val="28"/>
        </w:rPr>
      </w:pPr>
      <w:r w:rsidRPr="00BA53B2">
        <w:rPr>
          <w:rStyle w:val="normaltextrun"/>
          <w:b/>
          <w:szCs w:val="28"/>
        </w:rPr>
        <w:t>Вінницька  область</w:t>
      </w:r>
    </w:p>
    <w:p w14:paraId="1B51D087" w14:textId="77777777" w:rsidR="00270673" w:rsidRPr="00BA53B2" w:rsidRDefault="00270673" w:rsidP="00270673">
      <w:pPr>
        <w:pStyle w:val="paragraph"/>
        <w:spacing w:before="0" w:beforeAutospacing="0" w:after="0" w:afterAutospacing="0"/>
        <w:jc w:val="center"/>
        <w:rPr>
          <w:rFonts w:ascii="Segoe UI" w:hAnsi="Segoe UI" w:cs="Segoe UI"/>
          <w:b/>
          <w:sz w:val="28"/>
          <w:szCs w:val="28"/>
        </w:rPr>
      </w:pPr>
      <w:r w:rsidRPr="00BA53B2">
        <w:rPr>
          <w:rStyle w:val="normaltextrun"/>
          <w:b/>
          <w:sz w:val="28"/>
          <w:szCs w:val="28"/>
          <w:lang w:val="uk-UA"/>
        </w:rPr>
        <w:t xml:space="preserve">Вінницький район </w:t>
      </w:r>
    </w:p>
    <w:p w14:paraId="2CB983D7" w14:textId="77777777" w:rsidR="00270673" w:rsidRPr="0087455F" w:rsidRDefault="00270673" w:rsidP="00270673">
      <w:pPr>
        <w:jc w:val="center"/>
        <w:rPr>
          <w:rStyle w:val="eop"/>
          <w:b/>
          <w:sz w:val="28"/>
          <w:szCs w:val="28"/>
        </w:rPr>
      </w:pPr>
      <w:r w:rsidRPr="00BA53B2">
        <w:rPr>
          <w:rStyle w:val="eop"/>
          <w:b/>
          <w:szCs w:val="28"/>
        </w:rPr>
        <w:t> </w:t>
      </w:r>
      <w:r w:rsidRPr="0087455F">
        <w:rPr>
          <w:rStyle w:val="normaltextrun"/>
          <w:b/>
          <w:sz w:val="28"/>
          <w:szCs w:val="28"/>
        </w:rPr>
        <w:t>Погребищенська міська рада</w:t>
      </w:r>
      <w:r w:rsidRPr="0087455F">
        <w:rPr>
          <w:rStyle w:val="eop"/>
          <w:b/>
          <w:sz w:val="28"/>
          <w:szCs w:val="28"/>
        </w:rPr>
        <w:t> </w:t>
      </w:r>
    </w:p>
    <w:p w14:paraId="64039CCE" w14:textId="77777777" w:rsidR="00270673" w:rsidRPr="00BA53B2" w:rsidRDefault="00270673" w:rsidP="00270673">
      <w:pPr>
        <w:rPr>
          <w:b/>
        </w:rPr>
      </w:pPr>
      <w:r w:rsidRPr="00BA53B2">
        <w:rPr>
          <w:rStyle w:val="eop"/>
          <w:b/>
        </w:rPr>
        <w:t> </w:t>
      </w:r>
    </w:p>
    <w:p w14:paraId="79A37289" w14:textId="77777777" w:rsidR="00270673" w:rsidRPr="00BA53B2" w:rsidRDefault="00270673" w:rsidP="00270673">
      <w:pPr>
        <w:jc w:val="center"/>
        <w:rPr>
          <w:rStyle w:val="normaltextrun"/>
          <w:b/>
          <w:bCs/>
        </w:rPr>
      </w:pPr>
      <w:r w:rsidRPr="00BA53B2">
        <w:rPr>
          <w:rStyle w:val="normaltextrun"/>
          <w:b/>
          <w:bCs/>
          <w:szCs w:val="28"/>
        </w:rPr>
        <w:t>Р І Ш Е Н </w:t>
      </w:r>
      <w:r w:rsidRPr="00BA53B2">
        <w:rPr>
          <w:rStyle w:val="spellingerror"/>
          <w:b/>
          <w:bCs/>
          <w:szCs w:val="28"/>
        </w:rPr>
        <w:t>Н</w:t>
      </w:r>
      <w:r w:rsidRPr="00BA53B2">
        <w:rPr>
          <w:rStyle w:val="normaltextrun"/>
          <w:b/>
          <w:bCs/>
          <w:szCs w:val="28"/>
        </w:rPr>
        <w:t> Я №</w:t>
      </w:r>
      <w:r w:rsidR="005543AD">
        <w:rPr>
          <w:rStyle w:val="normaltextrun"/>
          <w:b/>
          <w:bCs/>
          <w:szCs w:val="28"/>
        </w:rPr>
        <w:t xml:space="preserve"> </w:t>
      </w:r>
    </w:p>
    <w:p w14:paraId="0E6DDA99" w14:textId="77777777" w:rsidR="00270673" w:rsidRPr="00BA53B2" w:rsidRDefault="00270673" w:rsidP="00270673">
      <w:pPr>
        <w:jc w:val="center"/>
      </w:pPr>
    </w:p>
    <w:p w14:paraId="2767D78E" w14:textId="77777777" w:rsidR="00270673" w:rsidRPr="00BA53B2" w:rsidRDefault="00F4716D" w:rsidP="00270673">
      <w:pPr>
        <w:rPr>
          <w:szCs w:val="28"/>
        </w:rPr>
      </w:pPr>
      <w:r>
        <w:rPr>
          <w:rStyle w:val="normaltextrun"/>
          <w:szCs w:val="28"/>
        </w:rPr>
        <w:t>___________     ___</w:t>
      </w:r>
      <w:r w:rsidR="00270673" w:rsidRPr="00BA53B2">
        <w:rPr>
          <w:rStyle w:val="normaltextrun"/>
          <w:szCs w:val="28"/>
        </w:rPr>
        <w:t xml:space="preserve"> року                             </w:t>
      </w:r>
      <w:r w:rsidR="001807A8">
        <w:rPr>
          <w:rStyle w:val="normaltextrun"/>
          <w:szCs w:val="28"/>
        </w:rPr>
        <w:tab/>
        <w:t xml:space="preserve">                      </w:t>
      </w:r>
      <w:r>
        <w:rPr>
          <w:rStyle w:val="normaltextrun"/>
          <w:szCs w:val="28"/>
        </w:rPr>
        <w:t xml:space="preserve">           </w:t>
      </w:r>
      <w:r w:rsidR="001807A8">
        <w:rPr>
          <w:rStyle w:val="normaltextrun"/>
          <w:szCs w:val="28"/>
        </w:rPr>
        <w:t xml:space="preserve">    </w:t>
      </w:r>
      <w:r>
        <w:rPr>
          <w:rStyle w:val="normaltextrun"/>
          <w:szCs w:val="28"/>
        </w:rPr>
        <w:t>___</w:t>
      </w:r>
      <w:r w:rsidR="00270673" w:rsidRPr="00BA53B2">
        <w:rPr>
          <w:rStyle w:val="normaltextrun"/>
          <w:szCs w:val="28"/>
        </w:rPr>
        <w:t xml:space="preserve"> </w:t>
      </w:r>
      <w:r w:rsidR="00270673" w:rsidRPr="00BA53B2">
        <w:rPr>
          <w:rStyle w:val="normaltextrun"/>
          <w:bCs/>
          <w:szCs w:val="28"/>
        </w:rPr>
        <w:t>сесія  8 скликання</w:t>
      </w:r>
      <w:r w:rsidR="00270673" w:rsidRPr="00BA53B2">
        <w:rPr>
          <w:rStyle w:val="eop"/>
          <w:szCs w:val="28"/>
        </w:rPr>
        <w:t> </w:t>
      </w:r>
    </w:p>
    <w:p w14:paraId="55C5305C" w14:textId="77777777" w:rsidR="00826787" w:rsidRDefault="00826787" w:rsidP="00270673">
      <w:pPr>
        <w:rPr>
          <w:b/>
          <w:bCs/>
          <w:sz w:val="28"/>
          <w:szCs w:val="28"/>
        </w:rPr>
      </w:pPr>
    </w:p>
    <w:p w14:paraId="08DD2818" w14:textId="77777777" w:rsidR="00270673" w:rsidRDefault="00826787" w:rsidP="00270673">
      <w:pPr>
        <w:rPr>
          <w:b/>
          <w:bCs/>
          <w:sz w:val="28"/>
          <w:szCs w:val="28"/>
        </w:rPr>
      </w:pPr>
      <w:r w:rsidRPr="00826787">
        <w:rPr>
          <w:b/>
          <w:bCs/>
          <w:sz w:val="28"/>
          <w:szCs w:val="28"/>
        </w:rPr>
        <w:t>Про встановлення  місцевих податків та зборів</w:t>
      </w:r>
    </w:p>
    <w:p w14:paraId="2757DF10" w14:textId="77777777" w:rsidR="00270673" w:rsidRDefault="00826787" w:rsidP="00270673">
      <w:pPr>
        <w:rPr>
          <w:b/>
          <w:bCs/>
          <w:sz w:val="28"/>
          <w:szCs w:val="28"/>
        </w:rPr>
      </w:pPr>
      <w:r w:rsidRPr="00826787">
        <w:rPr>
          <w:b/>
          <w:bCs/>
          <w:sz w:val="28"/>
          <w:szCs w:val="28"/>
        </w:rPr>
        <w:t>на території населен</w:t>
      </w:r>
      <w:r>
        <w:rPr>
          <w:b/>
          <w:bCs/>
          <w:sz w:val="28"/>
          <w:szCs w:val="28"/>
        </w:rPr>
        <w:t xml:space="preserve">их пунктів </w:t>
      </w:r>
      <w:r w:rsidR="007C665D">
        <w:rPr>
          <w:b/>
          <w:bCs/>
          <w:sz w:val="28"/>
          <w:szCs w:val="28"/>
        </w:rPr>
        <w:t>Погребищен</w:t>
      </w:r>
      <w:r>
        <w:rPr>
          <w:b/>
          <w:bCs/>
          <w:sz w:val="28"/>
          <w:szCs w:val="28"/>
        </w:rPr>
        <w:t>ської</w:t>
      </w:r>
    </w:p>
    <w:p w14:paraId="71152115" w14:textId="77777777" w:rsidR="002F4122" w:rsidRDefault="00826787" w:rsidP="0027067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міської територіальної громади</w:t>
      </w:r>
      <w:r w:rsidR="00270673">
        <w:rPr>
          <w:b/>
          <w:bCs/>
          <w:sz w:val="28"/>
          <w:szCs w:val="28"/>
        </w:rPr>
        <w:t xml:space="preserve"> </w:t>
      </w:r>
      <w:r w:rsidR="006572A2">
        <w:rPr>
          <w:b/>
          <w:bCs/>
          <w:sz w:val="28"/>
          <w:szCs w:val="28"/>
        </w:rPr>
        <w:t>на 2022 рік</w:t>
      </w:r>
      <w:r>
        <w:rPr>
          <w:b/>
          <w:bCs/>
          <w:sz w:val="28"/>
          <w:szCs w:val="28"/>
        </w:rPr>
        <w:t xml:space="preserve"> </w:t>
      </w:r>
    </w:p>
    <w:p w14:paraId="52A30C47" w14:textId="77777777" w:rsidR="006E698F" w:rsidRDefault="006E698F" w:rsidP="004F1AD9">
      <w:pPr>
        <w:ind w:firstLine="708"/>
        <w:jc w:val="both"/>
        <w:rPr>
          <w:sz w:val="27"/>
          <w:szCs w:val="27"/>
        </w:rPr>
      </w:pPr>
    </w:p>
    <w:p w14:paraId="541ADE20" w14:textId="77777777" w:rsidR="004F1AD9" w:rsidRPr="0079157D" w:rsidRDefault="004F1AD9" w:rsidP="004F1AD9">
      <w:pPr>
        <w:ind w:firstLine="708"/>
        <w:jc w:val="both"/>
        <w:rPr>
          <w:sz w:val="28"/>
          <w:szCs w:val="28"/>
        </w:rPr>
      </w:pPr>
      <w:r w:rsidRPr="0079157D">
        <w:rPr>
          <w:sz w:val="28"/>
          <w:szCs w:val="28"/>
        </w:rPr>
        <w:t>Відповідно до ст.</w:t>
      </w:r>
      <w:r w:rsidRPr="0079157D">
        <w:rPr>
          <w:b/>
          <w:sz w:val="28"/>
          <w:szCs w:val="28"/>
        </w:rPr>
        <w:t xml:space="preserve"> </w:t>
      </w:r>
      <w:r w:rsidRPr="0079157D">
        <w:rPr>
          <w:sz w:val="28"/>
          <w:szCs w:val="28"/>
        </w:rPr>
        <w:t>266, 267, 291- 300</w:t>
      </w:r>
      <w:r w:rsidRPr="0079157D">
        <w:rPr>
          <w:b/>
          <w:sz w:val="28"/>
          <w:szCs w:val="28"/>
        </w:rPr>
        <w:t xml:space="preserve"> </w:t>
      </w:r>
      <w:r w:rsidRPr="0079157D">
        <w:rPr>
          <w:sz w:val="28"/>
          <w:szCs w:val="28"/>
        </w:rPr>
        <w:t>Подат</w:t>
      </w:r>
      <w:r w:rsidR="007300BF">
        <w:rPr>
          <w:sz w:val="28"/>
          <w:szCs w:val="28"/>
        </w:rPr>
        <w:t xml:space="preserve">кового Кодексу України, ч.1  ст. </w:t>
      </w:r>
      <w:r w:rsidRPr="0079157D">
        <w:rPr>
          <w:sz w:val="28"/>
          <w:szCs w:val="28"/>
        </w:rPr>
        <w:t>59</w:t>
      </w:r>
      <w:r w:rsidR="00270673">
        <w:rPr>
          <w:sz w:val="28"/>
          <w:szCs w:val="28"/>
        </w:rPr>
        <w:t>,</w:t>
      </w:r>
      <w:r w:rsidRPr="0079157D">
        <w:rPr>
          <w:sz w:val="28"/>
          <w:szCs w:val="28"/>
        </w:rPr>
        <w:t xml:space="preserve"> </w:t>
      </w:r>
      <w:r w:rsidR="00270673" w:rsidRPr="0079157D">
        <w:rPr>
          <w:sz w:val="28"/>
          <w:szCs w:val="28"/>
        </w:rPr>
        <w:t xml:space="preserve">п. 24 ст. 26 </w:t>
      </w:r>
      <w:r w:rsidRPr="0079157D">
        <w:rPr>
          <w:sz w:val="28"/>
          <w:szCs w:val="28"/>
        </w:rPr>
        <w:t>Закону України «Про місцеве самоврядування в Україні» та керуючись розділами ХІІ, Х</w:t>
      </w:r>
      <w:r w:rsidRPr="0079157D">
        <w:rPr>
          <w:sz w:val="28"/>
          <w:szCs w:val="28"/>
          <w:lang w:val="en-US"/>
        </w:rPr>
        <w:t>IV</w:t>
      </w:r>
      <w:r w:rsidRPr="0079157D">
        <w:rPr>
          <w:sz w:val="28"/>
          <w:szCs w:val="28"/>
        </w:rPr>
        <w:t xml:space="preserve"> Податкового Кодексу України, міська рада ВИРІШИЛА:</w:t>
      </w:r>
    </w:p>
    <w:p w14:paraId="25C865C4" w14:textId="77777777" w:rsidR="004F1AD9" w:rsidRPr="009A55AE" w:rsidRDefault="004F1AD9" w:rsidP="004F1AD9">
      <w:pPr>
        <w:jc w:val="center"/>
        <w:rPr>
          <w:sz w:val="27"/>
          <w:szCs w:val="27"/>
        </w:rPr>
      </w:pPr>
    </w:p>
    <w:p w14:paraId="13F4D883" w14:textId="77777777" w:rsidR="004F1AD9" w:rsidRPr="002C1093" w:rsidRDefault="004F1AD9" w:rsidP="0079157D">
      <w:pPr>
        <w:ind w:firstLine="709"/>
        <w:jc w:val="both"/>
        <w:rPr>
          <w:sz w:val="28"/>
          <w:szCs w:val="28"/>
        </w:rPr>
      </w:pPr>
      <w:r w:rsidRPr="0079157D">
        <w:rPr>
          <w:sz w:val="28"/>
          <w:szCs w:val="28"/>
        </w:rPr>
        <w:t xml:space="preserve">1. Встановити на території </w:t>
      </w:r>
      <w:r w:rsidR="007C665D">
        <w:rPr>
          <w:sz w:val="28"/>
          <w:szCs w:val="28"/>
        </w:rPr>
        <w:t>Погребищенсь</w:t>
      </w:r>
      <w:r w:rsidRPr="0079157D">
        <w:rPr>
          <w:sz w:val="28"/>
          <w:szCs w:val="28"/>
        </w:rPr>
        <w:t>кої міської територіальної громади</w:t>
      </w:r>
      <w:r w:rsidRPr="007300BF">
        <w:rPr>
          <w:sz w:val="28"/>
          <w:szCs w:val="28"/>
        </w:rPr>
        <w:t xml:space="preserve"> місцеві пода</w:t>
      </w:r>
      <w:r w:rsidRPr="002C1093">
        <w:rPr>
          <w:sz w:val="28"/>
          <w:szCs w:val="28"/>
          <w:lang w:val="ru-RU"/>
        </w:rPr>
        <w:t>тки</w:t>
      </w:r>
      <w:r w:rsidRPr="002C1093">
        <w:rPr>
          <w:sz w:val="28"/>
          <w:szCs w:val="28"/>
        </w:rPr>
        <w:t xml:space="preserve">: </w:t>
      </w:r>
    </w:p>
    <w:p w14:paraId="3322D7EE" w14:textId="77777777" w:rsidR="004F1AD9" w:rsidRPr="002C1093" w:rsidRDefault="004F1AD9" w:rsidP="0079157D">
      <w:pPr>
        <w:pStyle w:val="11"/>
        <w:ind w:left="1418"/>
        <w:jc w:val="both"/>
        <w:rPr>
          <w:sz w:val="28"/>
          <w:szCs w:val="28"/>
        </w:rPr>
      </w:pPr>
      <w:r w:rsidRPr="002C1093">
        <w:rPr>
          <w:sz w:val="28"/>
          <w:szCs w:val="28"/>
        </w:rPr>
        <w:t>1.1. Податок на нерухоме майно, відмінне від земельної ділянки</w:t>
      </w:r>
      <w:r w:rsidR="0079157D" w:rsidRPr="002C1093">
        <w:rPr>
          <w:sz w:val="28"/>
          <w:szCs w:val="28"/>
        </w:rPr>
        <w:t xml:space="preserve"> </w:t>
      </w:r>
      <w:r w:rsidRPr="002C1093">
        <w:rPr>
          <w:sz w:val="28"/>
          <w:szCs w:val="28"/>
        </w:rPr>
        <w:t>(Додаток 1);</w:t>
      </w:r>
    </w:p>
    <w:p w14:paraId="5AC2A418" w14:textId="77777777" w:rsidR="0079157D" w:rsidRPr="0079157D" w:rsidRDefault="0079157D" w:rsidP="0079157D">
      <w:pPr>
        <w:pStyle w:val="11"/>
        <w:ind w:left="1418"/>
        <w:jc w:val="both"/>
        <w:rPr>
          <w:sz w:val="28"/>
          <w:szCs w:val="28"/>
        </w:rPr>
      </w:pPr>
      <w:r w:rsidRPr="002C1093">
        <w:rPr>
          <w:sz w:val="28"/>
          <w:szCs w:val="28"/>
        </w:rPr>
        <w:t>1.2. Плату за землю та пільги зі сплати земельного податку (Додаток 2)</w:t>
      </w:r>
      <w:r w:rsidR="00C71365">
        <w:rPr>
          <w:sz w:val="28"/>
          <w:szCs w:val="28"/>
        </w:rPr>
        <w:t xml:space="preserve">, ставки орендної плати за землю (Додаток </w:t>
      </w:r>
      <w:r w:rsidR="005A0F6A">
        <w:rPr>
          <w:sz w:val="28"/>
          <w:szCs w:val="28"/>
        </w:rPr>
        <w:t>3</w:t>
      </w:r>
      <w:r w:rsidR="00C71365">
        <w:rPr>
          <w:sz w:val="28"/>
          <w:szCs w:val="28"/>
        </w:rPr>
        <w:t xml:space="preserve">) </w:t>
      </w:r>
      <w:r w:rsidRPr="002C1093">
        <w:rPr>
          <w:sz w:val="28"/>
          <w:szCs w:val="28"/>
        </w:rPr>
        <w:t>;</w:t>
      </w:r>
    </w:p>
    <w:p w14:paraId="781E165D" w14:textId="77777777" w:rsidR="004F1AD9" w:rsidRPr="0079157D" w:rsidRDefault="004F1AD9" w:rsidP="0079157D">
      <w:pPr>
        <w:pStyle w:val="11"/>
        <w:ind w:left="720" w:firstLine="698"/>
        <w:jc w:val="both"/>
        <w:rPr>
          <w:sz w:val="28"/>
          <w:szCs w:val="28"/>
        </w:rPr>
      </w:pPr>
      <w:r w:rsidRPr="0079157D">
        <w:rPr>
          <w:sz w:val="28"/>
          <w:szCs w:val="28"/>
        </w:rPr>
        <w:t>1.</w:t>
      </w:r>
      <w:r w:rsidR="0079157D">
        <w:rPr>
          <w:sz w:val="28"/>
          <w:szCs w:val="28"/>
        </w:rPr>
        <w:t>3</w:t>
      </w:r>
      <w:r w:rsidRPr="0079157D">
        <w:rPr>
          <w:sz w:val="28"/>
          <w:szCs w:val="28"/>
        </w:rPr>
        <w:t>.</w:t>
      </w:r>
      <w:r w:rsidR="0079157D">
        <w:rPr>
          <w:sz w:val="28"/>
          <w:szCs w:val="28"/>
        </w:rPr>
        <w:t xml:space="preserve"> Транспортний податок (Додаток </w:t>
      </w:r>
      <w:r w:rsidR="005A0F6A">
        <w:rPr>
          <w:sz w:val="28"/>
          <w:szCs w:val="28"/>
        </w:rPr>
        <w:t>4</w:t>
      </w:r>
      <w:r w:rsidRPr="0079157D">
        <w:rPr>
          <w:sz w:val="28"/>
          <w:szCs w:val="28"/>
        </w:rPr>
        <w:t>);</w:t>
      </w:r>
    </w:p>
    <w:p w14:paraId="354CF256" w14:textId="77777777" w:rsidR="004F1AD9" w:rsidRDefault="0079157D" w:rsidP="0079157D">
      <w:pPr>
        <w:ind w:left="720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Єдиний податок (Додаток </w:t>
      </w:r>
      <w:r w:rsidR="005A0F6A">
        <w:rPr>
          <w:sz w:val="28"/>
          <w:szCs w:val="28"/>
        </w:rPr>
        <w:t>5</w:t>
      </w:r>
      <w:r w:rsidR="007C665D">
        <w:rPr>
          <w:sz w:val="28"/>
          <w:szCs w:val="28"/>
        </w:rPr>
        <w:t>);</w:t>
      </w:r>
    </w:p>
    <w:p w14:paraId="63F98D27" w14:textId="77777777" w:rsidR="007C665D" w:rsidRPr="0079157D" w:rsidRDefault="007C665D" w:rsidP="0079157D">
      <w:pPr>
        <w:ind w:left="720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 Туристичний збір (Додаток </w:t>
      </w:r>
      <w:r w:rsidR="005A0F6A">
        <w:rPr>
          <w:sz w:val="28"/>
          <w:szCs w:val="28"/>
        </w:rPr>
        <w:t>6</w:t>
      </w:r>
      <w:r>
        <w:rPr>
          <w:sz w:val="28"/>
          <w:szCs w:val="28"/>
        </w:rPr>
        <w:t>).</w:t>
      </w:r>
    </w:p>
    <w:p w14:paraId="77A90F0B" w14:textId="77777777" w:rsidR="00151BF1" w:rsidRPr="0079157D" w:rsidRDefault="00151BF1" w:rsidP="00151BF1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9157D">
        <w:rPr>
          <w:sz w:val="28"/>
          <w:szCs w:val="28"/>
        </w:rPr>
        <w:t>. Дане рішення набирає чинності з 01.01.20</w:t>
      </w:r>
      <w:r>
        <w:rPr>
          <w:sz w:val="28"/>
          <w:szCs w:val="28"/>
        </w:rPr>
        <w:t>22</w:t>
      </w:r>
      <w:r w:rsidRPr="0079157D">
        <w:rPr>
          <w:sz w:val="28"/>
          <w:szCs w:val="28"/>
        </w:rPr>
        <w:t xml:space="preserve"> року.</w:t>
      </w:r>
    </w:p>
    <w:p w14:paraId="2BB31F32" w14:textId="77777777" w:rsidR="004A3E3D" w:rsidRPr="008A58E7" w:rsidRDefault="004A3E3D" w:rsidP="004A3E3D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3.З дня набрання чинності даного рішення визнати такими, що втратили чинність  слідуючі рішення (Додаток </w:t>
      </w:r>
      <w:r w:rsidR="005A0F6A">
        <w:rPr>
          <w:sz w:val="28"/>
          <w:szCs w:val="28"/>
        </w:rPr>
        <w:t>7</w:t>
      </w:r>
      <w:r>
        <w:rPr>
          <w:sz w:val="28"/>
          <w:szCs w:val="28"/>
        </w:rPr>
        <w:t>).</w:t>
      </w:r>
    </w:p>
    <w:p w14:paraId="11C080EE" w14:textId="77777777" w:rsidR="00632A9B" w:rsidRPr="0079157D" w:rsidRDefault="004A3E3D" w:rsidP="00632A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32A9B" w:rsidRPr="0079157D">
        <w:rPr>
          <w:sz w:val="28"/>
          <w:szCs w:val="28"/>
        </w:rPr>
        <w:t xml:space="preserve">. </w:t>
      </w:r>
      <w:r w:rsidR="00551A14" w:rsidRPr="0079157D">
        <w:rPr>
          <w:sz w:val="28"/>
          <w:szCs w:val="28"/>
        </w:rPr>
        <w:t>Оприлюднити дане рішення у визначеному законодавством порядку в засобах масової інформації ( газета</w:t>
      </w:r>
      <w:r w:rsidR="00551A14">
        <w:rPr>
          <w:sz w:val="28"/>
          <w:szCs w:val="28"/>
        </w:rPr>
        <w:t xml:space="preserve"> </w:t>
      </w:r>
      <w:r w:rsidR="00551A14" w:rsidRPr="0079157D">
        <w:rPr>
          <w:sz w:val="28"/>
          <w:szCs w:val="28"/>
        </w:rPr>
        <w:t>«</w:t>
      </w:r>
      <w:r w:rsidR="00551A14">
        <w:rPr>
          <w:sz w:val="28"/>
          <w:szCs w:val="28"/>
        </w:rPr>
        <w:t>Колос</w:t>
      </w:r>
      <w:r w:rsidR="00551A14" w:rsidRPr="0079157D">
        <w:rPr>
          <w:sz w:val="28"/>
          <w:szCs w:val="28"/>
        </w:rPr>
        <w:t xml:space="preserve">») </w:t>
      </w:r>
      <w:r w:rsidR="00110235">
        <w:rPr>
          <w:sz w:val="28"/>
          <w:szCs w:val="28"/>
        </w:rPr>
        <w:t xml:space="preserve">та </w:t>
      </w:r>
      <w:r w:rsidR="00632A9B" w:rsidRPr="0079157D">
        <w:rPr>
          <w:sz w:val="28"/>
          <w:szCs w:val="28"/>
        </w:rPr>
        <w:t xml:space="preserve">розмістити на офіційному сайті </w:t>
      </w:r>
      <w:r w:rsidR="007C665D">
        <w:rPr>
          <w:sz w:val="28"/>
          <w:szCs w:val="28"/>
        </w:rPr>
        <w:t xml:space="preserve">Погребищенської </w:t>
      </w:r>
      <w:r w:rsidR="00632A9B" w:rsidRPr="0079157D">
        <w:rPr>
          <w:sz w:val="28"/>
          <w:szCs w:val="28"/>
        </w:rPr>
        <w:t xml:space="preserve"> </w:t>
      </w:r>
      <w:r w:rsidR="005E251A">
        <w:rPr>
          <w:sz w:val="28"/>
          <w:szCs w:val="28"/>
        </w:rPr>
        <w:t>громади</w:t>
      </w:r>
      <w:r w:rsidR="00632A9B" w:rsidRPr="0079157D">
        <w:rPr>
          <w:sz w:val="28"/>
          <w:szCs w:val="28"/>
        </w:rPr>
        <w:t xml:space="preserve"> в мережі Інтернет за адресою:</w:t>
      </w:r>
      <w:r w:rsidR="00F25CD7" w:rsidRPr="00F25CD7">
        <w:rPr>
          <w:sz w:val="28"/>
          <w:szCs w:val="28"/>
        </w:rPr>
        <w:t xml:space="preserve"> </w:t>
      </w:r>
      <w:hyperlink r:id="rId9" w:history="1">
        <w:r w:rsidR="00F25CD7" w:rsidRPr="00767773">
          <w:rPr>
            <w:rStyle w:val="af"/>
            <w:sz w:val="28"/>
            <w:szCs w:val="28"/>
          </w:rPr>
          <w:t>http</w:t>
        </w:r>
        <w:r w:rsidR="00F25CD7" w:rsidRPr="00767773">
          <w:rPr>
            <w:rStyle w:val="af"/>
            <w:sz w:val="28"/>
            <w:szCs w:val="28"/>
            <w:lang w:val="en-US"/>
          </w:rPr>
          <w:t>s</w:t>
        </w:r>
        <w:r w:rsidR="00F25CD7" w:rsidRPr="00767773">
          <w:rPr>
            <w:rStyle w:val="af"/>
            <w:sz w:val="28"/>
            <w:szCs w:val="28"/>
          </w:rPr>
          <w:t>:</w:t>
        </w:r>
        <w:r w:rsidR="00F25CD7" w:rsidRPr="00767773">
          <w:rPr>
            <w:rStyle w:val="af"/>
            <w:sz w:val="28"/>
            <w:szCs w:val="28"/>
          </w:rPr>
          <w:t>//</w:t>
        </w:r>
        <w:r w:rsidR="00F25CD7" w:rsidRPr="00767773">
          <w:rPr>
            <w:rStyle w:val="af"/>
            <w:sz w:val="28"/>
            <w:szCs w:val="28"/>
            <w:lang w:val="en-US"/>
          </w:rPr>
          <w:t>p</w:t>
        </w:r>
        <w:r w:rsidR="00F25CD7" w:rsidRPr="00767773">
          <w:rPr>
            <w:rStyle w:val="af"/>
            <w:sz w:val="28"/>
            <w:szCs w:val="28"/>
            <w:lang w:val="en-US"/>
          </w:rPr>
          <w:t>o</w:t>
        </w:r>
        <w:r w:rsidR="00F25CD7" w:rsidRPr="00767773">
          <w:rPr>
            <w:rStyle w:val="af"/>
            <w:sz w:val="28"/>
            <w:szCs w:val="28"/>
            <w:lang w:val="en-US"/>
          </w:rPr>
          <w:t>g</w:t>
        </w:r>
        <w:r w:rsidR="00F25CD7" w:rsidRPr="00F25CD7">
          <w:rPr>
            <w:rStyle w:val="af"/>
            <w:sz w:val="28"/>
            <w:szCs w:val="28"/>
            <w:lang w:val="ru-RU"/>
          </w:rPr>
          <w:t>-</w:t>
        </w:r>
        <w:r w:rsidR="00F25CD7" w:rsidRPr="00767773">
          <w:rPr>
            <w:rStyle w:val="af"/>
            <w:sz w:val="28"/>
            <w:szCs w:val="28"/>
            <w:lang w:val="en-US"/>
          </w:rPr>
          <w:t>mrada</w:t>
        </w:r>
        <w:r w:rsidR="00F25CD7" w:rsidRPr="00767773">
          <w:rPr>
            <w:rStyle w:val="af"/>
            <w:sz w:val="28"/>
            <w:szCs w:val="28"/>
          </w:rPr>
          <w:t>.</w:t>
        </w:r>
        <w:r w:rsidR="00F25CD7" w:rsidRPr="00767773">
          <w:rPr>
            <w:rStyle w:val="af"/>
            <w:sz w:val="28"/>
            <w:szCs w:val="28"/>
            <w:lang w:val="en-US"/>
          </w:rPr>
          <w:t>go</w:t>
        </w:r>
        <w:r w:rsidR="00F25CD7" w:rsidRPr="00767773">
          <w:rPr>
            <w:rStyle w:val="af"/>
            <w:sz w:val="28"/>
            <w:szCs w:val="28"/>
          </w:rPr>
          <w:t>v.ua</w:t>
        </w:r>
      </w:hyperlink>
      <w:r w:rsidR="00632A9B" w:rsidRPr="0079157D">
        <w:rPr>
          <w:sz w:val="28"/>
          <w:szCs w:val="28"/>
        </w:rPr>
        <w:t xml:space="preserve"> .</w:t>
      </w:r>
    </w:p>
    <w:p w14:paraId="211EF40B" w14:textId="77777777" w:rsidR="004F1AD9" w:rsidRPr="0079157D" w:rsidRDefault="004A3E3D" w:rsidP="004F1A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F1AD9" w:rsidRPr="0079157D">
        <w:rPr>
          <w:sz w:val="28"/>
          <w:szCs w:val="28"/>
        </w:rPr>
        <w:t>. Контроль за виконанням даного рішення покласти на постійну комісію</w:t>
      </w:r>
      <w:r w:rsidR="007300BF">
        <w:rPr>
          <w:sz w:val="28"/>
          <w:szCs w:val="28"/>
        </w:rPr>
        <w:t xml:space="preserve"> міської ради</w:t>
      </w:r>
      <w:r w:rsidR="004F1AD9" w:rsidRPr="0079157D">
        <w:rPr>
          <w:sz w:val="28"/>
          <w:szCs w:val="28"/>
        </w:rPr>
        <w:t xml:space="preserve"> з питань </w:t>
      </w:r>
      <w:r w:rsidR="00B4533F">
        <w:rPr>
          <w:sz w:val="28"/>
          <w:szCs w:val="28"/>
        </w:rPr>
        <w:t xml:space="preserve">планування </w:t>
      </w:r>
      <w:r w:rsidR="004F1AD9" w:rsidRPr="0079157D">
        <w:rPr>
          <w:sz w:val="28"/>
          <w:szCs w:val="28"/>
        </w:rPr>
        <w:t>фінансів</w:t>
      </w:r>
      <w:r w:rsidR="00B4533F">
        <w:rPr>
          <w:sz w:val="28"/>
          <w:szCs w:val="28"/>
        </w:rPr>
        <w:t xml:space="preserve"> і</w:t>
      </w:r>
      <w:r w:rsidR="004F1AD9" w:rsidRPr="0079157D">
        <w:rPr>
          <w:sz w:val="28"/>
          <w:szCs w:val="28"/>
        </w:rPr>
        <w:t xml:space="preserve"> бюджету</w:t>
      </w:r>
      <w:r w:rsidR="00B4533F">
        <w:rPr>
          <w:sz w:val="28"/>
          <w:szCs w:val="28"/>
        </w:rPr>
        <w:t>, соціально-економічного розвитку територіальної громади</w:t>
      </w:r>
      <w:r w:rsidR="0019191A">
        <w:rPr>
          <w:sz w:val="28"/>
          <w:szCs w:val="28"/>
        </w:rPr>
        <w:t xml:space="preserve"> (</w:t>
      </w:r>
      <w:r w:rsidR="004F1AD9" w:rsidRPr="0079157D">
        <w:rPr>
          <w:sz w:val="28"/>
          <w:szCs w:val="28"/>
        </w:rPr>
        <w:t xml:space="preserve">голова комісії – </w:t>
      </w:r>
      <w:r w:rsidR="007C665D">
        <w:rPr>
          <w:sz w:val="28"/>
          <w:szCs w:val="28"/>
        </w:rPr>
        <w:t>М</w:t>
      </w:r>
      <w:r w:rsidR="007300BF">
        <w:rPr>
          <w:sz w:val="28"/>
          <w:szCs w:val="28"/>
        </w:rPr>
        <w:t>е</w:t>
      </w:r>
      <w:r w:rsidR="007C665D">
        <w:rPr>
          <w:sz w:val="28"/>
          <w:szCs w:val="28"/>
        </w:rPr>
        <w:t>дик І</w:t>
      </w:r>
      <w:r w:rsidR="007300BF">
        <w:rPr>
          <w:sz w:val="28"/>
          <w:szCs w:val="28"/>
        </w:rPr>
        <w:t>.</w:t>
      </w:r>
      <w:r w:rsidR="007C665D">
        <w:rPr>
          <w:sz w:val="28"/>
          <w:szCs w:val="28"/>
        </w:rPr>
        <w:t>В</w:t>
      </w:r>
      <w:r w:rsidR="007300BF">
        <w:rPr>
          <w:sz w:val="28"/>
          <w:szCs w:val="28"/>
        </w:rPr>
        <w:t>.</w:t>
      </w:r>
      <w:r w:rsidR="004F1AD9" w:rsidRPr="0079157D">
        <w:rPr>
          <w:sz w:val="28"/>
          <w:szCs w:val="28"/>
        </w:rPr>
        <w:t>)</w:t>
      </w:r>
    </w:p>
    <w:p w14:paraId="3B850BB5" w14:textId="77777777" w:rsidR="004F1AD9" w:rsidRDefault="004F1AD9" w:rsidP="004F1AD9">
      <w:pPr>
        <w:jc w:val="both"/>
        <w:rPr>
          <w:sz w:val="28"/>
          <w:szCs w:val="28"/>
        </w:rPr>
      </w:pPr>
    </w:p>
    <w:p w14:paraId="7A1F040E" w14:textId="77777777" w:rsidR="00071603" w:rsidRDefault="00071603" w:rsidP="004F1AD9">
      <w:pPr>
        <w:jc w:val="both"/>
        <w:rPr>
          <w:sz w:val="28"/>
          <w:szCs w:val="28"/>
        </w:rPr>
      </w:pPr>
    </w:p>
    <w:p w14:paraId="12EB7D1B" w14:textId="77777777" w:rsidR="007300BF" w:rsidRPr="0079157D" w:rsidRDefault="007300BF" w:rsidP="004F1AD9">
      <w:pPr>
        <w:jc w:val="both"/>
        <w:rPr>
          <w:sz w:val="28"/>
          <w:szCs w:val="28"/>
        </w:rPr>
      </w:pPr>
    </w:p>
    <w:p w14:paraId="6F2B3D90" w14:textId="77777777" w:rsidR="004F1AD9" w:rsidRPr="007300BF" w:rsidRDefault="004F1AD9" w:rsidP="0079157D">
      <w:pPr>
        <w:jc w:val="both"/>
        <w:rPr>
          <w:b/>
          <w:sz w:val="28"/>
          <w:szCs w:val="28"/>
          <w:lang w:val="ru-RU"/>
        </w:rPr>
      </w:pPr>
      <w:r w:rsidRPr="007300BF">
        <w:rPr>
          <w:b/>
          <w:sz w:val="28"/>
          <w:szCs w:val="28"/>
          <w:lang w:val="ru-RU"/>
        </w:rPr>
        <w:t xml:space="preserve">Міський голова                                                      </w:t>
      </w:r>
      <w:r w:rsidR="0079157D" w:rsidRPr="007300BF">
        <w:rPr>
          <w:b/>
          <w:sz w:val="28"/>
          <w:szCs w:val="28"/>
          <w:lang w:val="ru-RU"/>
        </w:rPr>
        <w:t xml:space="preserve">           </w:t>
      </w:r>
      <w:r w:rsidR="007C665D">
        <w:rPr>
          <w:b/>
          <w:sz w:val="28"/>
          <w:szCs w:val="28"/>
          <w:lang w:val="ru-RU"/>
        </w:rPr>
        <w:t>С</w:t>
      </w:r>
      <w:r w:rsidR="005543AD">
        <w:rPr>
          <w:b/>
          <w:sz w:val="28"/>
          <w:szCs w:val="28"/>
          <w:lang w:val="ru-RU"/>
        </w:rPr>
        <w:t>.</w:t>
      </w:r>
      <w:r w:rsidR="007C665D">
        <w:rPr>
          <w:b/>
          <w:sz w:val="28"/>
          <w:szCs w:val="28"/>
          <w:lang w:val="ru-RU"/>
        </w:rPr>
        <w:t xml:space="preserve"> </w:t>
      </w:r>
      <w:r w:rsidR="005543AD">
        <w:rPr>
          <w:b/>
          <w:sz w:val="28"/>
          <w:szCs w:val="28"/>
          <w:lang w:val="ru-RU"/>
        </w:rPr>
        <w:t>ВОЛИНСЬКИЙ</w:t>
      </w:r>
      <w:r w:rsidRPr="007300BF">
        <w:rPr>
          <w:b/>
          <w:sz w:val="28"/>
          <w:szCs w:val="28"/>
          <w:lang w:val="ru-RU"/>
        </w:rPr>
        <w:t xml:space="preserve"> </w:t>
      </w:r>
    </w:p>
    <w:p w14:paraId="68E5A576" w14:textId="77777777" w:rsidR="004F1AD9" w:rsidRPr="009A55AE" w:rsidRDefault="004F1AD9" w:rsidP="004F1AD9">
      <w:pPr>
        <w:ind w:left="360"/>
        <w:jc w:val="both"/>
        <w:rPr>
          <w:sz w:val="28"/>
          <w:szCs w:val="28"/>
          <w:lang w:val="ru-RU"/>
        </w:rPr>
      </w:pPr>
    </w:p>
    <w:p w14:paraId="4D098C4A" w14:textId="77777777" w:rsidR="00F110AA" w:rsidRDefault="00F110AA" w:rsidP="00071603">
      <w:pPr>
        <w:rPr>
          <w:lang w:eastAsia="x-none"/>
        </w:rPr>
      </w:pPr>
    </w:p>
    <w:p w14:paraId="0257C65B" w14:textId="77777777" w:rsidR="00A714E7" w:rsidRPr="004C5321" w:rsidRDefault="008B3CD3" w:rsidP="00E47BAA">
      <w:pPr>
        <w:pStyle w:val="2"/>
        <w:jc w:val="right"/>
        <w:rPr>
          <w:b w:val="0"/>
          <w:lang w:val="uk-UA"/>
        </w:rPr>
      </w:pPr>
      <w:r w:rsidRPr="004C5321">
        <w:rPr>
          <w:b w:val="0"/>
          <w:lang w:val="uk-UA"/>
        </w:rPr>
        <w:lastRenderedPageBreak/>
        <w:t>Додаток №1</w:t>
      </w:r>
    </w:p>
    <w:p w14:paraId="7C6151DE" w14:textId="77777777" w:rsidR="007A7EA0" w:rsidRPr="004C5321" w:rsidRDefault="007A7EA0" w:rsidP="00E47BAA">
      <w:pPr>
        <w:jc w:val="right"/>
        <w:rPr>
          <w:sz w:val="28"/>
          <w:szCs w:val="28"/>
        </w:rPr>
      </w:pPr>
      <w:r w:rsidRPr="004C5321">
        <w:rPr>
          <w:sz w:val="28"/>
          <w:szCs w:val="28"/>
        </w:rPr>
        <w:t>до рішення</w:t>
      </w:r>
      <w:r w:rsidR="00F4716D">
        <w:rPr>
          <w:sz w:val="28"/>
          <w:szCs w:val="28"/>
        </w:rPr>
        <w:t xml:space="preserve"> ___</w:t>
      </w:r>
      <w:r w:rsidR="00270673">
        <w:rPr>
          <w:sz w:val="28"/>
          <w:szCs w:val="28"/>
        </w:rPr>
        <w:t xml:space="preserve"> </w:t>
      </w:r>
      <w:r w:rsidR="007410D4" w:rsidRPr="004C5321">
        <w:rPr>
          <w:sz w:val="28"/>
          <w:szCs w:val="28"/>
        </w:rPr>
        <w:t>сесії</w:t>
      </w:r>
    </w:p>
    <w:p w14:paraId="3C8EB66D" w14:textId="77777777" w:rsidR="007A7EA0" w:rsidRPr="004C5321" w:rsidRDefault="00CE51B7" w:rsidP="00E47BAA">
      <w:pPr>
        <w:jc w:val="right"/>
        <w:rPr>
          <w:sz w:val="28"/>
          <w:szCs w:val="28"/>
        </w:rPr>
      </w:pPr>
      <w:r>
        <w:rPr>
          <w:sz w:val="28"/>
          <w:szCs w:val="28"/>
        </w:rPr>
        <w:t>Погребищенс</w:t>
      </w:r>
      <w:r w:rsidR="002F4122">
        <w:rPr>
          <w:sz w:val="28"/>
          <w:szCs w:val="28"/>
        </w:rPr>
        <w:t>ької міської ради 8</w:t>
      </w:r>
      <w:r w:rsidR="007A7EA0" w:rsidRPr="004C5321">
        <w:rPr>
          <w:sz w:val="28"/>
          <w:szCs w:val="28"/>
        </w:rPr>
        <w:t xml:space="preserve"> скликання</w:t>
      </w:r>
    </w:p>
    <w:p w14:paraId="49F9390E" w14:textId="77777777" w:rsidR="007A7EA0" w:rsidRPr="004C5321" w:rsidRDefault="007A7EA0" w:rsidP="00E47BAA">
      <w:pPr>
        <w:jc w:val="right"/>
        <w:rPr>
          <w:sz w:val="28"/>
          <w:szCs w:val="28"/>
        </w:rPr>
      </w:pPr>
      <w:r w:rsidRPr="004C5321">
        <w:rPr>
          <w:sz w:val="28"/>
          <w:szCs w:val="28"/>
        </w:rPr>
        <w:t>№</w:t>
      </w:r>
      <w:r w:rsidR="00270673">
        <w:rPr>
          <w:sz w:val="28"/>
          <w:szCs w:val="28"/>
        </w:rPr>
        <w:t xml:space="preserve"> </w:t>
      </w:r>
      <w:r w:rsidR="00F4716D">
        <w:rPr>
          <w:rStyle w:val="normaltextrun"/>
          <w:bCs/>
          <w:szCs w:val="28"/>
        </w:rPr>
        <w:t>__________</w:t>
      </w:r>
      <w:r w:rsidR="00270673">
        <w:rPr>
          <w:sz w:val="28"/>
          <w:szCs w:val="28"/>
        </w:rPr>
        <w:t xml:space="preserve"> </w:t>
      </w:r>
      <w:r w:rsidR="002F4122">
        <w:rPr>
          <w:sz w:val="28"/>
          <w:szCs w:val="28"/>
        </w:rPr>
        <w:t xml:space="preserve">від </w:t>
      </w:r>
      <w:r w:rsidR="00F4716D">
        <w:rPr>
          <w:sz w:val="28"/>
          <w:szCs w:val="28"/>
        </w:rPr>
        <w:t>______</w:t>
      </w:r>
      <w:r w:rsidRPr="004C5321">
        <w:rPr>
          <w:sz w:val="28"/>
          <w:szCs w:val="28"/>
        </w:rPr>
        <w:t>року</w:t>
      </w:r>
    </w:p>
    <w:p w14:paraId="790EB688" w14:textId="77777777" w:rsidR="007A7EA0" w:rsidRPr="009A55AE" w:rsidRDefault="007A7EA0" w:rsidP="00E47BAA">
      <w:pPr>
        <w:ind w:firstLine="851"/>
        <w:jc w:val="right"/>
        <w:rPr>
          <w:sz w:val="27"/>
          <w:szCs w:val="27"/>
        </w:rPr>
      </w:pPr>
    </w:p>
    <w:p w14:paraId="447D878D" w14:textId="77777777" w:rsidR="00A714E7" w:rsidRPr="009A55AE" w:rsidRDefault="00555BEE" w:rsidP="0019191A">
      <w:pPr>
        <w:jc w:val="center"/>
        <w:rPr>
          <w:b/>
          <w:sz w:val="28"/>
          <w:szCs w:val="28"/>
        </w:rPr>
      </w:pPr>
      <w:r w:rsidRPr="009A55AE">
        <w:rPr>
          <w:b/>
          <w:sz w:val="28"/>
          <w:szCs w:val="28"/>
        </w:rPr>
        <w:t>Податок</w:t>
      </w:r>
      <w:r w:rsidR="00A714E7" w:rsidRPr="009A55AE">
        <w:rPr>
          <w:b/>
          <w:sz w:val="28"/>
          <w:szCs w:val="28"/>
        </w:rPr>
        <w:t xml:space="preserve"> на нерухоме майно, відмінне від земельної ділянки</w:t>
      </w:r>
    </w:p>
    <w:p w14:paraId="1EC607B6" w14:textId="77777777" w:rsidR="004F1AD9" w:rsidRPr="009A55AE" w:rsidRDefault="004F1AD9" w:rsidP="0019191A">
      <w:pPr>
        <w:pStyle w:val="af0"/>
        <w:spacing w:after="0" w:line="240" w:lineRule="auto"/>
        <w:ind w:left="0"/>
        <w:jc w:val="center"/>
        <w:rPr>
          <w:rFonts w:ascii="Times New Roman" w:hAnsi="Times New Roman"/>
          <w:b/>
          <w:bCs/>
          <w:sz w:val="27"/>
          <w:szCs w:val="27"/>
          <w:lang w:val="uk-UA"/>
        </w:rPr>
      </w:pPr>
    </w:p>
    <w:p w14:paraId="2E22A2A4" w14:textId="77777777" w:rsidR="000B5579" w:rsidRPr="004C5321" w:rsidRDefault="000B5579" w:rsidP="0019191A">
      <w:pPr>
        <w:pStyle w:val="af0"/>
        <w:numPr>
          <w:ilvl w:val="0"/>
          <w:numId w:val="3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C5321">
        <w:rPr>
          <w:rFonts w:ascii="Times New Roman" w:hAnsi="Times New Roman"/>
          <w:b/>
          <w:sz w:val="28"/>
          <w:szCs w:val="28"/>
          <w:lang w:val="uk-UA"/>
        </w:rPr>
        <w:t>Платники податку</w:t>
      </w:r>
    </w:p>
    <w:p w14:paraId="01C63909" w14:textId="77777777" w:rsidR="000B5579" w:rsidRPr="004C5321" w:rsidRDefault="000B5579" w:rsidP="00EE5F80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C5321">
        <w:rPr>
          <w:rFonts w:ascii="Times New Roman" w:hAnsi="Times New Roman"/>
          <w:sz w:val="28"/>
          <w:szCs w:val="28"/>
          <w:lang w:val="uk-UA"/>
        </w:rPr>
        <w:t>Платники податку визначені пунктом 266.1 статті 266 Податкового кодексу України</w:t>
      </w:r>
      <w:r w:rsidR="00F26915" w:rsidRPr="004C5321">
        <w:rPr>
          <w:rFonts w:ascii="Times New Roman" w:hAnsi="Times New Roman"/>
          <w:sz w:val="28"/>
          <w:szCs w:val="28"/>
          <w:lang w:val="uk-UA"/>
        </w:rPr>
        <w:t>.</w:t>
      </w:r>
    </w:p>
    <w:p w14:paraId="2C86BE60" w14:textId="77777777" w:rsidR="004B6F5B" w:rsidRPr="004C5321" w:rsidRDefault="00CB55A4" w:rsidP="0019191A">
      <w:pPr>
        <w:pStyle w:val="af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C5321">
        <w:rPr>
          <w:rFonts w:ascii="Times New Roman" w:hAnsi="Times New Roman"/>
          <w:b/>
          <w:sz w:val="28"/>
          <w:szCs w:val="28"/>
          <w:lang w:val="uk-UA"/>
        </w:rPr>
        <w:t>2.</w:t>
      </w:r>
      <w:r w:rsidR="00030604" w:rsidRPr="004C532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B5579" w:rsidRPr="004C5321">
        <w:rPr>
          <w:rFonts w:ascii="Times New Roman" w:hAnsi="Times New Roman"/>
          <w:b/>
          <w:sz w:val="28"/>
          <w:szCs w:val="28"/>
          <w:lang w:val="uk-UA"/>
        </w:rPr>
        <w:t>Об'єкт оподаткування</w:t>
      </w:r>
    </w:p>
    <w:p w14:paraId="484233E1" w14:textId="77777777" w:rsidR="000B5579" w:rsidRPr="004C5321" w:rsidRDefault="000B5579" w:rsidP="0019191A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C5321">
        <w:rPr>
          <w:rFonts w:ascii="Times New Roman" w:hAnsi="Times New Roman"/>
          <w:sz w:val="28"/>
          <w:szCs w:val="28"/>
          <w:lang w:val="uk-UA"/>
        </w:rPr>
        <w:t>Об'єкт оподаткування визначено пунктом 266.2 статті 266 Податкового кодексу України</w:t>
      </w:r>
      <w:r w:rsidR="00F26915" w:rsidRPr="004C5321">
        <w:rPr>
          <w:rFonts w:ascii="Times New Roman" w:hAnsi="Times New Roman"/>
          <w:sz w:val="28"/>
          <w:szCs w:val="28"/>
          <w:lang w:val="uk-UA"/>
        </w:rPr>
        <w:t>.</w:t>
      </w:r>
      <w:r w:rsidRPr="004C532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ECD28C3" w14:textId="77777777" w:rsidR="004B6F5B" w:rsidRPr="004C5321" w:rsidRDefault="00CB55A4" w:rsidP="0019191A">
      <w:pPr>
        <w:pStyle w:val="af0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C5321">
        <w:rPr>
          <w:rFonts w:ascii="Times New Roman" w:hAnsi="Times New Roman"/>
          <w:b/>
          <w:sz w:val="28"/>
          <w:szCs w:val="28"/>
          <w:lang w:val="uk-UA"/>
        </w:rPr>
        <w:t>3.</w:t>
      </w:r>
      <w:r w:rsidR="00030604" w:rsidRPr="004C532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B5579" w:rsidRPr="004C5321">
        <w:rPr>
          <w:rFonts w:ascii="Times New Roman" w:hAnsi="Times New Roman"/>
          <w:b/>
          <w:sz w:val="28"/>
          <w:szCs w:val="28"/>
          <w:lang w:val="uk-UA"/>
        </w:rPr>
        <w:t>База оподаткування</w:t>
      </w:r>
    </w:p>
    <w:p w14:paraId="0FA19B82" w14:textId="77777777" w:rsidR="000B5579" w:rsidRPr="004C5321" w:rsidRDefault="000B5579" w:rsidP="0019191A">
      <w:pPr>
        <w:pStyle w:val="af0"/>
        <w:spacing w:after="0" w:line="240" w:lineRule="auto"/>
        <w:ind w:left="0" w:firstLine="709"/>
        <w:jc w:val="both"/>
        <w:rPr>
          <w:rStyle w:val="rvts0"/>
          <w:rFonts w:ascii="Times New Roman" w:hAnsi="Times New Roman"/>
          <w:b/>
          <w:sz w:val="28"/>
          <w:szCs w:val="28"/>
          <w:lang w:val="uk-UA"/>
        </w:rPr>
      </w:pPr>
      <w:r w:rsidRPr="004C5321">
        <w:rPr>
          <w:rFonts w:ascii="Times New Roman" w:hAnsi="Times New Roman"/>
          <w:sz w:val="28"/>
          <w:szCs w:val="28"/>
          <w:lang w:val="uk-UA"/>
        </w:rPr>
        <w:t>База оподаткування визначена пунктом 266.3 статті 266 Податкового кодексу України</w:t>
      </w:r>
      <w:r w:rsidR="00F26915" w:rsidRPr="004C5321">
        <w:rPr>
          <w:rFonts w:ascii="Times New Roman" w:hAnsi="Times New Roman"/>
          <w:sz w:val="28"/>
          <w:szCs w:val="28"/>
          <w:lang w:val="uk-UA"/>
        </w:rPr>
        <w:t>.</w:t>
      </w:r>
      <w:r w:rsidRPr="004C532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5D77576" w14:textId="77777777" w:rsidR="00846C82" w:rsidRPr="004C5321" w:rsidRDefault="00400C5F" w:rsidP="0019191A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4C5321">
        <w:rPr>
          <w:b/>
          <w:sz w:val="28"/>
          <w:szCs w:val="28"/>
          <w:lang w:val="uk-UA"/>
        </w:rPr>
        <w:t>4</w:t>
      </w:r>
      <w:r w:rsidR="005448D6" w:rsidRPr="004C5321">
        <w:rPr>
          <w:b/>
          <w:sz w:val="28"/>
          <w:szCs w:val="28"/>
          <w:lang w:val="uk-UA"/>
        </w:rPr>
        <w:t>.</w:t>
      </w:r>
      <w:r w:rsidR="00030604" w:rsidRPr="004C5321">
        <w:rPr>
          <w:b/>
          <w:sz w:val="28"/>
          <w:szCs w:val="28"/>
          <w:lang w:val="uk-UA"/>
        </w:rPr>
        <w:t xml:space="preserve"> </w:t>
      </w:r>
      <w:r w:rsidR="00F82560" w:rsidRPr="004C5321">
        <w:rPr>
          <w:b/>
          <w:sz w:val="28"/>
          <w:szCs w:val="28"/>
          <w:lang w:val="uk-UA"/>
        </w:rPr>
        <w:t xml:space="preserve">Пільги із сплати </w:t>
      </w:r>
      <w:r w:rsidR="00D91751" w:rsidRPr="004C5321">
        <w:rPr>
          <w:b/>
          <w:sz w:val="28"/>
          <w:szCs w:val="28"/>
          <w:lang w:val="uk-UA"/>
        </w:rPr>
        <w:t>податку</w:t>
      </w:r>
    </w:p>
    <w:p w14:paraId="75C20249" w14:textId="77777777" w:rsidR="00954ABB" w:rsidRPr="004C5321" w:rsidRDefault="004B6F5B" w:rsidP="0019191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4C5321">
        <w:rPr>
          <w:sz w:val="28"/>
          <w:szCs w:val="28"/>
          <w:lang w:val="uk-UA"/>
        </w:rPr>
        <w:t>Пільги із сплати податку в</w:t>
      </w:r>
      <w:r w:rsidR="00D91751" w:rsidRPr="004C5321">
        <w:rPr>
          <w:sz w:val="28"/>
          <w:szCs w:val="28"/>
          <w:lang w:val="uk-UA"/>
        </w:rPr>
        <w:t>изначен</w:t>
      </w:r>
      <w:r w:rsidR="00846C82" w:rsidRPr="004C5321">
        <w:rPr>
          <w:sz w:val="28"/>
          <w:szCs w:val="28"/>
          <w:lang w:val="uk-UA"/>
        </w:rPr>
        <w:t>і підпунк</w:t>
      </w:r>
      <w:r w:rsidR="00CE24D8" w:rsidRPr="004C5321">
        <w:rPr>
          <w:sz w:val="28"/>
          <w:szCs w:val="28"/>
          <w:lang w:val="uk-UA"/>
        </w:rPr>
        <w:t>т</w:t>
      </w:r>
      <w:r w:rsidR="00846C82" w:rsidRPr="004C5321">
        <w:rPr>
          <w:sz w:val="28"/>
          <w:szCs w:val="28"/>
          <w:lang w:val="uk-UA"/>
        </w:rPr>
        <w:t>ами</w:t>
      </w:r>
      <w:r w:rsidR="00D91751" w:rsidRPr="004C5321">
        <w:rPr>
          <w:sz w:val="28"/>
          <w:szCs w:val="28"/>
          <w:lang w:val="uk-UA"/>
        </w:rPr>
        <w:t xml:space="preserve"> 266.4.1</w:t>
      </w:r>
      <w:r w:rsidR="000A0777" w:rsidRPr="004C5321">
        <w:rPr>
          <w:sz w:val="28"/>
          <w:szCs w:val="28"/>
          <w:lang w:val="uk-UA"/>
        </w:rPr>
        <w:t xml:space="preserve">- </w:t>
      </w:r>
      <w:r w:rsidR="00356606" w:rsidRPr="004C5321">
        <w:rPr>
          <w:sz w:val="28"/>
          <w:szCs w:val="28"/>
          <w:lang w:val="uk-UA"/>
        </w:rPr>
        <w:t xml:space="preserve">266.4.3 </w:t>
      </w:r>
      <w:r w:rsidR="00D91751" w:rsidRPr="004C5321">
        <w:rPr>
          <w:sz w:val="28"/>
          <w:szCs w:val="28"/>
          <w:lang w:val="uk-UA"/>
        </w:rPr>
        <w:t>статті 266 Податкового кодексу України</w:t>
      </w:r>
      <w:r w:rsidR="00954ABB" w:rsidRPr="004C5321">
        <w:rPr>
          <w:sz w:val="28"/>
          <w:szCs w:val="28"/>
          <w:lang w:val="uk-UA"/>
        </w:rPr>
        <w:t>.</w:t>
      </w:r>
    </w:p>
    <w:p w14:paraId="2EDEA33B" w14:textId="77777777" w:rsidR="00F82560" w:rsidRPr="004C5321" w:rsidRDefault="00954ABB" w:rsidP="0019191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4C5321">
        <w:rPr>
          <w:sz w:val="28"/>
          <w:szCs w:val="28"/>
          <w:shd w:val="clear" w:color="auto" w:fill="FFFFFF"/>
          <w:lang w:val="uk-UA"/>
        </w:rPr>
        <w:t>База оподаткування об’єкта/об’єктів житлової нерухомості, в тому числі їх часток, що перебувають у власності фізичної особи - платника податку, зменшується:</w:t>
      </w:r>
    </w:p>
    <w:p w14:paraId="2E28D9E3" w14:textId="77777777" w:rsidR="00D91751" w:rsidRPr="004C5321" w:rsidRDefault="00D91751" w:rsidP="0019191A">
      <w:pPr>
        <w:pStyle w:val="ad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4C5321">
        <w:rPr>
          <w:sz w:val="28"/>
          <w:szCs w:val="28"/>
        </w:rPr>
        <w:t>а) для квартири/квартир незалежно від їх кількості - на 60 кв. метрів;</w:t>
      </w:r>
    </w:p>
    <w:p w14:paraId="703BAFEE" w14:textId="77777777" w:rsidR="00D91751" w:rsidRPr="004C5321" w:rsidRDefault="00D91751" w:rsidP="008D78B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5321">
        <w:rPr>
          <w:sz w:val="28"/>
          <w:szCs w:val="28"/>
        </w:rPr>
        <w:t>б) для житлового будинку/будинків незалежно від їх кількості - на 120 кв. метрів;</w:t>
      </w:r>
    </w:p>
    <w:p w14:paraId="3CD92ED4" w14:textId="77777777" w:rsidR="00D91751" w:rsidRDefault="00D91751" w:rsidP="00877BAC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4C5321">
        <w:rPr>
          <w:sz w:val="28"/>
          <w:szCs w:val="28"/>
        </w:rPr>
        <w:t>в) для різних типів об’єктів житлової нерухомості, в тому числі їх часток (у разі одночасного перебування у власності платника податку квартири/квартир та житлового будинку/будинків, у тому числі їх часток), - на 180 кв. метрів.</w:t>
      </w:r>
    </w:p>
    <w:p w14:paraId="72E64E1C" w14:textId="77777777" w:rsidR="00CE51B7" w:rsidRPr="00CE51B7" w:rsidRDefault="00CE51B7" w:rsidP="00877BAC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Звільнити </w:t>
      </w:r>
      <w:r w:rsidR="00DF2B78">
        <w:rPr>
          <w:sz w:val="28"/>
          <w:szCs w:val="28"/>
          <w:lang w:val="uk-UA"/>
        </w:rPr>
        <w:t>від сплати податку на нерухоме майно, відмінне від земельної ділянки малозабезпечених та багатодітних громадян, якщо середньомісячний сукупний дохід сім’</w:t>
      </w:r>
      <w:r w:rsidR="00DF2B78" w:rsidRPr="00DF2B78">
        <w:rPr>
          <w:sz w:val="28"/>
          <w:szCs w:val="28"/>
          <w:lang w:val="uk-UA"/>
        </w:rPr>
        <w:t>ї ( пільговика) в розрахунку на одну особу за попередні шість місяців не перевищує величину доходу, який дає право на податкову соціальну пільгу.</w:t>
      </w:r>
      <w:r w:rsidR="00DF2B7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14:paraId="084F72E0" w14:textId="77777777" w:rsidR="00A714E7" w:rsidRPr="004C5321" w:rsidRDefault="005D74C6" w:rsidP="0019191A">
      <w:pPr>
        <w:pStyle w:val="11"/>
        <w:spacing w:line="276" w:lineRule="auto"/>
        <w:ind w:left="0"/>
        <w:contextualSpacing/>
        <w:jc w:val="center"/>
        <w:rPr>
          <w:b/>
          <w:sz w:val="28"/>
          <w:szCs w:val="28"/>
        </w:rPr>
      </w:pPr>
      <w:r w:rsidRPr="004C5321">
        <w:rPr>
          <w:b/>
          <w:sz w:val="28"/>
          <w:szCs w:val="28"/>
        </w:rPr>
        <w:t>5</w:t>
      </w:r>
      <w:r w:rsidR="00F80E17" w:rsidRPr="004C5321">
        <w:rPr>
          <w:b/>
          <w:sz w:val="28"/>
          <w:szCs w:val="28"/>
        </w:rPr>
        <w:t>.</w:t>
      </w:r>
      <w:r w:rsidR="00E87EAA" w:rsidRPr="004C5321">
        <w:rPr>
          <w:b/>
          <w:sz w:val="28"/>
          <w:szCs w:val="28"/>
        </w:rPr>
        <w:t xml:space="preserve"> </w:t>
      </w:r>
      <w:r w:rsidR="00A714E7" w:rsidRPr="004C5321">
        <w:rPr>
          <w:b/>
          <w:sz w:val="28"/>
          <w:szCs w:val="28"/>
        </w:rPr>
        <w:t>Ставка податку</w:t>
      </w:r>
    </w:p>
    <w:p w14:paraId="6AF6A1A9" w14:textId="77777777" w:rsidR="0024622D" w:rsidRPr="004C5321" w:rsidRDefault="002E2868" w:rsidP="004F1AD9">
      <w:pPr>
        <w:pStyle w:val="StyleZakonu"/>
        <w:tabs>
          <w:tab w:val="right" w:leader="dot" w:pos="9720"/>
        </w:tabs>
        <w:spacing w:after="0" w:line="276" w:lineRule="auto"/>
        <w:ind w:right="-1" w:firstLine="709"/>
        <w:outlineLvl w:val="6"/>
        <w:rPr>
          <w:sz w:val="28"/>
          <w:szCs w:val="28"/>
          <w:lang w:val="uk-UA"/>
        </w:rPr>
      </w:pPr>
      <w:r w:rsidRPr="004C5321">
        <w:rPr>
          <w:sz w:val="28"/>
          <w:szCs w:val="28"/>
        </w:rPr>
        <w:t>С</w:t>
      </w:r>
      <w:r w:rsidR="00A714E7" w:rsidRPr="004C5321">
        <w:rPr>
          <w:sz w:val="28"/>
          <w:szCs w:val="28"/>
        </w:rPr>
        <w:t>тавк</w:t>
      </w:r>
      <w:r w:rsidR="0067156F" w:rsidRPr="004C5321">
        <w:rPr>
          <w:sz w:val="28"/>
          <w:szCs w:val="28"/>
          <w:lang w:val="uk-UA"/>
        </w:rPr>
        <w:t>и</w:t>
      </w:r>
      <w:r w:rsidR="00A714E7" w:rsidRPr="004C5321">
        <w:rPr>
          <w:sz w:val="28"/>
          <w:szCs w:val="28"/>
        </w:rPr>
        <w:t xml:space="preserve"> податку для об’єктів </w:t>
      </w:r>
      <w:r w:rsidR="0067156F" w:rsidRPr="004C5321">
        <w:rPr>
          <w:i/>
          <w:sz w:val="28"/>
          <w:szCs w:val="28"/>
          <w:lang w:val="uk-UA"/>
        </w:rPr>
        <w:t>житлової</w:t>
      </w:r>
      <w:r w:rsidR="0067156F" w:rsidRPr="004C5321">
        <w:rPr>
          <w:sz w:val="28"/>
          <w:szCs w:val="28"/>
          <w:lang w:val="uk-UA"/>
        </w:rPr>
        <w:t xml:space="preserve"> та/або </w:t>
      </w:r>
      <w:r w:rsidR="00A714E7" w:rsidRPr="004C5321">
        <w:rPr>
          <w:i/>
          <w:sz w:val="28"/>
          <w:szCs w:val="28"/>
        </w:rPr>
        <w:t xml:space="preserve">нежитлової </w:t>
      </w:r>
      <w:r w:rsidR="00A714E7" w:rsidRPr="004C5321">
        <w:rPr>
          <w:sz w:val="28"/>
          <w:szCs w:val="28"/>
        </w:rPr>
        <w:t xml:space="preserve">нерухомості, що перебувають у власності фізичних та юридичних осіб </w:t>
      </w:r>
      <w:r w:rsidR="00530BAC" w:rsidRPr="004C5321">
        <w:rPr>
          <w:sz w:val="28"/>
          <w:szCs w:val="28"/>
        </w:rPr>
        <w:t>встановлю</w:t>
      </w:r>
      <w:r w:rsidR="0067156F" w:rsidRPr="004C5321">
        <w:rPr>
          <w:sz w:val="28"/>
          <w:szCs w:val="28"/>
          <w:lang w:val="uk-UA"/>
        </w:rPr>
        <w:t>ю</w:t>
      </w:r>
      <w:r w:rsidR="00530BAC" w:rsidRPr="004C5321">
        <w:rPr>
          <w:sz w:val="28"/>
          <w:szCs w:val="28"/>
        </w:rPr>
        <w:t>ться у відсотках до розміру</w:t>
      </w:r>
      <w:r w:rsidR="00A714E7" w:rsidRPr="004C5321">
        <w:rPr>
          <w:sz w:val="28"/>
          <w:szCs w:val="28"/>
        </w:rPr>
        <w:t xml:space="preserve"> мінімальної заробітної плати, встановленої законом на 1 січня звітного (податкового) року за 1 кв.м</w:t>
      </w:r>
      <w:r w:rsidR="0067156F" w:rsidRPr="004C5321">
        <w:rPr>
          <w:sz w:val="28"/>
          <w:szCs w:val="28"/>
          <w:lang w:val="uk-UA"/>
        </w:rPr>
        <w:t>.</w:t>
      </w:r>
      <w:r w:rsidR="00A714E7" w:rsidRPr="004C5321">
        <w:rPr>
          <w:sz w:val="28"/>
          <w:szCs w:val="28"/>
        </w:rPr>
        <w:t xml:space="preserve"> </w:t>
      </w:r>
      <w:r w:rsidR="0067156F" w:rsidRPr="004C5321">
        <w:rPr>
          <w:sz w:val="28"/>
          <w:szCs w:val="28"/>
          <w:lang w:val="uk-UA"/>
        </w:rPr>
        <w:t>бази оподаткування,</w:t>
      </w:r>
      <w:r w:rsidR="00530BAC" w:rsidRPr="004C5321">
        <w:rPr>
          <w:sz w:val="28"/>
          <w:szCs w:val="28"/>
        </w:rPr>
        <w:t xml:space="preserve"> залежно від </w:t>
      </w:r>
      <w:r w:rsidR="0067156F" w:rsidRPr="004C5321">
        <w:rPr>
          <w:sz w:val="28"/>
          <w:szCs w:val="28"/>
          <w:lang w:val="uk-UA"/>
        </w:rPr>
        <w:t>місця</w:t>
      </w:r>
      <w:r w:rsidR="00530BAC" w:rsidRPr="004C5321">
        <w:rPr>
          <w:sz w:val="28"/>
          <w:szCs w:val="28"/>
        </w:rPr>
        <w:t xml:space="preserve"> розташування</w:t>
      </w:r>
      <w:r w:rsidR="0067156F" w:rsidRPr="004C5321">
        <w:rPr>
          <w:sz w:val="28"/>
          <w:szCs w:val="28"/>
          <w:lang w:val="uk-UA"/>
        </w:rPr>
        <w:t xml:space="preserve"> </w:t>
      </w:r>
      <w:r w:rsidR="008D78BE" w:rsidRPr="004C5321">
        <w:rPr>
          <w:sz w:val="28"/>
          <w:szCs w:val="28"/>
          <w:lang w:val="uk-UA"/>
        </w:rPr>
        <w:t>(</w:t>
      </w:r>
      <w:r w:rsidR="0067156F" w:rsidRPr="004C5321">
        <w:rPr>
          <w:sz w:val="28"/>
          <w:szCs w:val="28"/>
          <w:lang w:val="uk-UA"/>
        </w:rPr>
        <w:t>зональності) та типів таких об</w:t>
      </w:r>
      <w:r w:rsidR="0067156F" w:rsidRPr="004C5321">
        <w:rPr>
          <w:sz w:val="28"/>
          <w:szCs w:val="28"/>
        </w:rPr>
        <w:t>’</w:t>
      </w:r>
      <w:r w:rsidR="0067156F" w:rsidRPr="004C5321">
        <w:rPr>
          <w:sz w:val="28"/>
          <w:szCs w:val="28"/>
          <w:lang w:val="uk-UA"/>
        </w:rPr>
        <w:t>єктів нерухомості</w:t>
      </w:r>
      <w:r w:rsidR="00530BAC" w:rsidRPr="004C5321">
        <w:rPr>
          <w:sz w:val="28"/>
          <w:szCs w:val="28"/>
        </w:rPr>
        <w:t xml:space="preserve"> </w:t>
      </w:r>
      <w:r w:rsidR="0067156F" w:rsidRPr="004C5321">
        <w:rPr>
          <w:sz w:val="28"/>
          <w:szCs w:val="28"/>
          <w:lang w:val="uk-UA"/>
        </w:rPr>
        <w:t>(пункт 266.5.1 статті 266 Податкового кодексу України).</w:t>
      </w:r>
    </w:p>
    <w:p w14:paraId="12A4C9A2" w14:textId="77777777" w:rsidR="00EF4A58" w:rsidRPr="009A55AE" w:rsidRDefault="00EF4A58" w:rsidP="00EF4A58">
      <w:pPr>
        <w:pStyle w:val="af2"/>
        <w:spacing w:before="120" w:after="120"/>
        <w:rPr>
          <w:rFonts w:ascii="Times New Roman" w:hAnsi="Times New Roman"/>
          <w:noProof/>
          <w:sz w:val="28"/>
          <w:szCs w:val="28"/>
          <w:lang w:val="ru-RU"/>
        </w:rPr>
      </w:pPr>
      <w:r w:rsidRPr="009A55AE">
        <w:rPr>
          <w:rFonts w:ascii="Times New Roman" w:hAnsi="Times New Roman"/>
          <w:noProof/>
          <w:sz w:val="28"/>
          <w:szCs w:val="28"/>
          <w:lang w:val="ru-RU"/>
        </w:rPr>
        <w:lastRenderedPageBreak/>
        <w:t>СТАВКИ</w:t>
      </w:r>
      <w:r w:rsidRPr="009A55AE">
        <w:rPr>
          <w:rFonts w:ascii="Times New Roman" w:hAnsi="Times New Roman"/>
          <w:noProof/>
          <w:sz w:val="28"/>
          <w:szCs w:val="28"/>
          <w:vertAlign w:val="superscript"/>
          <w:lang w:val="ru-RU"/>
        </w:rPr>
        <w:br/>
      </w:r>
      <w:r w:rsidRPr="009A55AE">
        <w:rPr>
          <w:rFonts w:ascii="Times New Roman" w:hAnsi="Times New Roman"/>
          <w:noProof/>
          <w:sz w:val="28"/>
          <w:szCs w:val="28"/>
          <w:lang w:val="ru-RU"/>
        </w:rPr>
        <w:t>податку на нерухоме майно, відмінне від земельної ділянки</w:t>
      </w:r>
      <w:r w:rsidRPr="009A55AE">
        <w:rPr>
          <w:rFonts w:ascii="Times New Roman" w:hAnsi="Times New Roman"/>
          <w:noProof/>
          <w:sz w:val="28"/>
          <w:szCs w:val="28"/>
          <w:vertAlign w:val="superscript"/>
          <w:lang w:val="ru-RU"/>
        </w:rPr>
        <w:t>1</w:t>
      </w:r>
    </w:p>
    <w:p w14:paraId="56D7FB6E" w14:textId="77777777" w:rsidR="00EF4A58" w:rsidRPr="0019191A" w:rsidRDefault="00EF4A58" w:rsidP="00EE5F80">
      <w:pPr>
        <w:pStyle w:val="af1"/>
        <w:ind w:firstLine="709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19191A">
        <w:rPr>
          <w:rFonts w:ascii="Times New Roman" w:hAnsi="Times New Roman"/>
          <w:noProof/>
          <w:sz w:val="28"/>
          <w:szCs w:val="28"/>
          <w:lang w:val="ru-RU"/>
        </w:rPr>
        <w:t>Ставки</w:t>
      </w:r>
      <w:r w:rsidR="00D20805">
        <w:rPr>
          <w:rFonts w:ascii="Times New Roman" w:hAnsi="Times New Roman"/>
          <w:noProof/>
          <w:sz w:val="28"/>
          <w:szCs w:val="28"/>
          <w:lang w:val="ru-RU"/>
        </w:rPr>
        <w:t xml:space="preserve"> встановлюються на </w:t>
      </w:r>
      <w:r w:rsidR="00D20805" w:rsidRPr="006E6AFE">
        <w:rPr>
          <w:rFonts w:ascii="Times New Roman" w:hAnsi="Times New Roman"/>
          <w:noProof/>
          <w:sz w:val="28"/>
          <w:szCs w:val="28"/>
          <w:u w:val="single"/>
          <w:lang w:val="ru-RU"/>
        </w:rPr>
        <w:t>2022</w:t>
      </w:r>
      <w:r w:rsidR="006E6AFE">
        <w:rPr>
          <w:rFonts w:ascii="Times New Roman" w:hAnsi="Times New Roman"/>
          <w:noProof/>
          <w:sz w:val="28"/>
          <w:szCs w:val="28"/>
          <w:u w:val="single"/>
          <w:lang w:val="ru-RU"/>
        </w:rPr>
        <w:t xml:space="preserve"> рік</w:t>
      </w:r>
      <w:r w:rsidRPr="0019191A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="00D05BAC">
        <w:rPr>
          <w:rFonts w:ascii="Times New Roman" w:hAnsi="Times New Roman"/>
          <w:noProof/>
          <w:sz w:val="28"/>
          <w:szCs w:val="28"/>
          <w:lang w:val="ru-RU"/>
        </w:rPr>
        <w:t xml:space="preserve">та </w:t>
      </w:r>
      <w:r w:rsidRPr="0019191A">
        <w:rPr>
          <w:rFonts w:ascii="Times New Roman" w:hAnsi="Times New Roman"/>
          <w:noProof/>
          <w:sz w:val="28"/>
          <w:szCs w:val="28"/>
          <w:lang w:val="ru-RU"/>
        </w:rPr>
        <w:t xml:space="preserve">вводяться в дію з </w:t>
      </w:r>
      <w:r w:rsidR="00C07D89">
        <w:rPr>
          <w:rFonts w:ascii="Times New Roman" w:hAnsi="Times New Roman"/>
          <w:noProof/>
          <w:sz w:val="28"/>
          <w:szCs w:val="28"/>
          <w:u w:val="single"/>
          <w:lang w:val="ru-RU"/>
        </w:rPr>
        <w:t>01 січня 2022</w:t>
      </w:r>
      <w:r w:rsidRPr="0019191A">
        <w:rPr>
          <w:rFonts w:ascii="Times New Roman" w:hAnsi="Times New Roman"/>
          <w:noProof/>
          <w:sz w:val="28"/>
          <w:szCs w:val="28"/>
          <w:u w:val="single"/>
          <w:lang w:val="ru-RU"/>
        </w:rPr>
        <w:t xml:space="preserve"> року</w:t>
      </w:r>
      <w:r w:rsidRPr="0019191A">
        <w:rPr>
          <w:rFonts w:ascii="Times New Roman" w:hAnsi="Times New Roman"/>
          <w:noProof/>
          <w:sz w:val="28"/>
          <w:szCs w:val="28"/>
          <w:lang w:val="ru-RU"/>
        </w:rPr>
        <w:t>.</w:t>
      </w:r>
    </w:p>
    <w:p w14:paraId="36D591EA" w14:textId="77777777" w:rsidR="00EF4A58" w:rsidRPr="0019191A" w:rsidRDefault="00EF4A58" w:rsidP="00EE5F80">
      <w:pPr>
        <w:pStyle w:val="af1"/>
        <w:spacing w:after="120"/>
        <w:ind w:firstLine="709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19191A">
        <w:rPr>
          <w:rFonts w:ascii="Times New Roman" w:hAnsi="Times New Roman"/>
          <w:noProof/>
          <w:sz w:val="28"/>
          <w:szCs w:val="28"/>
          <w:lang w:val="ru-RU"/>
        </w:rPr>
        <w:t>Адміністративно-територіальні одиниці або населені пункти, або території  територіальних громад, на які поширюється дія рішення ради:</w:t>
      </w:r>
    </w:p>
    <w:tbl>
      <w:tblPr>
        <w:tblW w:w="4874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3"/>
        <w:gridCol w:w="1514"/>
        <w:gridCol w:w="1654"/>
        <w:gridCol w:w="4955"/>
      </w:tblGrid>
      <w:tr w:rsidR="00EF4A58" w:rsidRPr="009A55AE" w14:paraId="3CCF0F4A" w14:textId="77777777" w:rsidTr="0019191A">
        <w:trPr>
          <w:jc w:val="center"/>
        </w:trPr>
        <w:tc>
          <w:tcPr>
            <w:tcW w:w="772" w:type="pct"/>
            <w:tcBorders>
              <w:left w:val="single" w:sz="4" w:space="0" w:color="auto"/>
            </w:tcBorders>
            <w:vAlign w:val="center"/>
          </w:tcPr>
          <w:p w14:paraId="3A4B8783" w14:textId="77777777" w:rsidR="00EF4A58" w:rsidRPr="009A55AE" w:rsidRDefault="00EF4A58" w:rsidP="002F5795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Код області</w:t>
            </w:r>
          </w:p>
        </w:tc>
        <w:tc>
          <w:tcPr>
            <w:tcW w:w="788" w:type="pct"/>
            <w:vAlign w:val="center"/>
          </w:tcPr>
          <w:p w14:paraId="7E9A8DB2" w14:textId="77777777" w:rsidR="00EF4A58" w:rsidRPr="009A55AE" w:rsidRDefault="00EF4A58" w:rsidP="002F5795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Код району</w:t>
            </w:r>
          </w:p>
        </w:tc>
        <w:tc>
          <w:tcPr>
            <w:tcW w:w="861" w:type="pct"/>
            <w:vAlign w:val="center"/>
          </w:tcPr>
          <w:p w14:paraId="0A3ACF17" w14:textId="77777777" w:rsidR="00EF4A58" w:rsidRPr="009A55AE" w:rsidRDefault="00EF4A58" w:rsidP="002F5795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Код 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br/>
              <w:t>згідно з КОАТУУ</w:t>
            </w:r>
          </w:p>
        </w:tc>
        <w:tc>
          <w:tcPr>
            <w:tcW w:w="2579" w:type="pct"/>
            <w:tcBorders>
              <w:right w:val="single" w:sz="4" w:space="0" w:color="auto"/>
            </w:tcBorders>
            <w:vAlign w:val="center"/>
          </w:tcPr>
          <w:p w14:paraId="0D276EB7" w14:textId="77777777" w:rsidR="00EF4A58" w:rsidRPr="009A55AE" w:rsidRDefault="00EF4A58" w:rsidP="00905680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Найменування адміністративно-територіальної одиниці або населеного пункту, або території територіальної громади</w:t>
            </w:r>
          </w:p>
        </w:tc>
      </w:tr>
      <w:tr w:rsidR="00EF4A58" w:rsidRPr="009A55AE" w14:paraId="332BF226" w14:textId="77777777" w:rsidTr="0019191A">
        <w:trPr>
          <w:jc w:val="center"/>
        </w:trPr>
        <w:tc>
          <w:tcPr>
            <w:tcW w:w="772" w:type="pct"/>
            <w:tcBorders>
              <w:left w:val="single" w:sz="4" w:space="0" w:color="auto"/>
            </w:tcBorders>
            <w:vAlign w:val="center"/>
          </w:tcPr>
          <w:p w14:paraId="6E8A552F" w14:textId="77777777" w:rsidR="00EF4A58" w:rsidRPr="009A55AE" w:rsidRDefault="00EF4A58" w:rsidP="002F5795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88" w:type="pct"/>
            <w:vAlign w:val="center"/>
          </w:tcPr>
          <w:p w14:paraId="4BF2DAF8" w14:textId="77777777" w:rsidR="00EF4A58" w:rsidRPr="009A55AE" w:rsidRDefault="00EF4A58" w:rsidP="000F7E98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052</w:t>
            </w:r>
            <w:r w:rsidR="000F7E98">
              <w:rPr>
                <w:rFonts w:ascii="Times New Roman" w:hAnsi="Times New Roman"/>
                <w:noProof/>
                <w:sz w:val="24"/>
                <w:szCs w:val="24"/>
              </w:rPr>
              <w:t>34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0000</w:t>
            </w:r>
            <w:r w:rsidR="000F7E98"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61" w:type="pct"/>
            <w:vAlign w:val="center"/>
          </w:tcPr>
          <w:p w14:paraId="3EC72F57" w14:textId="77777777" w:rsidR="00EF4A58" w:rsidRPr="006E6AFE" w:rsidRDefault="00EF4A58" w:rsidP="006E6AFE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AFE">
              <w:rPr>
                <w:rFonts w:ascii="Times New Roman" w:hAnsi="Times New Roman"/>
                <w:noProof/>
                <w:sz w:val="24"/>
                <w:szCs w:val="24"/>
              </w:rPr>
              <w:t>052</w:t>
            </w:r>
            <w:r w:rsidR="006E6AFE">
              <w:rPr>
                <w:rFonts w:ascii="Times New Roman" w:hAnsi="Times New Roman"/>
                <w:noProof/>
                <w:sz w:val="24"/>
                <w:szCs w:val="24"/>
              </w:rPr>
              <w:t>3410100</w:t>
            </w:r>
          </w:p>
        </w:tc>
        <w:tc>
          <w:tcPr>
            <w:tcW w:w="2579" w:type="pct"/>
            <w:tcBorders>
              <w:right w:val="single" w:sz="4" w:space="0" w:color="auto"/>
            </w:tcBorders>
            <w:vAlign w:val="center"/>
          </w:tcPr>
          <w:p w14:paraId="7A6FEEE0" w14:textId="77777777" w:rsidR="00EF4A58" w:rsidRPr="009A55AE" w:rsidRDefault="00EF4A58" w:rsidP="00DF2B78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5AE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r w:rsidR="00DF2B78">
              <w:rPr>
                <w:rFonts w:ascii="Times New Roman" w:hAnsi="Times New Roman"/>
                <w:sz w:val="24"/>
                <w:szCs w:val="24"/>
              </w:rPr>
              <w:t>Погребище</w:t>
            </w:r>
          </w:p>
        </w:tc>
      </w:tr>
    </w:tbl>
    <w:p w14:paraId="37F56F80" w14:textId="77777777" w:rsidR="00EF4A58" w:rsidRDefault="00EF4A58" w:rsidP="00EF4A58">
      <w:pPr>
        <w:widowControl w:val="0"/>
        <w:rPr>
          <w:noProof/>
          <w:lang w:val="ru-RU"/>
        </w:rPr>
      </w:pPr>
    </w:p>
    <w:tbl>
      <w:tblPr>
        <w:tblW w:w="75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24"/>
        <w:gridCol w:w="5044"/>
        <w:gridCol w:w="21"/>
        <w:gridCol w:w="594"/>
        <w:gridCol w:w="6"/>
        <w:gridCol w:w="38"/>
        <w:gridCol w:w="6"/>
        <w:gridCol w:w="9"/>
        <w:gridCol w:w="26"/>
        <w:gridCol w:w="15"/>
        <w:gridCol w:w="542"/>
        <w:gridCol w:w="77"/>
        <w:gridCol w:w="6"/>
        <w:gridCol w:w="9"/>
        <w:gridCol w:w="26"/>
        <w:gridCol w:w="15"/>
        <w:gridCol w:w="35"/>
        <w:gridCol w:w="518"/>
        <w:gridCol w:w="47"/>
        <w:gridCol w:w="79"/>
        <w:gridCol w:w="12"/>
        <w:gridCol w:w="518"/>
        <w:gridCol w:w="127"/>
        <w:gridCol w:w="41"/>
        <w:gridCol w:w="9"/>
        <w:gridCol w:w="9"/>
        <w:gridCol w:w="6"/>
        <w:gridCol w:w="9"/>
        <w:gridCol w:w="6"/>
        <w:gridCol w:w="12"/>
        <w:gridCol w:w="409"/>
        <w:gridCol w:w="171"/>
        <w:gridCol w:w="44"/>
        <w:gridCol w:w="12"/>
        <w:gridCol w:w="26"/>
        <w:gridCol w:w="659"/>
        <w:gridCol w:w="662"/>
        <w:gridCol w:w="568"/>
        <w:gridCol w:w="94"/>
        <w:gridCol w:w="662"/>
        <w:gridCol w:w="474"/>
        <w:gridCol w:w="188"/>
        <w:gridCol w:w="1042"/>
        <w:gridCol w:w="1118"/>
      </w:tblGrid>
      <w:tr w:rsidR="00EF4A58" w:rsidRPr="009A55AE" w14:paraId="566EBF32" w14:textId="77777777" w:rsidTr="004F03E6">
        <w:trPr>
          <w:gridAfter w:val="8"/>
          <w:wAfter w:w="1635" w:type="pct"/>
          <w:trHeight w:val="20"/>
          <w:tblHeader/>
        </w:trPr>
        <w:tc>
          <w:tcPr>
            <w:tcW w:w="1960" w:type="pct"/>
            <w:gridSpan w:val="2"/>
            <w:vAlign w:val="center"/>
          </w:tcPr>
          <w:p w14:paraId="5DC35737" w14:textId="77777777" w:rsidR="00EF4A58" w:rsidRPr="009A55AE" w:rsidRDefault="00EF4A58" w:rsidP="002F5795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Класифікація будівель та споруд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406" w:type="pct"/>
            <w:gridSpan w:val="34"/>
            <w:vAlign w:val="center"/>
          </w:tcPr>
          <w:p w14:paraId="29F5D164" w14:textId="77777777" w:rsidR="00EF4A58" w:rsidRPr="009A55AE" w:rsidRDefault="00EF4A58" w:rsidP="002F5795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Ставки податку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3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за 1 кв. метр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(відсотків розміру мінімальної заробітної плати)</w:t>
            </w:r>
          </w:p>
        </w:tc>
      </w:tr>
      <w:tr w:rsidR="00EF4A58" w:rsidRPr="009A55AE" w14:paraId="4E485DC5" w14:textId="77777777" w:rsidTr="004F03E6">
        <w:trPr>
          <w:gridAfter w:val="8"/>
          <w:wAfter w:w="1635" w:type="pct"/>
          <w:trHeight w:val="20"/>
          <w:tblHeader/>
        </w:trPr>
        <w:tc>
          <w:tcPr>
            <w:tcW w:w="246" w:type="pct"/>
            <w:vMerge w:val="restart"/>
            <w:vAlign w:val="center"/>
          </w:tcPr>
          <w:p w14:paraId="71A9C125" w14:textId="77777777" w:rsidR="00EF4A58" w:rsidRPr="009A55AE" w:rsidRDefault="00EF4A58" w:rsidP="002F5795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код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714" w:type="pct"/>
            <w:vMerge w:val="restart"/>
            <w:vAlign w:val="center"/>
          </w:tcPr>
          <w:p w14:paraId="18639C6F" w14:textId="77777777" w:rsidR="00EF4A58" w:rsidRPr="009A55AE" w:rsidRDefault="00EF4A58" w:rsidP="002F5795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найменування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03" w:type="pct"/>
            <w:gridSpan w:val="18"/>
            <w:vAlign w:val="center"/>
          </w:tcPr>
          <w:p w14:paraId="407508B2" w14:textId="77777777" w:rsidR="00EF4A58" w:rsidRPr="009A55AE" w:rsidRDefault="00EF4A58" w:rsidP="002F5795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юридичних осіб</w:t>
            </w:r>
          </w:p>
        </w:tc>
        <w:tc>
          <w:tcPr>
            <w:tcW w:w="703" w:type="pct"/>
            <w:gridSpan w:val="16"/>
            <w:vAlign w:val="center"/>
          </w:tcPr>
          <w:p w14:paraId="64DB5B3F" w14:textId="77777777" w:rsidR="00EF4A58" w:rsidRPr="009A55AE" w:rsidRDefault="00EF4A58" w:rsidP="002F5795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фізичних осіб</w:t>
            </w:r>
          </w:p>
        </w:tc>
      </w:tr>
      <w:tr w:rsidR="00E20A20" w:rsidRPr="009A55AE" w14:paraId="6BDA200E" w14:textId="77777777" w:rsidTr="004F03E6">
        <w:trPr>
          <w:gridAfter w:val="8"/>
          <w:wAfter w:w="1635" w:type="pct"/>
          <w:trHeight w:val="20"/>
          <w:tblHeader/>
        </w:trPr>
        <w:tc>
          <w:tcPr>
            <w:tcW w:w="246" w:type="pct"/>
            <w:vMerge/>
            <w:vAlign w:val="center"/>
          </w:tcPr>
          <w:p w14:paraId="49423F42" w14:textId="77777777" w:rsidR="00EF4A58" w:rsidRPr="009A55AE" w:rsidRDefault="00EF4A58" w:rsidP="002F5795">
            <w:pPr>
              <w:pStyle w:val="af1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714" w:type="pct"/>
            <w:vMerge/>
            <w:vAlign w:val="center"/>
          </w:tcPr>
          <w:p w14:paraId="0D81A803" w14:textId="77777777" w:rsidR="00EF4A58" w:rsidRPr="009A55AE" w:rsidRDefault="00EF4A58" w:rsidP="002F5795">
            <w:pPr>
              <w:pStyle w:val="af1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26" w:type="pct"/>
            <w:gridSpan w:val="5"/>
            <w:vAlign w:val="center"/>
          </w:tcPr>
          <w:p w14:paraId="4217372F" w14:textId="77777777" w:rsidR="00EF4A58" w:rsidRPr="009A55AE" w:rsidRDefault="00EF4A58" w:rsidP="002F5795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 зона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229" w:type="pct"/>
            <w:gridSpan w:val="6"/>
            <w:vAlign w:val="center"/>
          </w:tcPr>
          <w:p w14:paraId="0FACD37A" w14:textId="77777777" w:rsidR="00EF4A58" w:rsidRPr="009A55AE" w:rsidRDefault="00EF4A58" w:rsidP="002F5795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 зона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248" w:type="pct"/>
            <w:gridSpan w:val="7"/>
            <w:vAlign w:val="center"/>
          </w:tcPr>
          <w:p w14:paraId="7439BB25" w14:textId="77777777" w:rsidR="00EF4A58" w:rsidRPr="009A55AE" w:rsidRDefault="00EF4A58" w:rsidP="002F5795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 зона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243" w:type="pct"/>
            <w:gridSpan w:val="6"/>
            <w:vAlign w:val="center"/>
          </w:tcPr>
          <w:p w14:paraId="65CD73C0" w14:textId="77777777" w:rsidR="00EF4A58" w:rsidRPr="009A55AE" w:rsidRDefault="00EF4A58" w:rsidP="002F5795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 зона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223" w:type="pct"/>
            <w:gridSpan w:val="7"/>
            <w:vAlign w:val="center"/>
          </w:tcPr>
          <w:p w14:paraId="15DE6997" w14:textId="77777777" w:rsidR="00EF4A58" w:rsidRPr="009A55AE" w:rsidRDefault="00EF4A58" w:rsidP="002F5795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 зона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236" w:type="pct"/>
            <w:gridSpan w:val="3"/>
            <w:vAlign w:val="center"/>
          </w:tcPr>
          <w:p w14:paraId="10857B5C" w14:textId="77777777" w:rsidR="00EF4A58" w:rsidRPr="009A55AE" w:rsidRDefault="00EF4A58" w:rsidP="002F5795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 зона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</w:tr>
      <w:tr w:rsidR="00EF4A58" w:rsidRPr="009A55AE" w14:paraId="5134470E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2A0CBCA9" w14:textId="77777777" w:rsidR="00EF4A58" w:rsidRPr="009A55AE" w:rsidRDefault="00EF4A58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</w:t>
            </w:r>
          </w:p>
        </w:tc>
        <w:tc>
          <w:tcPr>
            <w:tcW w:w="3120" w:type="pct"/>
            <w:gridSpan w:val="35"/>
            <w:vAlign w:val="center"/>
          </w:tcPr>
          <w:p w14:paraId="45AE77BC" w14:textId="77777777" w:rsidR="00EF4A58" w:rsidRPr="009A55AE" w:rsidRDefault="00EF4A58" w:rsidP="002F5795">
            <w:pPr>
              <w:pStyle w:val="af1"/>
              <w:spacing w:before="100"/>
              <w:ind w:hanging="45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житлові</w:t>
            </w:r>
          </w:p>
        </w:tc>
      </w:tr>
      <w:tr w:rsidR="00EF4A58" w:rsidRPr="009A55AE" w14:paraId="177B994E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5D96C32B" w14:textId="77777777" w:rsidR="00EF4A58" w:rsidRPr="009A55AE" w:rsidRDefault="00EF4A58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111</w:t>
            </w:r>
          </w:p>
        </w:tc>
        <w:tc>
          <w:tcPr>
            <w:tcW w:w="3120" w:type="pct"/>
            <w:gridSpan w:val="35"/>
            <w:vAlign w:val="center"/>
          </w:tcPr>
          <w:p w14:paraId="7BCA35B7" w14:textId="77777777" w:rsidR="00EF4A58" w:rsidRPr="009A55AE" w:rsidRDefault="00EF4A58" w:rsidP="002F5795">
            <w:pPr>
              <w:pStyle w:val="af1"/>
              <w:spacing w:before="100"/>
              <w:ind w:hanging="45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Будинки одноквартирні</w:t>
            </w:r>
          </w:p>
        </w:tc>
      </w:tr>
      <w:tr w:rsidR="00EF4A58" w:rsidRPr="009A55AE" w14:paraId="33B68AE8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7BB5077F" w14:textId="77777777" w:rsidR="00EF4A58" w:rsidRPr="009A55AE" w:rsidRDefault="00EF4A58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1110</w:t>
            </w:r>
          </w:p>
        </w:tc>
        <w:tc>
          <w:tcPr>
            <w:tcW w:w="3120" w:type="pct"/>
            <w:gridSpan w:val="35"/>
            <w:vAlign w:val="center"/>
          </w:tcPr>
          <w:p w14:paraId="6AED7BE2" w14:textId="77777777" w:rsidR="00EF4A58" w:rsidRPr="009A55AE" w:rsidRDefault="00EF4A58" w:rsidP="002F5795">
            <w:pPr>
              <w:pStyle w:val="af1"/>
              <w:spacing w:before="100"/>
              <w:ind w:hanging="45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Будинки одноквартирні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E20A20" w:rsidRPr="009A55AE" w14:paraId="500E7AA8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7CFBBF38" w14:textId="77777777" w:rsidR="00E05A7B" w:rsidRPr="009A55AE" w:rsidRDefault="00E05A7B" w:rsidP="00E05A7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1110.1 </w:t>
            </w:r>
          </w:p>
        </w:tc>
        <w:tc>
          <w:tcPr>
            <w:tcW w:w="1714" w:type="pct"/>
            <w:vAlign w:val="center"/>
          </w:tcPr>
          <w:p w14:paraId="60E3B87C" w14:textId="77777777" w:rsidR="00E05A7B" w:rsidRPr="009A55AE" w:rsidRDefault="00E05A7B" w:rsidP="00E05A7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Будинки одноквартирні масової забудови </w:t>
            </w:r>
          </w:p>
        </w:tc>
        <w:tc>
          <w:tcPr>
            <w:tcW w:w="226" w:type="pct"/>
            <w:gridSpan w:val="5"/>
          </w:tcPr>
          <w:p w14:paraId="1B2951AE" w14:textId="77777777" w:rsidR="00E05A7B" w:rsidRPr="009A55AE" w:rsidRDefault="00E05A7B" w:rsidP="00E05A7B">
            <w:pPr>
              <w:rPr>
                <w:noProof/>
              </w:rPr>
            </w:pPr>
            <w:r w:rsidRPr="009A55AE">
              <w:rPr>
                <w:noProof/>
              </w:rPr>
              <w:t>0,200</w:t>
            </w:r>
          </w:p>
        </w:tc>
        <w:tc>
          <w:tcPr>
            <w:tcW w:w="229" w:type="pct"/>
            <w:gridSpan w:val="6"/>
          </w:tcPr>
          <w:p w14:paraId="1B2F3184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7C8B5C5B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0963133C" w14:textId="77777777" w:rsidR="00E05A7B" w:rsidRPr="009A55AE" w:rsidRDefault="00E05A7B" w:rsidP="00E05A7B">
            <w:pPr>
              <w:rPr>
                <w:noProof/>
              </w:rPr>
            </w:pPr>
            <w:r w:rsidRPr="009A55AE">
              <w:rPr>
                <w:noProof/>
              </w:rPr>
              <w:t>0,200</w:t>
            </w:r>
          </w:p>
        </w:tc>
        <w:tc>
          <w:tcPr>
            <w:tcW w:w="223" w:type="pct"/>
            <w:gridSpan w:val="7"/>
          </w:tcPr>
          <w:p w14:paraId="38E5A828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5D70EBAF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E20A20" w:rsidRPr="009A55AE" w14:paraId="159AFEBB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56844FF4" w14:textId="77777777" w:rsidR="00E05A7B" w:rsidRPr="009A55AE" w:rsidRDefault="00E05A7B" w:rsidP="00E05A7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1110.2 </w:t>
            </w:r>
          </w:p>
        </w:tc>
        <w:tc>
          <w:tcPr>
            <w:tcW w:w="1714" w:type="pct"/>
            <w:vAlign w:val="center"/>
          </w:tcPr>
          <w:p w14:paraId="2CFC2413" w14:textId="77777777" w:rsidR="00E05A7B" w:rsidRPr="009A55AE" w:rsidRDefault="00E05A7B" w:rsidP="00E05A7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Котеджі та будинки одноквартирні підвищеної комфортності </w:t>
            </w:r>
          </w:p>
        </w:tc>
        <w:tc>
          <w:tcPr>
            <w:tcW w:w="226" w:type="pct"/>
            <w:gridSpan w:val="5"/>
          </w:tcPr>
          <w:p w14:paraId="6000BDF9" w14:textId="77777777" w:rsidR="00E05A7B" w:rsidRPr="009A55AE" w:rsidRDefault="00E05A7B" w:rsidP="00E05A7B">
            <w:pPr>
              <w:rPr>
                <w:noProof/>
              </w:rPr>
            </w:pPr>
            <w:r w:rsidRPr="009A55AE">
              <w:rPr>
                <w:noProof/>
              </w:rPr>
              <w:t>0,200</w:t>
            </w:r>
          </w:p>
        </w:tc>
        <w:tc>
          <w:tcPr>
            <w:tcW w:w="229" w:type="pct"/>
            <w:gridSpan w:val="6"/>
          </w:tcPr>
          <w:p w14:paraId="1784E7D4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60BE78D8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062EE597" w14:textId="77777777" w:rsidR="00E05A7B" w:rsidRPr="009A55AE" w:rsidRDefault="00E05A7B" w:rsidP="00E05A7B">
            <w:pPr>
              <w:rPr>
                <w:noProof/>
              </w:rPr>
            </w:pPr>
            <w:r w:rsidRPr="009A55AE">
              <w:rPr>
                <w:noProof/>
              </w:rPr>
              <w:t>0,200</w:t>
            </w:r>
          </w:p>
        </w:tc>
        <w:tc>
          <w:tcPr>
            <w:tcW w:w="223" w:type="pct"/>
            <w:gridSpan w:val="7"/>
          </w:tcPr>
          <w:p w14:paraId="502A93A4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0C6EE6DA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E20A20" w:rsidRPr="009A55AE" w14:paraId="302951F4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762B14FC" w14:textId="77777777" w:rsidR="00E05A7B" w:rsidRPr="009A55AE" w:rsidRDefault="00E05A7B" w:rsidP="00E05A7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1110.3 </w:t>
            </w:r>
          </w:p>
        </w:tc>
        <w:tc>
          <w:tcPr>
            <w:tcW w:w="1714" w:type="pct"/>
            <w:vAlign w:val="center"/>
          </w:tcPr>
          <w:p w14:paraId="6DD10B91" w14:textId="77777777" w:rsidR="00E05A7B" w:rsidRPr="009A55AE" w:rsidRDefault="00E05A7B" w:rsidP="00E05A7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Будинки садибного типу </w:t>
            </w:r>
          </w:p>
        </w:tc>
        <w:tc>
          <w:tcPr>
            <w:tcW w:w="226" w:type="pct"/>
            <w:gridSpan w:val="5"/>
          </w:tcPr>
          <w:p w14:paraId="07B5BBFB" w14:textId="77777777" w:rsidR="00E05A7B" w:rsidRPr="009A55AE" w:rsidRDefault="00E05A7B" w:rsidP="003A0338">
            <w:pPr>
              <w:rPr>
                <w:noProof/>
              </w:rPr>
            </w:pPr>
            <w:r w:rsidRPr="009A55AE">
              <w:rPr>
                <w:noProof/>
              </w:rPr>
              <w:t>0,</w:t>
            </w:r>
            <w:r w:rsidR="003A0338">
              <w:rPr>
                <w:noProof/>
              </w:rPr>
              <w:t>1</w:t>
            </w:r>
            <w:r w:rsidRPr="009A55AE">
              <w:rPr>
                <w:noProof/>
              </w:rPr>
              <w:t>00</w:t>
            </w:r>
          </w:p>
        </w:tc>
        <w:tc>
          <w:tcPr>
            <w:tcW w:w="229" w:type="pct"/>
            <w:gridSpan w:val="6"/>
          </w:tcPr>
          <w:p w14:paraId="61F93ADD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31541058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0103D491" w14:textId="77777777" w:rsidR="00E05A7B" w:rsidRPr="009A55AE" w:rsidRDefault="00E05A7B" w:rsidP="003A0338">
            <w:pPr>
              <w:rPr>
                <w:noProof/>
              </w:rPr>
            </w:pPr>
            <w:r w:rsidRPr="009A55AE">
              <w:rPr>
                <w:noProof/>
              </w:rPr>
              <w:t>0,</w:t>
            </w:r>
            <w:r w:rsidR="003A0338">
              <w:rPr>
                <w:noProof/>
              </w:rPr>
              <w:t>1</w:t>
            </w:r>
            <w:r w:rsidRPr="009A55AE">
              <w:rPr>
                <w:noProof/>
              </w:rPr>
              <w:t>00</w:t>
            </w:r>
          </w:p>
        </w:tc>
        <w:tc>
          <w:tcPr>
            <w:tcW w:w="223" w:type="pct"/>
            <w:gridSpan w:val="7"/>
          </w:tcPr>
          <w:p w14:paraId="0AFE74ED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5ED86F0E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E20A20" w:rsidRPr="009A55AE" w14:paraId="1AD870CE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3C39C1FA" w14:textId="77777777" w:rsidR="00E05A7B" w:rsidRPr="009A55AE" w:rsidRDefault="00E05A7B" w:rsidP="00E05A7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1110.4 </w:t>
            </w:r>
          </w:p>
        </w:tc>
        <w:tc>
          <w:tcPr>
            <w:tcW w:w="1714" w:type="pct"/>
            <w:vAlign w:val="center"/>
          </w:tcPr>
          <w:p w14:paraId="0ED3607A" w14:textId="77777777" w:rsidR="00E05A7B" w:rsidRPr="009A55AE" w:rsidRDefault="00E05A7B" w:rsidP="00E05A7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Будинки дачні та садові </w:t>
            </w:r>
          </w:p>
        </w:tc>
        <w:tc>
          <w:tcPr>
            <w:tcW w:w="226" w:type="pct"/>
            <w:gridSpan w:val="5"/>
          </w:tcPr>
          <w:p w14:paraId="5E28D4D4" w14:textId="77777777" w:rsidR="00E05A7B" w:rsidRPr="009A55AE" w:rsidRDefault="00E05A7B" w:rsidP="00DF2B78">
            <w:pPr>
              <w:rPr>
                <w:noProof/>
              </w:rPr>
            </w:pPr>
            <w:r w:rsidRPr="009A55AE">
              <w:rPr>
                <w:noProof/>
              </w:rPr>
              <w:t>0,</w:t>
            </w:r>
            <w:r w:rsidR="00DF2B78">
              <w:rPr>
                <w:noProof/>
              </w:rPr>
              <w:t>1</w:t>
            </w:r>
            <w:r w:rsidRPr="009A55AE">
              <w:rPr>
                <w:noProof/>
              </w:rPr>
              <w:t>00</w:t>
            </w:r>
          </w:p>
        </w:tc>
        <w:tc>
          <w:tcPr>
            <w:tcW w:w="229" w:type="pct"/>
            <w:gridSpan w:val="6"/>
          </w:tcPr>
          <w:p w14:paraId="5F799ECF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57CE4437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1F1BC3BB" w14:textId="77777777" w:rsidR="00E05A7B" w:rsidRPr="009A55AE" w:rsidRDefault="00E05A7B" w:rsidP="00DF2B78">
            <w:pPr>
              <w:rPr>
                <w:noProof/>
              </w:rPr>
            </w:pPr>
            <w:r w:rsidRPr="009A55AE">
              <w:rPr>
                <w:noProof/>
              </w:rPr>
              <w:t>0,</w:t>
            </w:r>
            <w:r w:rsidR="00DF2B78">
              <w:rPr>
                <w:noProof/>
              </w:rPr>
              <w:t>1</w:t>
            </w:r>
            <w:r w:rsidRPr="009A55AE">
              <w:rPr>
                <w:noProof/>
              </w:rPr>
              <w:t>00</w:t>
            </w:r>
          </w:p>
        </w:tc>
        <w:tc>
          <w:tcPr>
            <w:tcW w:w="223" w:type="pct"/>
            <w:gridSpan w:val="7"/>
          </w:tcPr>
          <w:p w14:paraId="073096EF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6E1AF290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A207DF" w:rsidRPr="009A55AE" w14:paraId="1A7D7F39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7C6C574A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112 </w:t>
            </w:r>
          </w:p>
        </w:tc>
        <w:tc>
          <w:tcPr>
            <w:tcW w:w="3120" w:type="pct"/>
            <w:gridSpan w:val="35"/>
            <w:vAlign w:val="center"/>
          </w:tcPr>
          <w:p w14:paraId="635DA485" w14:textId="77777777" w:rsidR="00A207DF" w:rsidRPr="009A55AE" w:rsidRDefault="00A207DF" w:rsidP="002F5795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Будинки з двома та більше квартирами</w:t>
            </w:r>
          </w:p>
        </w:tc>
      </w:tr>
      <w:tr w:rsidR="00A207DF" w:rsidRPr="009A55AE" w14:paraId="2719E747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5B867FAD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1121 </w:t>
            </w:r>
          </w:p>
        </w:tc>
        <w:tc>
          <w:tcPr>
            <w:tcW w:w="3120" w:type="pct"/>
            <w:gridSpan w:val="35"/>
            <w:vAlign w:val="center"/>
          </w:tcPr>
          <w:p w14:paraId="51DD051C" w14:textId="77777777" w:rsidR="00A207DF" w:rsidRPr="009A55AE" w:rsidRDefault="00A207DF" w:rsidP="002F5795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Будинки з двома квартирами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E20A20" w:rsidRPr="009A55AE" w14:paraId="3DFA7446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27CA5C0C" w14:textId="77777777" w:rsidR="00E05A7B" w:rsidRPr="009A55AE" w:rsidRDefault="00E05A7B" w:rsidP="00E05A7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1121.1 </w:t>
            </w:r>
          </w:p>
        </w:tc>
        <w:tc>
          <w:tcPr>
            <w:tcW w:w="1714" w:type="pct"/>
            <w:vAlign w:val="center"/>
          </w:tcPr>
          <w:p w14:paraId="1939F641" w14:textId="77777777" w:rsidR="00E05A7B" w:rsidRPr="009A55AE" w:rsidRDefault="00E05A7B" w:rsidP="00E05A7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Будинки двоквартирні масової забудови </w:t>
            </w:r>
          </w:p>
        </w:tc>
        <w:tc>
          <w:tcPr>
            <w:tcW w:w="226" w:type="pct"/>
            <w:gridSpan w:val="5"/>
          </w:tcPr>
          <w:p w14:paraId="5FA8D070" w14:textId="77777777" w:rsidR="00E05A7B" w:rsidRPr="009A55AE" w:rsidRDefault="00E27868" w:rsidP="00E05A7B">
            <w:pPr>
              <w:rPr>
                <w:noProof/>
              </w:rPr>
            </w:pPr>
            <w:r>
              <w:rPr>
                <w:noProof/>
              </w:rPr>
              <w:t>0,3</w:t>
            </w:r>
            <w:r w:rsidR="00E05A7B" w:rsidRPr="009A55AE">
              <w:rPr>
                <w:noProof/>
              </w:rPr>
              <w:t>00</w:t>
            </w:r>
          </w:p>
        </w:tc>
        <w:tc>
          <w:tcPr>
            <w:tcW w:w="229" w:type="pct"/>
            <w:gridSpan w:val="6"/>
          </w:tcPr>
          <w:p w14:paraId="6A5134B2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485F92F7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1595E2B4" w14:textId="77777777" w:rsidR="00E05A7B" w:rsidRPr="009A55AE" w:rsidRDefault="00E05A7B" w:rsidP="00E27868">
            <w:pPr>
              <w:rPr>
                <w:noProof/>
              </w:rPr>
            </w:pPr>
            <w:r w:rsidRPr="009A55AE">
              <w:rPr>
                <w:noProof/>
              </w:rPr>
              <w:t>0,</w:t>
            </w:r>
            <w:r w:rsidR="00E27868">
              <w:rPr>
                <w:noProof/>
              </w:rPr>
              <w:t>3</w:t>
            </w:r>
            <w:r w:rsidRPr="009A55AE">
              <w:rPr>
                <w:noProof/>
              </w:rPr>
              <w:t>00</w:t>
            </w:r>
          </w:p>
        </w:tc>
        <w:tc>
          <w:tcPr>
            <w:tcW w:w="223" w:type="pct"/>
            <w:gridSpan w:val="7"/>
          </w:tcPr>
          <w:p w14:paraId="3226C61E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148B459E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E20A20" w:rsidRPr="009A55AE" w14:paraId="45520FBA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4C4B6BE8" w14:textId="77777777" w:rsidR="00E05A7B" w:rsidRPr="009A55AE" w:rsidRDefault="00E05A7B" w:rsidP="00E05A7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1121.2 </w:t>
            </w:r>
          </w:p>
        </w:tc>
        <w:tc>
          <w:tcPr>
            <w:tcW w:w="1714" w:type="pct"/>
            <w:vAlign w:val="center"/>
          </w:tcPr>
          <w:p w14:paraId="04779241" w14:textId="77777777" w:rsidR="00E05A7B" w:rsidRPr="009A55AE" w:rsidRDefault="00E05A7B" w:rsidP="00E05A7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Котеджі та будинки двоквартирні підвищеної комфортності </w:t>
            </w:r>
          </w:p>
        </w:tc>
        <w:tc>
          <w:tcPr>
            <w:tcW w:w="226" w:type="pct"/>
            <w:gridSpan w:val="5"/>
          </w:tcPr>
          <w:p w14:paraId="7A327B76" w14:textId="77777777" w:rsidR="00E05A7B" w:rsidRPr="009A55AE" w:rsidRDefault="00E05A7B" w:rsidP="00E27868">
            <w:pPr>
              <w:rPr>
                <w:noProof/>
              </w:rPr>
            </w:pPr>
            <w:r w:rsidRPr="009A55AE">
              <w:rPr>
                <w:noProof/>
              </w:rPr>
              <w:t>0,</w:t>
            </w:r>
            <w:r w:rsidR="00E27868">
              <w:rPr>
                <w:noProof/>
              </w:rPr>
              <w:t>3</w:t>
            </w:r>
            <w:r w:rsidRPr="009A55AE">
              <w:rPr>
                <w:noProof/>
              </w:rPr>
              <w:t>00</w:t>
            </w:r>
          </w:p>
        </w:tc>
        <w:tc>
          <w:tcPr>
            <w:tcW w:w="229" w:type="pct"/>
            <w:gridSpan w:val="6"/>
          </w:tcPr>
          <w:p w14:paraId="7DB75261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7CE03E75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41C90C02" w14:textId="77777777" w:rsidR="00E05A7B" w:rsidRPr="009A55AE" w:rsidRDefault="00E27868" w:rsidP="00E05A7B">
            <w:pPr>
              <w:rPr>
                <w:noProof/>
              </w:rPr>
            </w:pPr>
            <w:r>
              <w:rPr>
                <w:noProof/>
              </w:rPr>
              <w:t>0,3</w:t>
            </w:r>
            <w:r w:rsidR="00E05A7B" w:rsidRPr="009A55AE">
              <w:rPr>
                <w:noProof/>
              </w:rPr>
              <w:t>00</w:t>
            </w:r>
          </w:p>
        </w:tc>
        <w:tc>
          <w:tcPr>
            <w:tcW w:w="223" w:type="pct"/>
            <w:gridSpan w:val="7"/>
          </w:tcPr>
          <w:p w14:paraId="58DE8C28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6CB3B5CB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A207DF" w:rsidRPr="009A55AE" w14:paraId="3C332F29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78322A75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1122 </w:t>
            </w:r>
          </w:p>
        </w:tc>
        <w:tc>
          <w:tcPr>
            <w:tcW w:w="3120" w:type="pct"/>
            <w:gridSpan w:val="35"/>
            <w:vAlign w:val="center"/>
          </w:tcPr>
          <w:p w14:paraId="3793CD2E" w14:textId="77777777" w:rsidR="00A207DF" w:rsidRPr="009A55AE" w:rsidRDefault="00A207DF" w:rsidP="002F5795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Будинки з трьома та більше квартирами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</w:tr>
      <w:tr w:rsidR="00E20A20" w:rsidRPr="009A55AE" w14:paraId="47AEDED9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12A4FC62" w14:textId="77777777" w:rsidR="00E05A7B" w:rsidRPr="009A55AE" w:rsidRDefault="00E05A7B" w:rsidP="00E05A7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1122.1 </w:t>
            </w:r>
          </w:p>
        </w:tc>
        <w:tc>
          <w:tcPr>
            <w:tcW w:w="1714" w:type="pct"/>
            <w:vAlign w:val="center"/>
          </w:tcPr>
          <w:p w14:paraId="5E72EFD3" w14:textId="77777777" w:rsidR="00E05A7B" w:rsidRPr="009A55AE" w:rsidRDefault="00E05A7B" w:rsidP="00E05A7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Будинки багатоквартирні масової забудови </w:t>
            </w:r>
          </w:p>
        </w:tc>
        <w:tc>
          <w:tcPr>
            <w:tcW w:w="226" w:type="pct"/>
            <w:gridSpan w:val="5"/>
          </w:tcPr>
          <w:p w14:paraId="7A6762A4" w14:textId="77777777" w:rsidR="00E05A7B" w:rsidRPr="009A55AE" w:rsidRDefault="00E05A7B" w:rsidP="00E27868">
            <w:pPr>
              <w:rPr>
                <w:noProof/>
              </w:rPr>
            </w:pPr>
            <w:r w:rsidRPr="009A55AE">
              <w:rPr>
                <w:noProof/>
              </w:rPr>
              <w:t>0,</w:t>
            </w:r>
            <w:r w:rsidR="00E27868">
              <w:rPr>
                <w:noProof/>
              </w:rPr>
              <w:t>500</w:t>
            </w:r>
          </w:p>
        </w:tc>
        <w:tc>
          <w:tcPr>
            <w:tcW w:w="229" w:type="pct"/>
            <w:gridSpan w:val="6"/>
          </w:tcPr>
          <w:p w14:paraId="6B402A7B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17AAA919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0925D3AA" w14:textId="77777777" w:rsidR="00E05A7B" w:rsidRPr="009A55AE" w:rsidRDefault="00E05A7B" w:rsidP="00E27868">
            <w:pPr>
              <w:rPr>
                <w:noProof/>
              </w:rPr>
            </w:pPr>
            <w:r w:rsidRPr="009A55AE">
              <w:rPr>
                <w:noProof/>
              </w:rPr>
              <w:t>0,</w:t>
            </w:r>
            <w:r w:rsidR="00E27868">
              <w:rPr>
                <w:noProof/>
              </w:rPr>
              <w:t>5</w:t>
            </w:r>
            <w:r w:rsidRPr="009A55AE">
              <w:rPr>
                <w:noProof/>
              </w:rPr>
              <w:t>00</w:t>
            </w:r>
          </w:p>
        </w:tc>
        <w:tc>
          <w:tcPr>
            <w:tcW w:w="223" w:type="pct"/>
            <w:gridSpan w:val="7"/>
          </w:tcPr>
          <w:p w14:paraId="0B35E159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2D12DCD7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E20A20" w:rsidRPr="009A55AE" w14:paraId="117A5E54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1AA81442" w14:textId="77777777" w:rsidR="00E05A7B" w:rsidRPr="009A55AE" w:rsidRDefault="00E05A7B" w:rsidP="00E05A7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1122.2 </w:t>
            </w:r>
          </w:p>
        </w:tc>
        <w:tc>
          <w:tcPr>
            <w:tcW w:w="1714" w:type="pct"/>
            <w:vAlign w:val="center"/>
          </w:tcPr>
          <w:p w14:paraId="3D1DF142" w14:textId="77777777" w:rsidR="00E05A7B" w:rsidRPr="009A55AE" w:rsidRDefault="00E05A7B" w:rsidP="00E05A7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Будинки багатоквартирні підвищеної комфортності, індивідуальні </w:t>
            </w:r>
          </w:p>
        </w:tc>
        <w:tc>
          <w:tcPr>
            <w:tcW w:w="226" w:type="pct"/>
            <w:gridSpan w:val="5"/>
          </w:tcPr>
          <w:p w14:paraId="40BD3D2E" w14:textId="77777777" w:rsidR="00E05A7B" w:rsidRPr="009A55AE" w:rsidRDefault="00E05A7B" w:rsidP="003116F5">
            <w:pPr>
              <w:rPr>
                <w:noProof/>
              </w:rPr>
            </w:pPr>
            <w:r w:rsidRPr="009A55AE">
              <w:rPr>
                <w:noProof/>
              </w:rPr>
              <w:t>0,</w:t>
            </w:r>
            <w:r w:rsidR="003116F5">
              <w:rPr>
                <w:noProof/>
              </w:rPr>
              <w:t>3</w:t>
            </w:r>
            <w:r w:rsidR="00E27868">
              <w:rPr>
                <w:noProof/>
              </w:rPr>
              <w:t>0</w:t>
            </w:r>
            <w:r w:rsidRPr="009A55AE">
              <w:rPr>
                <w:noProof/>
              </w:rPr>
              <w:t>0</w:t>
            </w:r>
          </w:p>
        </w:tc>
        <w:tc>
          <w:tcPr>
            <w:tcW w:w="229" w:type="pct"/>
            <w:gridSpan w:val="6"/>
          </w:tcPr>
          <w:p w14:paraId="36E0DD23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6B904FDE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1A54F4C8" w14:textId="77777777" w:rsidR="00E05A7B" w:rsidRPr="009A55AE" w:rsidRDefault="00E05A7B" w:rsidP="003116F5">
            <w:pPr>
              <w:rPr>
                <w:noProof/>
              </w:rPr>
            </w:pPr>
            <w:r w:rsidRPr="009A55AE">
              <w:rPr>
                <w:noProof/>
              </w:rPr>
              <w:t>0,</w:t>
            </w:r>
            <w:r w:rsidR="003116F5">
              <w:rPr>
                <w:noProof/>
              </w:rPr>
              <w:t>3</w:t>
            </w:r>
            <w:r w:rsidRPr="009A55AE">
              <w:rPr>
                <w:noProof/>
              </w:rPr>
              <w:t>00</w:t>
            </w:r>
          </w:p>
        </w:tc>
        <w:tc>
          <w:tcPr>
            <w:tcW w:w="223" w:type="pct"/>
            <w:gridSpan w:val="7"/>
          </w:tcPr>
          <w:p w14:paraId="483F5D52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41EBE343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E20A20" w:rsidRPr="009A55AE" w14:paraId="08FAC98B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1E817FF4" w14:textId="77777777" w:rsidR="00E05A7B" w:rsidRPr="009A55AE" w:rsidRDefault="00E05A7B" w:rsidP="00E05A7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1122.3 </w:t>
            </w:r>
          </w:p>
        </w:tc>
        <w:tc>
          <w:tcPr>
            <w:tcW w:w="1714" w:type="pct"/>
            <w:vAlign w:val="center"/>
          </w:tcPr>
          <w:p w14:paraId="69167966" w14:textId="77777777" w:rsidR="00E05A7B" w:rsidRPr="009A55AE" w:rsidRDefault="00E05A7B" w:rsidP="00E05A7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Будинки житлові готельного типу </w:t>
            </w:r>
          </w:p>
        </w:tc>
        <w:tc>
          <w:tcPr>
            <w:tcW w:w="226" w:type="pct"/>
            <w:gridSpan w:val="5"/>
          </w:tcPr>
          <w:p w14:paraId="1E3C1C04" w14:textId="77777777" w:rsidR="00E05A7B" w:rsidRPr="009A55AE" w:rsidRDefault="00E27868" w:rsidP="003116F5">
            <w:pPr>
              <w:rPr>
                <w:noProof/>
              </w:rPr>
            </w:pPr>
            <w:r>
              <w:rPr>
                <w:noProof/>
              </w:rPr>
              <w:t>0,</w:t>
            </w:r>
            <w:r w:rsidR="003116F5">
              <w:rPr>
                <w:noProof/>
              </w:rPr>
              <w:t>3</w:t>
            </w:r>
            <w:r w:rsidR="00E05A7B" w:rsidRPr="009A55AE">
              <w:rPr>
                <w:noProof/>
              </w:rPr>
              <w:t>00</w:t>
            </w:r>
          </w:p>
        </w:tc>
        <w:tc>
          <w:tcPr>
            <w:tcW w:w="229" w:type="pct"/>
            <w:gridSpan w:val="6"/>
          </w:tcPr>
          <w:p w14:paraId="030B96C1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6EA320A9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0328D63B" w14:textId="77777777" w:rsidR="00E05A7B" w:rsidRPr="009A55AE" w:rsidRDefault="00E05A7B" w:rsidP="003116F5">
            <w:pPr>
              <w:rPr>
                <w:noProof/>
              </w:rPr>
            </w:pPr>
            <w:r w:rsidRPr="009A55AE">
              <w:rPr>
                <w:noProof/>
              </w:rPr>
              <w:t>0,</w:t>
            </w:r>
            <w:r w:rsidR="003116F5">
              <w:rPr>
                <w:noProof/>
              </w:rPr>
              <w:t>30</w:t>
            </w:r>
            <w:r w:rsidRPr="009A55AE">
              <w:rPr>
                <w:noProof/>
              </w:rPr>
              <w:t>0</w:t>
            </w:r>
          </w:p>
        </w:tc>
        <w:tc>
          <w:tcPr>
            <w:tcW w:w="223" w:type="pct"/>
            <w:gridSpan w:val="7"/>
          </w:tcPr>
          <w:p w14:paraId="50AF4FF4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709B1829" w14:textId="77777777" w:rsidR="00E05A7B" w:rsidRPr="009A55AE" w:rsidRDefault="00E05A7B" w:rsidP="00E05A7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A207DF" w:rsidRPr="009A55AE" w14:paraId="672923F2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18129BA9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113 </w:t>
            </w:r>
          </w:p>
        </w:tc>
        <w:tc>
          <w:tcPr>
            <w:tcW w:w="3120" w:type="pct"/>
            <w:gridSpan w:val="35"/>
            <w:vAlign w:val="center"/>
          </w:tcPr>
          <w:p w14:paraId="1CEA64C9" w14:textId="77777777" w:rsidR="00A207DF" w:rsidRPr="009A55AE" w:rsidRDefault="00A207DF" w:rsidP="002F5795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Гуртожитки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E20A20" w:rsidRPr="009A55AE" w14:paraId="06956087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3054EC35" w14:textId="77777777" w:rsidR="009B52FE" w:rsidRPr="009A55AE" w:rsidRDefault="009B52FE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1130.1 </w:t>
            </w:r>
          </w:p>
        </w:tc>
        <w:tc>
          <w:tcPr>
            <w:tcW w:w="1721" w:type="pct"/>
            <w:gridSpan w:val="2"/>
            <w:vAlign w:val="center"/>
          </w:tcPr>
          <w:p w14:paraId="44F6794E" w14:textId="77777777" w:rsidR="009B52FE" w:rsidRPr="009A55AE" w:rsidRDefault="009B52FE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Гуртожитки для робітників та службовців</w:t>
            </w:r>
          </w:p>
        </w:tc>
        <w:tc>
          <w:tcPr>
            <w:tcW w:w="231" w:type="pct"/>
            <w:gridSpan w:val="6"/>
          </w:tcPr>
          <w:p w14:paraId="3E988D30" w14:textId="77777777" w:rsidR="009B52FE" w:rsidRDefault="009B52FE">
            <w:r>
              <w:t>0,000</w:t>
            </w:r>
          </w:p>
        </w:tc>
        <w:tc>
          <w:tcPr>
            <w:tcW w:w="234" w:type="pct"/>
            <w:gridSpan w:val="7"/>
          </w:tcPr>
          <w:p w14:paraId="7D6D3AD5" w14:textId="77777777" w:rsidR="009B52FE" w:rsidRDefault="009B52FE" w:rsidP="009B52FE">
            <w:pPr>
              <w:jc w:val="center"/>
            </w:pPr>
            <w:r>
              <w:t>-</w:t>
            </w:r>
          </w:p>
        </w:tc>
        <w:tc>
          <w:tcPr>
            <w:tcW w:w="231" w:type="pct"/>
            <w:gridSpan w:val="4"/>
          </w:tcPr>
          <w:p w14:paraId="6276F9C2" w14:textId="77777777" w:rsidR="009B52FE" w:rsidRDefault="009B52FE" w:rsidP="009B52FE">
            <w:pPr>
              <w:jc w:val="center"/>
            </w:pPr>
            <w:r>
              <w:t>-</w:t>
            </w:r>
          </w:p>
        </w:tc>
        <w:tc>
          <w:tcPr>
            <w:tcW w:w="250" w:type="pct"/>
            <w:gridSpan w:val="9"/>
          </w:tcPr>
          <w:p w14:paraId="09587566" w14:textId="77777777" w:rsidR="009B52FE" w:rsidRDefault="009B52FE">
            <w:r>
              <w:t>0,000</w:t>
            </w:r>
          </w:p>
        </w:tc>
        <w:tc>
          <w:tcPr>
            <w:tcW w:w="228" w:type="pct"/>
            <w:gridSpan w:val="6"/>
          </w:tcPr>
          <w:p w14:paraId="219C8F71" w14:textId="77777777" w:rsidR="009B52FE" w:rsidRDefault="009B52FE" w:rsidP="009B52FE">
            <w:pPr>
              <w:jc w:val="center"/>
            </w:pPr>
            <w:r>
              <w:t>-</w:t>
            </w:r>
          </w:p>
        </w:tc>
        <w:tc>
          <w:tcPr>
            <w:tcW w:w="224" w:type="pct"/>
          </w:tcPr>
          <w:p w14:paraId="0E379D2C" w14:textId="77777777" w:rsidR="009B52FE" w:rsidRDefault="009B52FE" w:rsidP="009B52FE">
            <w:pPr>
              <w:jc w:val="center"/>
            </w:pPr>
            <w:r>
              <w:t>-</w:t>
            </w:r>
          </w:p>
        </w:tc>
      </w:tr>
      <w:tr w:rsidR="00E20A20" w:rsidRPr="009A55AE" w14:paraId="24627DBE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2BA4CFB8" w14:textId="77777777" w:rsidR="009B52FE" w:rsidRPr="009A55AE" w:rsidRDefault="009B52FE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1130.2 </w:t>
            </w:r>
          </w:p>
        </w:tc>
        <w:tc>
          <w:tcPr>
            <w:tcW w:w="1721" w:type="pct"/>
            <w:gridSpan w:val="2"/>
            <w:vAlign w:val="center"/>
          </w:tcPr>
          <w:p w14:paraId="6CC193EB" w14:textId="77777777" w:rsidR="009B52FE" w:rsidRPr="009A55AE" w:rsidRDefault="009B52FE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Гуртожитки для студентів вищих навчальних закладів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231" w:type="pct"/>
            <w:gridSpan w:val="6"/>
          </w:tcPr>
          <w:p w14:paraId="5954828D" w14:textId="77777777" w:rsidR="009B52FE" w:rsidRDefault="009B52FE">
            <w:r>
              <w:t>0,000</w:t>
            </w:r>
          </w:p>
        </w:tc>
        <w:tc>
          <w:tcPr>
            <w:tcW w:w="234" w:type="pct"/>
            <w:gridSpan w:val="7"/>
          </w:tcPr>
          <w:p w14:paraId="1A212F85" w14:textId="77777777" w:rsidR="009B52FE" w:rsidRDefault="009B52FE" w:rsidP="009B52FE">
            <w:pPr>
              <w:jc w:val="center"/>
            </w:pPr>
            <w:r>
              <w:t>-</w:t>
            </w:r>
          </w:p>
        </w:tc>
        <w:tc>
          <w:tcPr>
            <w:tcW w:w="231" w:type="pct"/>
            <w:gridSpan w:val="4"/>
          </w:tcPr>
          <w:p w14:paraId="0628C20F" w14:textId="77777777" w:rsidR="009B52FE" w:rsidRDefault="009B52FE" w:rsidP="009B52FE">
            <w:pPr>
              <w:jc w:val="center"/>
            </w:pPr>
            <w:r>
              <w:t>-</w:t>
            </w:r>
          </w:p>
        </w:tc>
        <w:tc>
          <w:tcPr>
            <w:tcW w:w="250" w:type="pct"/>
            <w:gridSpan w:val="9"/>
          </w:tcPr>
          <w:p w14:paraId="64A96A86" w14:textId="77777777" w:rsidR="009B52FE" w:rsidRDefault="009B52FE">
            <w:r>
              <w:t>0,000</w:t>
            </w:r>
          </w:p>
        </w:tc>
        <w:tc>
          <w:tcPr>
            <w:tcW w:w="228" w:type="pct"/>
            <w:gridSpan w:val="6"/>
          </w:tcPr>
          <w:p w14:paraId="526895E8" w14:textId="77777777" w:rsidR="009B52FE" w:rsidRDefault="009B52FE" w:rsidP="009B52FE">
            <w:pPr>
              <w:jc w:val="center"/>
            </w:pPr>
            <w:r>
              <w:t>-</w:t>
            </w:r>
          </w:p>
        </w:tc>
        <w:tc>
          <w:tcPr>
            <w:tcW w:w="224" w:type="pct"/>
          </w:tcPr>
          <w:p w14:paraId="114BCF75" w14:textId="77777777" w:rsidR="009B52FE" w:rsidRDefault="009B52FE" w:rsidP="009B52FE">
            <w:pPr>
              <w:jc w:val="center"/>
            </w:pPr>
            <w:r>
              <w:t>-</w:t>
            </w:r>
          </w:p>
        </w:tc>
      </w:tr>
      <w:tr w:rsidR="00E20A20" w:rsidRPr="009A55AE" w14:paraId="59B6B767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717EAB60" w14:textId="77777777" w:rsidR="009B52FE" w:rsidRPr="009A55AE" w:rsidRDefault="009B52FE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 xml:space="preserve">1130.3 </w:t>
            </w:r>
          </w:p>
        </w:tc>
        <w:tc>
          <w:tcPr>
            <w:tcW w:w="1721" w:type="pct"/>
            <w:gridSpan w:val="2"/>
            <w:vAlign w:val="center"/>
          </w:tcPr>
          <w:p w14:paraId="23817B69" w14:textId="77777777" w:rsidR="009B52FE" w:rsidRPr="009A55AE" w:rsidRDefault="009B52FE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Гуртожитки для учнів навчальних закладів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204" w:type="pct"/>
            <w:gridSpan w:val="2"/>
          </w:tcPr>
          <w:p w14:paraId="39683699" w14:textId="77777777" w:rsidR="009B52FE" w:rsidRPr="00E27868" w:rsidRDefault="009B52FE" w:rsidP="00E27868">
            <w:r>
              <w:t>0,000</w:t>
            </w:r>
          </w:p>
        </w:tc>
        <w:tc>
          <w:tcPr>
            <w:tcW w:w="242" w:type="pct"/>
            <w:gridSpan w:val="7"/>
          </w:tcPr>
          <w:p w14:paraId="6E03620C" w14:textId="77777777" w:rsidR="009B52FE" w:rsidRPr="00E27868" w:rsidRDefault="009B52FE" w:rsidP="009B52FE">
            <w:pPr>
              <w:jc w:val="center"/>
            </w:pPr>
            <w:r>
              <w:t>-</w:t>
            </w:r>
          </w:p>
        </w:tc>
        <w:tc>
          <w:tcPr>
            <w:tcW w:w="250" w:type="pct"/>
            <w:gridSpan w:val="8"/>
          </w:tcPr>
          <w:p w14:paraId="12D557BB" w14:textId="77777777" w:rsidR="009B52FE" w:rsidRPr="00E27868" w:rsidRDefault="009B52FE" w:rsidP="009B52FE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8"/>
          </w:tcPr>
          <w:p w14:paraId="1D934DAB" w14:textId="77777777" w:rsidR="009B52FE" w:rsidRPr="00E27868" w:rsidRDefault="009B52FE" w:rsidP="00E27868">
            <w:r>
              <w:t>0,000</w:t>
            </w:r>
          </w:p>
        </w:tc>
        <w:tc>
          <w:tcPr>
            <w:tcW w:w="222" w:type="pct"/>
            <w:gridSpan w:val="6"/>
          </w:tcPr>
          <w:p w14:paraId="37175D75" w14:textId="77777777" w:rsidR="009B52FE" w:rsidRPr="00E27868" w:rsidRDefault="009B52FE" w:rsidP="009B52FE">
            <w:pPr>
              <w:jc w:val="center"/>
            </w:pPr>
            <w:r>
              <w:t>-</w:t>
            </w:r>
          </w:p>
        </w:tc>
        <w:tc>
          <w:tcPr>
            <w:tcW w:w="232" w:type="pct"/>
            <w:gridSpan w:val="2"/>
          </w:tcPr>
          <w:p w14:paraId="16691E29" w14:textId="77777777" w:rsidR="009B52FE" w:rsidRPr="00E27868" w:rsidRDefault="009B52FE" w:rsidP="009B52FE">
            <w:pPr>
              <w:jc w:val="center"/>
            </w:pPr>
            <w:r>
              <w:t>-</w:t>
            </w:r>
          </w:p>
        </w:tc>
      </w:tr>
      <w:tr w:rsidR="00E20A20" w:rsidRPr="009A55AE" w14:paraId="12DD68DA" w14:textId="77777777" w:rsidTr="004F03E6">
        <w:trPr>
          <w:gridAfter w:val="8"/>
          <w:wAfter w:w="1635" w:type="pct"/>
          <w:trHeight w:val="1082"/>
        </w:trPr>
        <w:tc>
          <w:tcPr>
            <w:tcW w:w="246" w:type="pct"/>
          </w:tcPr>
          <w:p w14:paraId="51A6C036" w14:textId="77777777" w:rsidR="009B52FE" w:rsidRPr="009A55AE" w:rsidRDefault="009B52FE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1130.4 </w:t>
            </w:r>
          </w:p>
        </w:tc>
        <w:tc>
          <w:tcPr>
            <w:tcW w:w="1721" w:type="pct"/>
            <w:gridSpan w:val="2"/>
            <w:vAlign w:val="center"/>
          </w:tcPr>
          <w:p w14:paraId="0528B0A3" w14:textId="77777777" w:rsidR="009B52FE" w:rsidRPr="009A55AE" w:rsidRDefault="009B52FE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Будинки-інтернати для людей похилого віку та інвалідів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204" w:type="pct"/>
            <w:gridSpan w:val="2"/>
          </w:tcPr>
          <w:p w14:paraId="050D089A" w14:textId="77777777" w:rsidR="009B52FE" w:rsidRPr="00E27868" w:rsidRDefault="009B52FE" w:rsidP="009B52FE">
            <w:r>
              <w:t>0,000</w:t>
            </w:r>
          </w:p>
        </w:tc>
        <w:tc>
          <w:tcPr>
            <w:tcW w:w="242" w:type="pct"/>
            <w:gridSpan w:val="7"/>
          </w:tcPr>
          <w:p w14:paraId="600FB5F0" w14:textId="77777777" w:rsidR="009B52FE" w:rsidRPr="00E27868" w:rsidRDefault="009B52FE" w:rsidP="009B52FE">
            <w:pPr>
              <w:jc w:val="center"/>
            </w:pPr>
            <w:r>
              <w:t>-</w:t>
            </w:r>
          </w:p>
        </w:tc>
        <w:tc>
          <w:tcPr>
            <w:tcW w:w="250" w:type="pct"/>
            <w:gridSpan w:val="8"/>
          </w:tcPr>
          <w:p w14:paraId="55C3A8A7" w14:textId="77777777" w:rsidR="009B52FE" w:rsidRPr="00E27868" w:rsidRDefault="009B52FE" w:rsidP="009B52FE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8"/>
          </w:tcPr>
          <w:p w14:paraId="4E2A0128" w14:textId="77777777" w:rsidR="009B52FE" w:rsidRPr="00E27868" w:rsidRDefault="009B52FE" w:rsidP="009B52FE">
            <w:r>
              <w:t>0,000</w:t>
            </w:r>
          </w:p>
        </w:tc>
        <w:tc>
          <w:tcPr>
            <w:tcW w:w="222" w:type="pct"/>
            <w:gridSpan w:val="6"/>
          </w:tcPr>
          <w:p w14:paraId="3C7B4A5A" w14:textId="77777777" w:rsidR="009B52FE" w:rsidRPr="00E27868" w:rsidRDefault="009B52FE" w:rsidP="009B52FE">
            <w:pPr>
              <w:jc w:val="center"/>
            </w:pPr>
            <w:r>
              <w:t>-</w:t>
            </w:r>
          </w:p>
        </w:tc>
        <w:tc>
          <w:tcPr>
            <w:tcW w:w="232" w:type="pct"/>
            <w:gridSpan w:val="2"/>
          </w:tcPr>
          <w:p w14:paraId="60E02AF8" w14:textId="77777777" w:rsidR="009B52FE" w:rsidRPr="00E27868" w:rsidRDefault="009B52FE" w:rsidP="009B52FE">
            <w:pPr>
              <w:jc w:val="center"/>
            </w:pPr>
            <w:r>
              <w:t>-</w:t>
            </w:r>
          </w:p>
        </w:tc>
      </w:tr>
      <w:tr w:rsidR="00E20A20" w:rsidRPr="009A55AE" w14:paraId="3DEF6F70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530C373B" w14:textId="77777777" w:rsidR="009B52FE" w:rsidRPr="009A55AE" w:rsidRDefault="009B52FE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1130.5 </w:t>
            </w:r>
          </w:p>
        </w:tc>
        <w:tc>
          <w:tcPr>
            <w:tcW w:w="1721" w:type="pct"/>
            <w:gridSpan w:val="2"/>
            <w:vAlign w:val="center"/>
          </w:tcPr>
          <w:p w14:paraId="16AFA994" w14:textId="77777777" w:rsidR="009B52FE" w:rsidRPr="009A55AE" w:rsidRDefault="009B52FE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Будинки дитини та сирітські будинки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204" w:type="pct"/>
            <w:gridSpan w:val="2"/>
          </w:tcPr>
          <w:p w14:paraId="6C094FC1" w14:textId="77777777" w:rsidR="009B52FE" w:rsidRPr="00E27868" w:rsidRDefault="009B52FE" w:rsidP="009B52FE">
            <w:r>
              <w:t>0,000</w:t>
            </w:r>
          </w:p>
        </w:tc>
        <w:tc>
          <w:tcPr>
            <w:tcW w:w="242" w:type="pct"/>
            <w:gridSpan w:val="7"/>
          </w:tcPr>
          <w:p w14:paraId="3C4599C5" w14:textId="77777777" w:rsidR="009B52FE" w:rsidRPr="00E27868" w:rsidRDefault="009B52FE" w:rsidP="009B52FE">
            <w:pPr>
              <w:jc w:val="center"/>
            </w:pPr>
            <w:r>
              <w:t>-</w:t>
            </w:r>
          </w:p>
        </w:tc>
        <w:tc>
          <w:tcPr>
            <w:tcW w:w="250" w:type="pct"/>
            <w:gridSpan w:val="8"/>
          </w:tcPr>
          <w:p w14:paraId="552901BE" w14:textId="77777777" w:rsidR="009B52FE" w:rsidRPr="00E27868" w:rsidRDefault="009B52FE" w:rsidP="009B52FE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8"/>
          </w:tcPr>
          <w:p w14:paraId="2134B46F" w14:textId="77777777" w:rsidR="009B52FE" w:rsidRPr="00E27868" w:rsidRDefault="009B52FE" w:rsidP="009B52FE">
            <w:r>
              <w:t>0,000</w:t>
            </w:r>
          </w:p>
        </w:tc>
        <w:tc>
          <w:tcPr>
            <w:tcW w:w="222" w:type="pct"/>
            <w:gridSpan w:val="6"/>
          </w:tcPr>
          <w:p w14:paraId="7DFADB11" w14:textId="77777777" w:rsidR="009B52FE" w:rsidRPr="00E27868" w:rsidRDefault="009B52FE" w:rsidP="009B52FE">
            <w:pPr>
              <w:jc w:val="center"/>
            </w:pPr>
            <w:r>
              <w:t>-</w:t>
            </w:r>
          </w:p>
        </w:tc>
        <w:tc>
          <w:tcPr>
            <w:tcW w:w="232" w:type="pct"/>
            <w:gridSpan w:val="2"/>
          </w:tcPr>
          <w:p w14:paraId="1BB305BA" w14:textId="77777777" w:rsidR="009B52FE" w:rsidRPr="00E27868" w:rsidRDefault="009B52FE" w:rsidP="009B52FE">
            <w:pPr>
              <w:jc w:val="center"/>
            </w:pPr>
            <w:r>
              <w:t>-</w:t>
            </w:r>
          </w:p>
        </w:tc>
      </w:tr>
      <w:tr w:rsidR="00E20A20" w:rsidRPr="009A55AE" w14:paraId="5B6EB6CC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2592DE60" w14:textId="77777777" w:rsidR="009B52FE" w:rsidRPr="009A55AE" w:rsidRDefault="009B52FE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1130.6 </w:t>
            </w:r>
          </w:p>
        </w:tc>
        <w:tc>
          <w:tcPr>
            <w:tcW w:w="1721" w:type="pct"/>
            <w:gridSpan w:val="2"/>
            <w:vAlign w:val="center"/>
          </w:tcPr>
          <w:p w14:paraId="0E69D5AE" w14:textId="77777777" w:rsidR="009B52FE" w:rsidRPr="009A55AE" w:rsidRDefault="009B52FE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Будинки для біженців, притулки для бездомних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204" w:type="pct"/>
            <w:gridSpan w:val="2"/>
          </w:tcPr>
          <w:p w14:paraId="0D372EA9" w14:textId="77777777" w:rsidR="009B52FE" w:rsidRPr="00E27868" w:rsidRDefault="009B52FE" w:rsidP="009B52FE">
            <w:r>
              <w:t>0,000</w:t>
            </w:r>
          </w:p>
        </w:tc>
        <w:tc>
          <w:tcPr>
            <w:tcW w:w="242" w:type="pct"/>
            <w:gridSpan w:val="7"/>
          </w:tcPr>
          <w:p w14:paraId="1905B096" w14:textId="77777777" w:rsidR="009B52FE" w:rsidRPr="00E27868" w:rsidRDefault="009B52FE" w:rsidP="009B52FE">
            <w:pPr>
              <w:jc w:val="center"/>
            </w:pPr>
            <w:r>
              <w:t>-</w:t>
            </w:r>
          </w:p>
        </w:tc>
        <w:tc>
          <w:tcPr>
            <w:tcW w:w="250" w:type="pct"/>
            <w:gridSpan w:val="8"/>
          </w:tcPr>
          <w:p w14:paraId="0A541DE6" w14:textId="77777777" w:rsidR="009B52FE" w:rsidRPr="00E27868" w:rsidRDefault="009B52FE" w:rsidP="009B52FE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8"/>
          </w:tcPr>
          <w:p w14:paraId="580BA4E5" w14:textId="77777777" w:rsidR="009B52FE" w:rsidRPr="00E27868" w:rsidRDefault="009B52FE" w:rsidP="009B52FE">
            <w:r>
              <w:t>0,000</w:t>
            </w:r>
          </w:p>
        </w:tc>
        <w:tc>
          <w:tcPr>
            <w:tcW w:w="222" w:type="pct"/>
            <w:gridSpan w:val="6"/>
          </w:tcPr>
          <w:p w14:paraId="51C1C2B3" w14:textId="77777777" w:rsidR="009B52FE" w:rsidRPr="00E27868" w:rsidRDefault="009B52FE" w:rsidP="009B52FE">
            <w:pPr>
              <w:jc w:val="center"/>
            </w:pPr>
            <w:r>
              <w:t>-</w:t>
            </w:r>
          </w:p>
        </w:tc>
        <w:tc>
          <w:tcPr>
            <w:tcW w:w="232" w:type="pct"/>
            <w:gridSpan w:val="2"/>
          </w:tcPr>
          <w:p w14:paraId="1157413F" w14:textId="77777777" w:rsidR="009B52FE" w:rsidRPr="00E27868" w:rsidRDefault="009B52FE" w:rsidP="009B52FE">
            <w:pPr>
              <w:jc w:val="center"/>
            </w:pPr>
            <w:r>
              <w:t>-</w:t>
            </w:r>
          </w:p>
        </w:tc>
      </w:tr>
      <w:tr w:rsidR="00E20A20" w:rsidRPr="009A55AE" w14:paraId="6323D059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416790B1" w14:textId="77777777" w:rsidR="009B52FE" w:rsidRPr="009A55AE" w:rsidRDefault="009B52FE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1130.9 </w:t>
            </w:r>
          </w:p>
        </w:tc>
        <w:tc>
          <w:tcPr>
            <w:tcW w:w="1721" w:type="pct"/>
            <w:gridSpan w:val="2"/>
            <w:vAlign w:val="center"/>
          </w:tcPr>
          <w:p w14:paraId="3D26B54F" w14:textId="77777777" w:rsidR="009B52FE" w:rsidRPr="009A55AE" w:rsidRDefault="009B52FE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Будинки для колективного проживання інші </w:t>
            </w:r>
          </w:p>
        </w:tc>
        <w:tc>
          <w:tcPr>
            <w:tcW w:w="204" w:type="pct"/>
            <w:gridSpan w:val="2"/>
          </w:tcPr>
          <w:p w14:paraId="11067DD4" w14:textId="77777777" w:rsidR="009B52FE" w:rsidRPr="009A55AE" w:rsidRDefault="009B52FE" w:rsidP="00C63304">
            <w:r>
              <w:t>0,500</w:t>
            </w:r>
          </w:p>
        </w:tc>
        <w:tc>
          <w:tcPr>
            <w:tcW w:w="242" w:type="pct"/>
            <w:gridSpan w:val="7"/>
          </w:tcPr>
          <w:p w14:paraId="4115F798" w14:textId="77777777" w:rsidR="009B52FE" w:rsidRPr="00E27868" w:rsidRDefault="009B52FE" w:rsidP="009B52FE">
            <w:pPr>
              <w:jc w:val="center"/>
            </w:pPr>
            <w:r>
              <w:t>-</w:t>
            </w:r>
          </w:p>
        </w:tc>
        <w:tc>
          <w:tcPr>
            <w:tcW w:w="250" w:type="pct"/>
            <w:gridSpan w:val="8"/>
          </w:tcPr>
          <w:p w14:paraId="02C86A4C" w14:textId="77777777" w:rsidR="009B52FE" w:rsidRPr="00E27868" w:rsidRDefault="009B52FE" w:rsidP="009B52FE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8"/>
          </w:tcPr>
          <w:p w14:paraId="5DA2A48C" w14:textId="77777777" w:rsidR="009B52FE" w:rsidRPr="009A55AE" w:rsidRDefault="009B52FE" w:rsidP="00C63304">
            <w:r>
              <w:t>0,500</w:t>
            </w:r>
          </w:p>
        </w:tc>
        <w:tc>
          <w:tcPr>
            <w:tcW w:w="222" w:type="pct"/>
            <w:gridSpan w:val="6"/>
          </w:tcPr>
          <w:p w14:paraId="438F7EE1" w14:textId="77777777" w:rsidR="009B52FE" w:rsidRPr="00E27868" w:rsidRDefault="009B52FE" w:rsidP="009B52FE">
            <w:pPr>
              <w:jc w:val="center"/>
            </w:pPr>
            <w:r>
              <w:t>-</w:t>
            </w:r>
          </w:p>
        </w:tc>
        <w:tc>
          <w:tcPr>
            <w:tcW w:w="232" w:type="pct"/>
            <w:gridSpan w:val="2"/>
          </w:tcPr>
          <w:p w14:paraId="73035D6B" w14:textId="77777777" w:rsidR="009B52FE" w:rsidRPr="00E27868" w:rsidRDefault="009B52FE" w:rsidP="009B52FE">
            <w:pPr>
              <w:jc w:val="center"/>
            </w:pPr>
            <w:r>
              <w:t>-</w:t>
            </w:r>
          </w:p>
        </w:tc>
      </w:tr>
      <w:tr w:rsidR="00E42FEE" w:rsidRPr="009A55AE" w14:paraId="51E6014E" w14:textId="77777777" w:rsidTr="004F03E6">
        <w:trPr>
          <w:gridAfter w:val="8"/>
          <w:wAfter w:w="1635" w:type="pct"/>
          <w:trHeight w:val="20"/>
        </w:trPr>
        <w:tc>
          <w:tcPr>
            <w:tcW w:w="3365" w:type="pct"/>
            <w:gridSpan w:val="36"/>
          </w:tcPr>
          <w:p w14:paraId="6FFCD78C" w14:textId="77777777" w:rsidR="00E42FEE" w:rsidRPr="009A55AE" w:rsidRDefault="00E42FEE" w:rsidP="002F5795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A207DF" w:rsidRPr="009A55AE" w14:paraId="6B1235AD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7FCCF974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 </w:t>
            </w:r>
          </w:p>
        </w:tc>
        <w:tc>
          <w:tcPr>
            <w:tcW w:w="3120" w:type="pct"/>
            <w:gridSpan w:val="35"/>
            <w:vAlign w:val="center"/>
          </w:tcPr>
          <w:p w14:paraId="758ADB76" w14:textId="77777777" w:rsidR="00A207DF" w:rsidRPr="009A55AE" w:rsidRDefault="00A207DF" w:rsidP="002F5795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нежитлові</w:t>
            </w:r>
          </w:p>
        </w:tc>
      </w:tr>
      <w:tr w:rsidR="00A207DF" w:rsidRPr="009A55AE" w14:paraId="2BC2B501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34A218C5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 </w:t>
            </w:r>
          </w:p>
        </w:tc>
        <w:tc>
          <w:tcPr>
            <w:tcW w:w="3120" w:type="pct"/>
            <w:gridSpan w:val="35"/>
            <w:vAlign w:val="center"/>
          </w:tcPr>
          <w:p w14:paraId="499D1F33" w14:textId="77777777" w:rsidR="00A207DF" w:rsidRPr="009A55AE" w:rsidRDefault="00A207DF" w:rsidP="002F5795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Готелі, ресторани та подібні будівлі</w:t>
            </w:r>
          </w:p>
        </w:tc>
      </w:tr>
      <w:tr w:rsidR="00A207DF" w:rsidRPr="009A55AE" w14:paraId="0056C0FC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67A6BA28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1211 </w:t>
            </w:r>
          </w:p>
        </w:tc>
        <w:tc>
          <w:tcPr>
            <w:tcW w:w="3120" w:type="pct"/>
            <w:gridSpan w:val="35"/>
            <w:vAlign w:val="center"/>
          </w:tcPr>
          <w:p w14:paraId="024085B9" w14:textId="77777777" w:rsidR="00A207DF" w:rsidRPr="009A55AE" w:rsidRDefault="00A207DF" w:rsidP="002F5795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готельні</w:t>
            </w:r>
          </w:p>
        </w:tc>
      </w:tr>
      <w:tr w:rsidR="00E20A20" w:rsidRPr="009A55AE" w14:paraId="695A2ED6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1B362E90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1211.1 </w:t>
            </w:r>
          </w:p>
        </w:tc>
        <w:tc>
          <w:tcPr>
            <w:tcW w:w="1714" w:type="pct"/>
            <w:vAlign w:val="center"/>
          </w:tcPr>
          <w:p w14:paraId="08A4F877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Готелі </w:t>
            </w:r>
          </w:p>
        </w:tc>
        <w:tc>
          <w:tcPr>
            <w:tcW w:w="226" w:type="pct"/>
            <w:gridSpan w:val="5"/>
          </w:tcPr>
          <w:p w14:paraId="3BDCB29D" w14:textId="77777777" w:rsidR="00A207DF" w:rsidRPr="009A55AE" w:rsidRDefault="00BB1D14" w:rsidP="00BB1D1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0,10</w:t>
            </w:r>
            <w:r w:rsidR="00A207DF" w:rsidRPr="009A55AE"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229" w:type="pct"/>
            <w:gridSpan w:val="6"/>
          </w:tcPr>
          <w:p w14:paraId="1CBD1285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1C7C37DC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6477A798" w14:textId="77777777" w:rsidR="00A207DF" w:rsidRPr="009A55AE" w:rsidRDefault="00BB1D14" w:rsidP="00BB1D14">
            <w:r>
              <w:rPr>
                <w:noProof/>
              </w:rPr>
              <w:t>0</w:t>
            </w:r>
            <w:r w:rsidR="00A207DF" w:rsidRPr="009A55AE">
              <w:rPr>
                <w:noProof/>
              </w:rPr>
              <w:t>,</w:t>
            </w:r>
            <w:r>
              <w:rPr>
                <w:noProof/>
              </w:rPr>
              <w:t>1</w:t>
            </w:r>
            <w:r w:rsidR="00A207DF" w:rsidRPr="009A55AE">
              <w:rPr>
                <w:noProof/>
              </w:rPr>
              <w:t>00</w:t>
            </w:r>
          </w:p>
        </w:tc>
        <w:tc>
          <w:tcPr>
            <w:tcW w:w="223" w:type="pct"/>
            <w:gridSpan w:val="7"/>
          </w:tcPr>
          <w:p w14:paraId="5D6566A8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16201F37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E20A20" w:rsidRPr="009A55AE" w14:paraId="52B18226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43C3A7E0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1211.2 </w:t>
            </w:r>
          </w:p>
        </w:tc>
        <w:tc>
          <w:tcPr>
            <w:tcW w:w="1714" w:type="pct"/>
            <w:vAlign w:val="center"/>
          </w:tcPr>
          <w:p w14:paraId="440C17F0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Мотелі </w:t>
            </w:r>
          </w:p>
        </w:tc>
        <w:tc>
          <w:tcPr>
            <w:tcW w:w="226" w:type="pct"/>
            <w:gridSpan w:val="5"/>
          </w:tcPr>
          <w:p w14:paraId="1EFF2AAE" w14:textId="77777777" w:rsidR="00A207DF" w:rsidRPr="009A55AE" w:rsidRDefault="00BB1D14" w:rsidP="00BB1D14">
            <w:r>
              <w:rPr>
                <w:noProof/>
              </w:rPr>
              <w:t>0,</w:t>
            </w:r>
            <w:r w:rsidR="00A207DF" w:rsidRPr="009A55AE">
              <w:rPr>
                <w:noProof/>
              </w:rPr>
              <w:t>100</w:t>
            </w:r>
          </w:p>
        </w:tc>
        <w:tc>
          <w:tcPr>
            <w:tcW w:w="229" w:type="pct"/>
            <w:gridSpan w:val="6"/>
          </w:tcPr>
          <w:p w14:paraId="3E151C8B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4AF4D756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2DF5EC17" w14:textId="77777777" w:rsidR="00A207DF" w:rsidRPr="009A55AE" w:rsidRDefault="00BB1D14" w:rsidP="002F5795">
            <w:r>
              <w:rPr>
                <w:noProof/>
              </w:rPr>
              <w:t>0,100</w:t>
            </w:r>
          </w:p>
        </w:tc>
        <w:tc>
          <w:tcPr>
            <w:tcW w:w="223" w:type="pct"/>
            <w:gridSpan w:val="7"/>
          </w:tcPr>
          <w:p w14:paraId="4E6EECC5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107E272C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E20A20" w:rsidRPr="009A55AE" w14:paraId="77B2969C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7EDACA5C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1211.3 </w:t>
            </w:r>
          </w:p>
        </w:tc>
        <w:tc>
          <w:tcPr>
            <w:tcW w:w="1714" w:type="pct"/>
            <w:vAlign w:val="center"/>
          </w:tcPr>
          <w:p w14:paraId="2A923478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Кемпінги </w:t>
            </w:r>
          </w:p>
        </w:tc>
        <w:tc>
          <w:tcPr>
            <w:tcW w:w="226" w:type="pct"/>
            <w:gridSpan w:val="5"/>
          </w:tcPr>
          <w:p w14:paraId="45F39B9C" w14:textId="77777777" w:rsidR="00A207DF" w:rsidRPr="009A55AE" w:rsidRDefault="00BB1D14" w:rsidP="00BB1D14">
            <w:r>
              <w:rPr>
                <w:noProof/>
              </w:rPr>
              <w:t>0,100</w:t>
            </w:r>
          </w:p>
        </w:tc>
        <w:tc>
          <w:tcPr>
            <w:tcW w:w="229" w:type="pct"/>
            <w:gridSpan w:val="6"/>
          </w:tcPr>
          <w:p w14:paraId="2DA59C78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4570778B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06A6E212" w14:textId="77777777" w:rsidR="00A207DF" w:rsidRPr="009A55AE" w:rsidRDefault="00BB1D14" w:rsidP="002F5795">
            <w:r>
              <w:rPr>
                <w:noProof/>
              </w:rPr>
              <w:t>0,100</w:t>
            </w:r>
          </w:p>
        </w:tc>
        <w:tc>
          <w:tcPr>
            <w:tcW w:w="223" w:type="pct"/>
            <w:gridSpan w:val="7"/>
          </w:tcPr>
          <w:p w14:paraId="4B3B8675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45A22001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E20A20" w:rsidRPr="009A55AE" w14:paraId="74EA8B0F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1948CD1E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1211.4 </w:t>
            </w:r>
          </w:p>
        </w:tc>
        <w:tc>
          <w:tcPr>
            <w:tcW w:w="1714" w:type="pct"/>
            <w:vAlign w:val="center"/>
          </w:tcPr>
          <w:p w14:paraId="18F1C7DA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Пансіонати </w:t>
            </w:r>
          </w:p>
        </w:tc>
        <w:tc>
          <w:tcPr>
            <w:tcW w:w="226" w:type="pct"/>
            <w:gridSpan w:val="5"/>
          </w:tcPr>
          <w:p w14:paraId="0E8CA268" w14:textId="77777777" w:rsidR="00A207DF" w:rsidRPr="009A55AE" w:rsidRDefault="00BB1D14" w:rsidP="002F5795">
            <w:r>
              <w:rPr>
                <w:noProof/>
              </w:rPr>
              <w:t>0,100</w:t>
            </w:r>
          </w:p>
        </w:tc>
        <w:tc>
          <w:tcPr>
            <w:tcW w:w="229" w:type="pct"/>
            <w:gridSpan w:val="6"/>
          </w:tcPr>
          <w:p w14:paraId="443F29B3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462FA187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2C54884B" w14:textId="77777777" w:rsidR="00A207DF" w:rsidRPr="009A55AE" w:rsidRDefault="00BB1D14" w:rsidP="002F5795">
            <w:r>
              <w:rPr>
                <w:noProof/>
              </w:rPr>
              <w:t>0,100</w:t>
            </w:r>
          </w:p>
        </w:tc>
        <w:tc>
          <w:tcPr>
            <w:tcW w:w="223" w:type="pct"/>
            <w:gridSpan w:val="7"/>
          </w:tcPr>
          <w:p w14:paraId="41FD6D54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3257FF51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E20A20" w:rsidRPr="009A55AE" w14:paraId="74D79842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64E5A6F9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1211.5 </w:t>
            </w:r>
          </w:p>
        </w:tc>
        <w:tc>
          <w:tcPr>
            <w:tcW w:w="1714" w:type="pct"/>
            <w:vAlign w:val="center"/>
          </w:tcPr>
          <w:p w14:paraId="59438748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Ресторани та бари </w:t>
            </w:r>
          </w:p>
        </w:tc>
        <w:tc>
          <w:tcPr>
            <w:tcW w:w="226" w:type="pct"/>
            <w:gridSpan w:val="5"/>
          </w:tcPr>
          <w:p w14:paraId="0EA9B36B" w14:textId="77777777" w:rsidR="00A207DF" w:rsidRPr="009A55AE" w:rsidRDefault="00BB1D14" w:rsidP="005B5331">
            <w:r>
              <w:rPr>
                <w:noProof/>
              </w:rPr>
              <w:t>0,</w:t>
            </w:r>
            <w:r w:rsidR="005B5331">
              <w:rPr>
                <w:noProof/>
              </w:rPr>
              <w:t>5</w:t>
            </w:r>
            <w:r>
              <w:rPr>
                <w:noProof/>
              </w:rPr>
              <w:t>00</w:t>
            </w:r>
          </w:p>
        </w:tc>
        <w:tc>
          <w:tcPr>
            <w:tcW w:w="229" w:type="pct"/>
            <w:gridSpan w:val="6"/>
          </w:tcPr>
          <w:p w14:paraId="1F54D6AE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14BC9DA4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22F85A8C" w14:textId="77777777" w:rsidR="00A207DF" w:rsidRPr="009A55AE" w:rsidRDefault="00BB1D14" w:rsidP="005B5331">
            <w:r>
              <w:rPr>
                <w:noProof/>
              </w:rPr>
              <w:t>0,</w:t>
            </w:r>
            <w:r w:rsidR="005B5331">
              <w:rPr>
                <w:noProof/>
              </w:rPr>
              <w:t>5</w:t>
            </w:r>
            <w:r w:rsidR="00A207DF" w:rsidRPr="009A55AE">
              <w:rPr>
                <w:noProof/>
              </w:rPr>
              <w:t>00</w:t>
            </w:r>
          </w:p>
        </w:tc>
        <w:tc>
          <w:tcPr>
            <w:tcW w:w="223" w:type="pct"/>
            <w:gridSpan w:val="7"/>
          </w:tcPr>
          <w:p w14:paraId="2CB668A7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6CD9A68E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A207DF" w:rsidRPr="009A55AE" w14:paraId="65C02F1B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0DF913CA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1212 </w:t>
            </w:r>
          </w:p>
        </w:tc>
        <w:tc>
          <w:tcPr>
            <w:tcW w:w="3120" w:type="pct"/>
            <w:gridSpan w:val="35"/>
            <w:vAlign w:val="center"/>
          </w:tcPr>
          <w:p w14:paraId="2778F0F2" w14:textId="77777777" w:rsidR="00A207DF" w:rsidRPr="009A55AE" w:rsidRDefault="00A207DF" w:rsidP="002F5795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Інші будівлі для тимчасового проживання</w:t>
            </w:r>
          </w:p>
        </w:tc>
      </w:tr>
      <w:tr w:rsidR="00E20A20" w:rsidRPr="009A55AE" w14:paraId="4BDEB7FD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18DC0BAF" w14:textId="77777777" w:rsidR="009B52FE" w:rsidRPr="009A55AE" w:rsidRDefault="009B52FE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1212.1 </w:t>
            </w:r>
          </w:p>
        </w:tc>
        <w:tc>
          <w:tcPr>
            <w:tcW w:w="1714" w:type="pct"/>
            <w:vAlign w:val="center"/>
          </w:tcPr>
          <w:p w14:paraId="4CB8E921" w14:textId="77777777" w:rsidR="009B52FE" w:rsidRPr="009A55AE" w:rsidRDefault="009B52FE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Туристичні бази та гірські притулки </w:t>
            </w:r>
          </w:p>
        </w:tc>
        <w:tc>
          <w:tcPr>
            <w:tcW w:w="226" w:type="pct"/>
            <w:gridSpan w:val="5"/>
          </w:tcPr>
          <w:p w14:paraId="6CD46570" w14:textId="77777777" w:rsidR="009B52FE" w:rsidRDefault="009B52FE">
            <w:r w:rsidRPr="0051185E">
              <w:rPr>
                <w:noProof/>
              </w:rPr>
              <w:t>0,100</w:t>
            </w:r>
          </w:p>
        </w:tc>
        <w:tc>
          <w:tcPr>
            <w:tcW w:w="229" w:type="pct"/>
            <w:gridSpan w:val="6"/>
          </w:tcPr>
          <w:p w14:paraId="2B445A59" w14:textId="77777777" w:rsidR="009B52FE" w:rsidRPr="009A55AE" w:rsidRDefault="009B52FE" w:rsidP="00BB1D14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7"/>
          </w:tcPr>
          <w:p w14:paraId="784AC818" w14:textId="77777777" w:rsidR="009B52FE" w:rsidRPr="009A55AE" w:rsidRDefault="009B52FE" w:rsidP="00BB1D14">
            <w:pPr>
              <w:jc w:val="center"/>
            </w:pPr>
            <w:r>
              <w:t>-</w:t>
            </w:r>
          </w:p>
        </w:tc>
        <w:tc>
          <w:tcPr>
            <w:tcW w:w="243" w:type="pct"/>
            <w:gridSpan w:val="6"/>
          </w:tcPr>
          <w:p w14:paraId="67EB30A9" w14:textId="77777777" w:rsidR="009B52FE" w:rsidRDefault="009B52FE">
            <w:r w:rsidRPr="003D60A5">
              <w:rPr>
                <w:noProof/>
              </w:rPr>
              <w:t>0,100</w:t>
            </w:r>
          </w:p>
        </w:tc>
        <w:tc>
          <w:tcPr>
            <w:tcW w:w="223" w:type="pct"/>
            <w:gridSpan w:val="7"/>
          </w:tcPr>
          <w:p w14:paraId="44B6AB9F" w14:textId="77777777" w:rsidR="009B52FE" w:rsidRPr="009A55AE" w:rsidRDefault="009B52FE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2EE2BFA4" w14:textId="77777777" w:rsidR="009B52FE" w:rsidRPr="009A55AE" w:rsidRDefault="009B52FE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E20A20" w:rsidRPr="009A55AE" w14:paraId="7A3FF52D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3A4554B4" w14:textId="77777777" w:rsidR="009B52FE" w:rsidRPr="009A55AE" w:rsidRDefault="009B52FE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1212.2 </w:t>
            </w:r>
          </w:p>
        </w:tc>
        <w:tc>
          <w:tcPr>
            <w:tcW w:w="1714" w:type="pct"/>
            <w:vAlign w:val="center"/>
          </w:tcPr>
          <w:p w14:paraId="10CF5788" w14:textId="77777777" w:rsidR="009B52FE" w:rsidRPr="009A55AE" w:rsidRDefault="009B52FE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Дитячі та сімейні табори відпочинку </w:t>
            </w:r>
          </w:p>
        </w:tc>
        <w:tc>
          <w:tcPr>
            <w:tcW w:w="226" w:type="pct"/>
            <w:gridSpan w:val="5"/>
          </w:tcPr>
          <w:p w14:paraId="7D5DC396" w14:textId="77777777" w:rsidR="009B52FE" w:rsidRDefault="009B52FE">
            <w:r w:rsidRPr="0051185E">
              <w:rPr>
                <w:noProof/>
              </w:rPr>
              <w:t>0,100</w:t>
            </w:r>
          </w:p>
        </w:tc>
        <w:tc>
          <w:tcPr>
            <w:tcW w:w="229" w:type="pct"/>
            <w:gridSpan w:val="6"/>
          </w:tcPr>
          <w:p w14:paraId="112540C4" w14:textId="77777777" w:rsidR="009B52FE" w:rsidRPr="009A55AE" w:rsidRDefault="009B52FE" w:rsidP="00BB1D14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7"/>
          </w:tcPr>
          <w:p w14:paraId="5D3248A3" w14:textId="77777777" w:rsidR="009B52FE" w:rsidRPr="009A55AE" w:rsidRDefault="009B52FE" w:rsidP="00BB1D14">
            <w:pPr>
              <w:jc w:val="center"/>
            </w:pPr>
            <w:r>
              <w:t>-</w:t>
            </w:r>
          </w:p>
        </w:tc>
        <w:tc>
          <w:tcPr>
            <w:tcW w:w="243" w:type="pct"/>
            <w:gridSpan w:val="6"/>
          </w:tcPr>
          <w:p w14:paraId="6D198036" w14:textId="77777777" w:rsidR="009B52FE" w:rsidRDefault="009B52FE">
            <w:r w:rsidRPr="003D60A5">
              <w:rPr>
                <w:noProof/>
              </w:rPr>
              <w:t>0,100</w:t>
            </w:r>
          </w:p>
        </w:tc>
        <w:tc>
          <w:tcPr>
            <w:tcW w:w="223" w:type="pct"/>
            <w:gridSpan w:val="7"/>
          </w:tcPr>
          <w:p w14:paraId="06588025" w14:textId="77777777" w:rsidR="009B52FE" w:rsidRPr="009A55AE" w:rsidRDefault="009B52FE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0C38CDE8" w14:textId="77777777" w:rsidR="009B52FE" w:rsidRPr="009A55AE" w:rsidRDefault="009B52FE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E20A20" w:rsidRPr="009A55AE" w14:paraId="60BBCB63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02ADAC86" w14:textId="77777777" w:rsidR="009B52FE" w:rsidRPr="009A55AE" w:rsidRDefault="009B52FE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1212.3 </w:t>
            </w:r>
          </w:p>
        </w:tc>
        <w:tc>
          <w:tcPr>
            <w:tcW w:w="1714" w:type="pct"/>
            <w:vAlign w:val="center"/>
          </w:tcPr>
          <w:p w14:paraId="5BC036D1" w14:textId="77777777" w:rsidR="009B52FE" w:rsidRPr="009A55AE" w:rsidRDefault="009B52FE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Центри та будинки відпочинку </w:t>
            </w:r>
          </w:p>
        </w:tc>
        <w:tc>
          <w:tcPr>
            <w:tcW w:w="226" w:type="pct"/>
            <w:gridSpan w:val="5"/>
          </w:tcPr>
          <w:p w14:paraId="7803DB39" w14:textId="77777777" w:rsidR="009B52FE" w:rsidRDefault="009B52FE">
            <w:r w:rsidRPr="0051185E">
              <w:rPr>
                <w:noProof/>
              </w:rPr>
              <w:t>0,100</w:t>
            </w:r>
          </w:p>
        </w:tc>
        <w:tc>
          <w:tcPr>
            <w:tcW w:w="229" w:type="pct"/>
            <w:gridSpan w:val="6"/>
          </w:tcPr>
          <w:p w14:paraId="46FE0EBF" w14:textId="77777777" w:rsidR="009B52FE" w:rsidRPr="009A55AE" w:rsidRDefault="009B52FE" w:rsidP="00BB1D14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7"/>
          </w:tcPr>
          <w:p w14:paraId="1B8884BD" w14:textId="77777777" w:rsidR="009B52FE" w:rsidRPr="009A55AE" w:rsidRDefault="009B52FE" w:rsidP="00BB1D14">
            <w:pPr>
              <w:jc w:val="center"/>
            </w:pPr>
            <w:r>
              <w:t>-</w:t>
            </w:r>
          </w:p>
        </w:tc>
        <w:tc>
          <w:tcPr>
            <w:tcW w:w="243" w:type="pct"/>
            <w:gridSpan w:val="6"/>
          </w:tcPr>
          <w:p w14:paraId="5F5907D9" w14:textId="77777777" w:rsidR="009B52FE" w:rsidRDefault="009B52FE">
            <w:r w:rsidRPr="003D60A5">
              <w:rPr>
                <w:noProof/>
              </w:rPr>
              <w:t>0,100</w:t>
            </w:r>
          </w:p>
        </w:tc>
        <w:tc>
          <w:tcPr>
            <w:tcW w:w="223" w:type="pct"/>
            <w:gridSpan w:val="7"/>
          </w:tcPr>
          <w:p w14:paraId="758EEAB8" w14:textId="77777777" w:rsidR="009B52FE" w:rsidRPr="009A55AE" w:rsidRDefault="009B52FE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06CF7B59" w14:textId="77777777" w:rsidR="009B52FE" w:rsidRPr="009A55AE" w:rsidRDefault="009B52FE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E20A20" w:rsidRPr="009A55AE" w14:paraId="462E3022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1F768ECD" w14:textId="77777777" w:rsidR="009B52FE" w:rsidRPr="009A55AE" w:rsidRDefault="009B52FE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1212.9 </w:t>
            </w:r>
          </w:p>
        </w:tc>
        <w:tc>
          <w:tcPr>
            <w:tcW w:w="1714" w:type="pct"/>
            <w:vAlign w:val="center"/>
          </w:tcPr>
          <w:p w14:paraId="22510F4A" w14:textId="77777777" w:rsidR="009B52FE" w:rsidRPr="009A55AE" w:rsidRDefault="009B52FE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Інші будівлі для тимчасового проживання, не класифіковані раніше </w:t>
            </w:r>
          </w:p>
        </w:tc>
        <w:tc>
          <w:tcPr>
            <w:tcW w:w="226" w:type="pct"/>
            <w:gridSpan w:val="5"/>
          </w:tcPr>
          <w:p w14:paraId="1AC441EF" w14:textId="77777777" w:rsidR="009B52FE" w:rsidRDefault="009B52FE">
            <w:r w:rsidRPr="0051185E">
              <w:rPr>
                <w:noProof/>
              </w:rPr>
              <w:t>0,100</w:t>
            </w:r>
          </w:p>
        </w:tc>
        <w:tc>
          <w:tcPr>
            <w:tcW w:w="229" w:type="pct"/>
            <w:gridSpan w:val="6"/>
          </w:tcPr>
          <w:p w14:paraId="76221C34" w14:textId="77777777" w:rsidR="009B52FE" w:rsidRPr="009A55AE" w:rsidRDefault="009B52FE" w:rsidP="00BB1D14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7"/>
          </w:tcPr>
          <w:p w14:paraId="15A0E171" w14:textId="77777777" w:rsidR="009B52FE" w:rsidRPr="009A55AE" w:rsidRDefault="009B52FE" w:rsidP="00BB1D14">
            <w:pPr>
              <w:jc w:val="center"/>
            </w:pPr>
            <w:r>
              <w:t>-</w:t>
            </w:r>
          </w:p>
        </w:tc>
        <w:tc>
          <w:tcPr>
            <w:tcW w:w="243" w:type="pct"/>
            <w:gridSpan w:val="6"/>
          </w:tcPr>
          <w:p w14:paraId="57F56AEA" w14:textId="77777777" w:rsidR="009B52FE" w:rsidRDefault="009B52FE">
            <w:r w:rsidRPr="003D60A5">
              <w:rPr>
                <w:noProof/>
              </w:rPr>
              <w:t>0,100</w:t>
            </w:r>
          </w:p>
        </w:tc>
        <w:tc>
          <w:tcPr>
            <w:tcW w:w="223" w:type="pct"/>
            <w:gridSpan w:val="7"/>
          </w:tcPr>
          <w:p w14:paraId="7D137C0E" w14:textId="77777777" w:rsidR="009B52FE" w:rsidRPr="009A55AE" w:rsidRDefault="009B52FE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6F8B1840" w14:textId="77777777" w:rsidR="009B52FE" w:rsidRPr="009A55AE" w:rsidRDefault="009B52FE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A207DF" w:rsidRPr="009A55AE" w14:paraId="5B6EDE00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74F95CF1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122</w:t>
            </w:r>
          </w:p>
        </w:tc>
        <w:tc>
          <w:tcPr>
            <w:tcW w:w="3120" w:type="pct"/>
            <w:gridSpan w:val="35"/>
            <w:vAlign w:val="center"/>
          </w:tcPr>
          <w:p w14:paraId="1D6F8C87" w14:textId="77777777" w:rsidR="00A207DF" w:rsidRPr="009A55AE" w:rsidRDefault="00A207DF" w:rsidP="002F5795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офісні</w:t>
            </w:r>
          </w:p>
        </w:tc>
      </w:tr>
      <w:tr w:rsidR="00A207DF" w:rsidRPr="009A55AE" w14:paraId="2EAF8CEB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4747805D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1220 </w:t>
            </w:r>
          </w:p>
        </w:tc>
        <w:tc>
          <w:tcPr>
            <w:tcW w:w="3120" w:type="pct"/>
            <w:gridSpan w:val="35"/>
            <w:vAlign w:val="center"/>
          </w:tcPr>
          <w:p w14:paraId="1D144BE0" w14:textId="77777777" w:rsidR="00A207DF" w:rsidRPr="009A55AE" w:rsidRDefault="00A207DF" w:rsidP="002F5795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офісні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E20A20" w:rsidRPr="009A55AE" w14:paraId="3ADCCBA5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1FBDE439" w14:textId="77777777" w:rsidR="004B7C0E" w:rsidRPr="009A55AE" w:rsidRDefault="004B7C0E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1220.1 </w:t>
            </w:r>
          </w:p>
        </w:tc>
        <w:tc>
          <w:tcPr>
            <w:tcW w:w="1714" w:type="pct"/>
            <w:vAlign w:val="center"/>
          </w:tcPr>
          <w:p w14:paraId="52E911CF" w14:textId="77777777" w:rsidR="004B7C0E" w:rsidRPr="009A55AE" w:rsidRDefault="004B7C0E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органів державного та місцевого управління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226" w:type="pct"/>
            <w:gridSpan w:val="5"/>
          </w:tcPr>
          <w:p w14:paraId="525D0764" w14:textId="77777777" w:rsidR="004B7C0E" w:rsidRPr="00E27868" w:rsidRDefault="004B7C0E" w:rsidP="004B7C0E">
            <w:r>
              <w:t>0,000</w:t>
            </w:r>
          </w:p>
        </w:tc>
        <w:tc>
          <w:tcPr>
            <w:tcW w:w="232" w:type="pct"/>
            <w:gridSpan w:val="7"/>
          </w:tcPr>
          <w:p w14:paraId="55F17552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5" w:type="pct"/>
            <w:gridSpan w:val="6"/>
          </w:tcPr>
          <w:p w14:paraId="2B2EBD82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0" w:type="pct"/>
            <w:gridSpan w:val="5"/>
          </w:tcPr>
          <w:p w14:paraId="3B28DB39" w14:textId="77777777" w:rsidR="004B7C0E" w:rsidRPr="00E27868" w:rsidRDefault="004B7C0E" w:rsidP="004B7C0E">
            <w:r>
              <w:t>0,000</w:t>
            </w:r>
          </w:p>
        </w:tc>
        <w:tc>
          <w:tcPr>
            <w:tcW w:w="230" w:type="pct"/>
            <w:gridSpan w:val="9"/>
          </w:tcPr>
          <w:p w14:paraId="296EFFFC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32" w:type="pct"/>
            <w:gridSpan w:val="2"/>
          </w:tcPr>
          <w:p w14:paraId="225F3E11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</w:tr>
      <w:tr w:rsidR="00E20A20" w:rsidRPr="009A55AE" w14:paraId="2062E541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437D5EFE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1220.2 </w:t>
            </w:r>
          </w:p>
        </w:tc>
        <w:tc>
          <w:tcPr>
            <w:tcW w:w="1714" w:type="pct"/>
            <w:vAlign w:val="center"/>
          </w:tcPr>
          <w:p w14:paraId="3BB21F40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Будівлі фінансового обслуговування </w:t>
            </w:r>
          </w:p>
        </w:tc>
        <w:tc>
          <w:tcPr>
            <w:tcW w:w="226" w:type="pct"/>
            <w:gridSpan w:val="5"/>
          </w:tcPr>
          <w:p w14:paraId="3B65A015" w14:textId="77777777" w:rsidR="00A207DF" w:rsidRPr="009A55AE" w:rsidRDefault="003116F5" w:rsidP="003116F5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1,0</w:t>
            </w:r>
            <w:r w:rsidR="00185AB9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229" w:type="pct"/>
            <w:gridSpan w:val="6"/>
          </w:tcPr>
          <w:p w14:paraId="44BB2A8F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5B5C7D20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063911EA" w14:textId="77777777" w:rsidR="00A207DF" w:rsidRPr="009A55AE" w:rsidRDefault="003116F5" w:rsidP="003116F5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1,00</w:t>
            </w:r>
          </w:p>
        </w:tc>
        <w:tc>
          <w:tcPr>
            <w:tcW w:w="223" w:type="pct"/>
            <w:gridSpan w:val="7"/>
          </w:tcPr>
          <w:p w14:paraId="5670F6F4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46BECA47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E20A20" w:rsidRPr="009A55AE" w14:paraId="1C08A9E6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0D01B1D4" w14:textId="77777777" w:rsidR="004B7C0E" w:rsidRPr="009A55AE" w:rsidRDefault="004B7C0E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1220.3 </w:t>
            </w:r>
          </w:p>
        </w:tc>
        <w:tc>
          <w:tcPr>
            <w:tcW w:w="1714" w:type="pct"/>
            <w:vAlign w:val="center"/>
          </w:tcPr>
          <w:p w14:paraId="150FC2DF" w14:textId="77777777" w:rsidR="004B7C0E" w:rsidRPr="009A55AE" w:rsidRDefault="004B7C0E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органів правосуддя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26" w:type="pct"/>
            <w:gridSpan w:val="5"/>
          </w:tcPr>
          <w:p w14:paraId="18B3A8F9" w14:textId="77777777" w:rsidR="004B7C0E" w:rsidRPr="00E27868" w:rsidRDefault="004B7C0E" w:rsidP="004B7C0E">
            <w:r>
              <w:t>0,000</w:t>
            </w:r>
          </w:p>
        </w:tc>
        <w:tc>
          <w:tcPr>
            <w:tcW w:w="232" w:type="pct"/>
            <w:gridSpan w:val="7"/>
          </w:tcPr>
          <w:p w14:paraId="3F6628A1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5" w:type="pct"/>
            <w:gridSpan w:val="6"/>
          </w:tcPr>
          <w:p w14:paraId="4D318FF7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0" w:type="pct"/>
            <w:gridSpan w:val="5"/>
          </w:tcPr>
          <w:p w14:paraId="016CCAA8" w14:textId="77777777" w:rsidR="004B7C0E" w:rsidRPr="00E27868" w:rsidRDefault="004B7C0E" w:rsidP="004B7C0E">
            <w:r>
              <w:t>0,000</w:t>
            </w:r>
          </w:p>
        </w:tc>
        <w:tc>
          <w:tcPr>
            <w:tcW w:w="226" w:type="pct"/>
            <w:gridSpan w:val="8"/>
          </w:tcPr>
          <w:p w14:paraId="45A72CED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39736C25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</w:tr>
      <w:tr w:rsidR="00E20A20" w:rsidRPr="009A55AE" w14:paraId="4E52F269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136AA9F5" w14:textId="77777777" w:rsidR="004B7C0E" w:rsidRPr="009A55AE" w:rsidRDefault="004B7C0E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1220.4 </w:t>
            </w:r>
          </w:p>
        </w:tc>
        <w:tc>
          <w:tcPr>
            <w:tcW w:w="1714" w:type="pct"/>
            <w:vAlign w:val="center"/>
          </w:tcPr>
          <w:p w14:paraId="7E06E7D4" w14:textId="77777777" w:rsidR="004B7C0E" w:rsidRPr="009A55AE" w:rsidRDefault="004B7C0E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закордонних представництв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26" w:type="pct"/>
            <w:gridSpan w:val="5"/>
          </w:tcPr>
          <w:p w14:paraId="69F8A953" w14:textId="77777777" w:rsidR="004B7C0E" w:rsidRPr="00E27868" w:rsidRDefault="004B7C0E" w:rsidP="004B7C0E">
            <w:r>
              <w:t>0,000</w:t>
            </w:r>
          </w:p>
        </w:tc>
        <w:tc>
          <w:tcPr>
            <w:tcW w:w="229" w:type="pct"/>
            <w:gridSpan w:val="6"/>
          </w:tcPr>
          <w:p w14:paraId="0384B1FE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7"/>
          </w:tcPr>
          <w:p w14:paraId="14AD12C6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3" w:type="pct"/>
            <w:gridSpan w:val="6"/>
          </w:tcPr>
          <w:p w14:paraId="4EB603EE" w14:textId="77777777" w:rsidR="004B7C0E" w:rsidRPr="00E27868" w:rsidRDefault="004B7C0E" w:rsidP="004B7C0E">
            <w:r>
              <w:t>0,000</w:t>
            </w:r>
          </w:p>
        </w:tc>
        <w:tc>
          <w:tcPr>
            <w:tcW w:w="223" w:type="pct"/>
            <w:gridSpan w:val="7"/>
          </w:tcPr>
          <w:p w14:paraId="37C19EAC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19F104D4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</w:tr>
      <w:tr w:rsidR="00E20A20" w:rsidRPr="009A55AE" w14:paraId="1ECBD209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5F2A853A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1220.5 </w:t>
            </w:r>
          </w:p>
        </w:tc>
        <w:tc>
          <w:tcPr>
            <w:tcW w:w="1714" w:type="pct"/>
            <w:vAlign w:val="center"/>
          </w:tcPr>
          <w:p w14:paraId="7D45EF2A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Адміністративно-побутові будівлі промислових підприємств </w:t>
            </w:r>
          </w:p>
        </w:tc>
        <w:tc>
          <w:tcPr>
            <w:tcW w:w="226" w:type="pct"/>
            <w:gridSpan w:val="5"/>
          </w:tcPr>
          <w:p w14:paraId="7EF50A13" w14:textId="77777777" w:rsidR="00A207DF" w:rsidRPr="009A55AE" w:rsidRDefault="0075220B" w:rsidP="002F5795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  <w:r w:rsidR="00A207DF" w:rsidRPr="009A55AE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229" w:type="pct"/>
            <w:gridSpan w:val="6"/>
          </w:tcPr>
          <w:p w14:paraId="199089CB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5902F335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61391683" w14:textId="77777777" w:rsidR="00A207DF" w:rsidRPr="009A55AE" w:rsidRDefault="00A207DF" w:rsidP="0075220B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0,</w:t>
            </w:r>
            <w:r w:rsidR="0075220B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223" w:type="pct"/>
            <w:gridSpan w:val="7"/>
          </w:tcPr>
          <w:p w14:paraId="66218CC2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3021E145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E20A20" w:rsidRPr="009A55AE" w14:paraId="0729D559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0C455F11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1220.9 </w:t>
            </w:r>
          </w:p>
        </w:tc>
        <w:tc>
          <w:tcPr>
            <w:tcW w:w="1714" w:type="pct"/>
            <w:vAlign w:val="center"/>
          </w:tcPr>
          <w:p w14:paraId="5C5CC0B4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Будівлі для конторських та адміністративних цілей інші </w:t>
            </w:r>
          </w:p>
        </w:tc>
        <w:tc>
          <w:tcPr>
            <w:tcW w:w="226" w:type="pct"/>
            <w:gridSpan w:val="5"/>
          </w:tcPr>
          <w:p w14:paraId="6D5995B3" w14:textId="77777777" w:rsidR="00A207DF" w:rsidRPr="009A55AE" w:rsidRDefault="0075220B" w:rsidP="002F5795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  <w:r w:rsidR="00A207DF" w:rsidRPr="009A55AE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229" w:type="pct"/>
            <w:gridSpan w:val="6"/>
          </w:tcPr>
          <w:p w14:paraId="20D0EBD7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09F45BAB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7E6D6A50" w14:textId="77777777" w:rsidR="00A207DF" w:rsidRPr="009A55AE" w:rsidRDefault="00A207DF" w:rsidP="0075220B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0,</w:t>
            </w:r>
            <w:r w:rsidR="0075220B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223" w:type="pct"/>
            <w:gridSpan w:val="7"/>
          </w:tcPr>
          <w:p w14:paraId="46946BEF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46FD86D1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A207DF" w:rsidRPr="009A55AE" w14:paraId="1615209E" w14:textId="77777777" w:rsidTr="004F03E6">
        <w:trPr>
          <w:gridAfter w:val="8"/>
          <w:wAfter w:w="1635" w:type="pct"/>
          <w:trHeight w:val="193"/>
        </w:trPr>
        <w:tc>
          <w:tcPr>
            <w:tcW w:w="246" w:type="pct"/>
          </w:tcPr>
          <w:p w14:paraId="6AEA6D81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 xml:space="preserve">123 </w:t>
            </w:r>
          </w:p>
        </w:tc>
        <w:tc>
          <w:tcPr>
            <w:tcW w:w="3120" w:type="pct"/>
            <w:gridSpan w:val="35"/>
            <w:vAlign w:val="center"/>
          </w:tcPr>
          <w:p w14:paraId="3E77D437" w14:textId="77777777" w:rsidR="00A207DF" w:rsidRPr="009A55AE" w:rsidRDefault="00A207DF" w:rsidP="002F5795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торговельні</w:t>
            </w:r>
          </w:p>
        </w:tc>
      </w:tr>
      <w:tr w:rsidR="00A207DF" w:rsidRPr="009A55AE" w14:paraId="5B7CE3AD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439110AF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1230 </w:t>
            </w:r>
          </w:p>
        </w:tc>
        <w:tc>
          <w:tcPr>
            <w:tcW w:w="3120" w:type="pct"/>
            <w:gridSpan w:val="35"/>
            <w:vAlign w:val="center"/>
          </w:tcPr>
          <w:p w14:paraId="2F39E7C3" w14:textId="77777777" w:rsidR="00A207DF" w:rsidRPr="009A55AE" w:rsidRDefault="00A207DF" w:rsidP="002F5795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торговельні</w:t>
            </w:r>
          </w:p>
        </w:tc>
      </w:tr>
      <w:tr w:rsidR="00E20A20" w:rsidRPr="009A55AE" w14:paraId="601DA9DF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61375AC2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1230.1 </w:t>
            </w:r>
          </w:p>
        </w:tc>
        <w:tc>
          <w:tcPr>
            <w:tcW w:w="1714" w:type="pct"/>
            <w:vAlign w:val="center"/>
          </w:tcPr>
          <w:p w14:paraId="23A1A86F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Торгові центри, універмаги, магазини </w:t>
            </w:r>
          </w:p>
        </w:tc>
        <w:tc>
          <w:tcPr>
            <w:tcW w:w="226" w:type="pct"/>
            <w:gridSpan w:val="5"/>
          </w:tcPr>
          <w:p w14:paraId="0BC769A4" w14:textId="77777777" w:rsidR="00A207DF" w:rsidRPr="009A55AE" w:rsidRDefault="00E05A7B" w:rsidP="002F5795">
            <w:r w:rsidRPr="009A55AE">
              <w:rPr>
                <w:noProof/>
              </w:rPr>
              <w:t>0,500</w:t>
            </w:r>
          </w:p>
        </w:tc>
        <w:tc>
          <w:tcPr>
            <w:tcW w:w="229" w:type="pct"/>
            <w:gridSpan w:val="6"/>
          </w:tcPr>
          <w:p w14:paraId="7C2C7EB5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5205E68E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476AB8B7" w14:textId="77777777" w:rsidR="00A207DF" w:rsidRPr="009A55AE" w:rsidRDefault="00A207DF" w:rsidP="002F5795">
            <w:r w:rsidRPr="009A55AE">
              <w:rPr>
                <w:noProof/>
              </w:rPr>
              <w:t>0,500</w:t>
            </w:r>
          </w:p>
        </w:tc>
        <w:tc>
          <w:tcPr>
            <w:tcW w:w="223" w:type="pct"/>
            <w:gridSpan w:val="7"/>
          </w:tcPr>
          <w:p w14:paraId="643D2A3B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198A0CE7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E20A20" w:rsidRPr="009A55AE" w14:paraId="25B79BB2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6D0AB370" w14:textId="77777777" w:rsidR="00092C8C" w:rsidRPr="009A55AE" w:rsidRDefault="00092C8C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1230.2 </w:t>
            </w:r>
          </w:p>
        </w:tc>
        <w:tc>
          <w:tcPr>
            <w:tcW w:w="1714" w:type="pct"/>
            <w:vAlign w:val="center"/>
          </w:tcPr>
          <w:p w14:paraId="4E92D150" w14:textId="77777777" w:rsidR="00092C8C" w:rsidRPr="009A55AE" w:rsidRDefault="00092C8C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Криті ринки, павільйони та зали для ярмарків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226" w:type="pct"/>
            <w:gridSpan w:val="5"/>
          </w:tcPr>
          <w:p w14:paraId="7174CD31" w14:textId="77777777" w:rsidR="00092C8C" w:rsidRPr="009A55AE" w:rsidRDefault="00092C8C" w:rsidP="00185AB9">
            <w:r>
              <w:t>0,500</w:t>
            </w:r>
          </w:p>
        </w:tc>
        <w:tc>
          <w:tcPr>
            <w:tcW w:w="227" w:type="pct"/>
            <w:gridSpan w:val="5"/>
          </w:tcPr>
          <w:p w14:paraId="28F0B68E" w14:textId="77777777" w:rsidR="00092C8C" w:rsidRPr="009A55AE" w:rsidRDefault="00092C8C" w:rsidP="00185AB9"/>
        </w:tc>
        <w:tc>
          <w:tcPr>
            <w:tcW w:w="250" w:type="pct"/>
            <w:gridSpan w:val="8"/>
          </w:tcPr>
          <w:p w14:paraId="359832D7" w14:textId="77777777" w:rsidR="00092C8C" w:rsidRPr="009A55AE" w:rsidRDefault="00092C8C" w:rsidP="00185AB9"/>
        </w:tc>
        <w:tc>
          <w:tcPr>
            <w:tcW w:w="243" w:type="pct"/>
            <w:gridSpan w:val="6"/>
          </w:tcPr>
          <w:p w14:paraId="2AE31FFF" w14:textId="77777777" w:rsidR="00092C8C" w:rsidRPr="009A55AE" w:rsidRDefault="00092C8C" w:rsidP="00185AB9">
            <w:r>
              <w:t>0,500</w:t>
            </w:r>
          </w:p>
        </w:tc>
        <w:tc>
          <w:tcPr>
            <w:tcW w:w="227" w:type="pct"/>
            <w:gridSpan w:val="8"/>
          </w:tcPr>
          <w:p w14:paraId="664F54D3" w14:textId="77777777" w:rsidR="00092C8C" w:rsidRPr="009A55AE" w:rsidRDefault="00092C8C" w:rsidP="00185AB9"/>
        </w:tc>
        <w:tc>
          <w:tcPr>
            <w:tcW w:w="232" w:type="pct"/>
            <w:gridSpan w:val="2"/>
          </w:tcPr>
          <w:p w14:paraId="0C75FEAB" w14:textId="77777777" w:rsidR="00092C8C" w:rsidRPr="009A55AE" w:rsidRDefault="00092C8C" w:rsidP="00185AB9"/>
        </w:tc>
      </w:tr>
      <w:tr w:rsidR="00E20A20" w:rsidRPr="009A55AE" w14:paraId="655489B1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0FDCD0A3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1230.3 </w:t>
            </w:r>
          </w:p>
        </w:tc>
        <w:tc>
          <w:tcPr>
            <w:tcW w:w="1714" w:type="pct"/>
            <w:vAlign w:val="center"/>
          </w:tcPr>
          <w:p w14:paraId="253CAFF1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Станції технічного обслуговування автомобілів </w:t>
            </w:r>
          </w:p>
        </w:tc>
        <w:tc>
          <w:tcPr>
            <w:tcW w:w="226" w:type="pct"/>
            <w:gridSpan w:val="5"/>
          </w:tcPr>
          <w:p w14:paraId="24368945" w14:textId="77777777" w:rsidR="00A207DF" w:rsidRPr="009A55AE" w:rsidRDefault="00E05A7B" w:rsidP="00E05A7B">
            <w:r w:rsidRPr="009A55AE">
              <w:rPr>
                <w:noProof/>
              </w:rPr>
              <w:t>0</w:t>
            </w:r>
            <w:r w:rsidR="00A207DF" w:rsidRPr="009A55AE">
              <w:rPr>
                <w:noProof/>
              </w:rPr>
              <w:t>,</w:t>
            </w:r>
            <w:r w:rsidRPr="009A55AE">
              <w:rPr>
                <w:noProof/>
              </w:rPr>
              <w:t>5</w:t>
            </w:r>
            <w:r w:rsidR="00A207DF" w:rsidRPr="009A55AE">
              <w:rPr>
                <w:noProof/>
              </w:rPr>
              <w:t>00</w:t>
            </w:r>
          </w:p>
        </w:tc>
        <w:tc>
          <w:tcPr>
            <w:tcW w:w="229" w:type="pct"/>
            <w:gridSpan w:val="6"/>
          </w:tcPr>
          <w:p w14:paraId="5B3CD1F0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474ED508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364F5C83" w14:textId="77777777" w:rsidR="00A207DF" w:rsidRPr="009A55AE" w:rsidRDefault="00A207DF" w:rsidP="002F5795">
            <w:r w:rsidRPr="009A55AE">
              <w:rPr>
                <w:noProof/>
              </w:rPr>
              <w:t>0,500</w:t>
            </w:r>
          </w:p>
        </w:tc>
        <w:tc>
          <w:tcPr>
            <w:tcW w:w="223" w:type="pct"/>
            <w:gridSpan w:val="7"/>
          </w:tcPr>
          <w:p w14:paraId="1D9CE7CE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277597FD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E20A20" w:rsidRPr="009A55AE" w14:paraId="2CAE66D7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773341C2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1230.4 </w:t>
            </w:r>
          </w:p>
        </w:tc>
        <w:tc>
          <w:tcPr>
            <w:tcW w:w="1714" w:type="pct"/>
            <w:vAlign w:val="center"/>
          </w:tcPr>
          <w:p w14:paraId="046EB65A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Їдальні, кафе, закусочні тощо </w:t>
            </w:r>
          </w:p>
        </w:tc>
        <w:tc>
          <w:tcPr>
            <w:tcW w:w="226" w:type="pct"/>
            <w:gridSpan w:val="5"/>
          </w:tcPr>
          <w:p w14:paraId="26564C60" w14:textId="77777777" w:rsidR="00A207DF" w:rsidRPr="009A55AE" w:rsidRDefault="00A207DF" w:rsidP="002F5795">
            <w:r w:rsidRPr="009A55AE">
              <w:rPr>
                <w:noProof/>
              </w:rPr>
              <w:t>0,500</w:t>
            </w:r>
          </w:p>
        </w:tc>
        <w:tc>
          <w:tcPr>
            <w:tcW w:w="229" w:type="pct"/>
            <w:gridSpan w:val="6"/>
          </w:tcPr>
          <w:p w14:paraId="57BCC2C2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7F887C0B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320B9D98" w14:textId="77777777" w:rsidR="00A207DF" w:rsidRPr="009A55AE" w:rsidRDefault="00A207DF" w:rsidP="002F5795">
            <w:r w:rsidRPr="009A55AE">
              <w:rPr>
                <w:noProof/>
              </w:rPr>
              <w:t>0,500</w:t>
            </w:r>
          </w:p>
        </w:tc>
        <w:tc>
          <w:tcPr>
            <w:tcW w:w="223" w:type="pct"/>
            <w:gridSpan w:val="7"/>
          </w:tcPr>
          <w:p w14:paraId="02A9A3C5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40FC5DFC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E20A20" w:rsidRPr="009A55AE" w14:paraId="562079CD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39AC0BDD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1230.5 </w:t>
            </w:r>
          </w:p>
        </w:tc>
        <w:tc>
          <w:tcPr>
            <w:tcW w:w="1714" w:type="pct"/>
            <w:vAlign w:val="center"/>
          </w:tcPr>
          <w:p w14:paraId="184FFB3F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Бази та склади підприємств торгівлі і громадського харчування </w:t>
            </w:r>
          </w:p>
        </w:tc>
        <w:tc>
          <w:tcPr>
            <w:tcW w:w="226" w:type="pct"/>
            <w:gridSpan w:val="5"/>
          </w:tcPr>
          <w:p w14:paraId="4F66712F" w14:textId="77777777" w:rsidR="00A207DF" w:rsidRPr="009A55AE" w:rsidRDefault="00A207DF" w:rsidP="002F5795">
            <w:r w:rsidRPr="009A55AE">
              <w:rPr>
                <w:noProof/>
              </w:rPr>
              <w:t>0,500</w:t>
            </w:r>
          </w:p>
        </w:tc>
        <w:tc>
          <w:tcPr>
            <w:tcW w:w="229" w:type="pct"/>
            <w:gridSpan w:val="6"/>
          </w:tcPr>
          <w:p w14:paraId="2810F4FD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2D934A61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0699351F" w14:textId="77777777" w:rsidR="00A207DF" w:rsidRPr="009A55AE" w:rsidRDefault="00A207DF" w:rsidP="002F5795">
            <w:r w:rsidRPr="009A55AE">
              <w:rPr>
                <w:noProof/>
              </w:rPr>
              <w:t>0,500</w:t>
            </w:r>
          </w:p>
        </w:tc>
        <w:tc>
          <w:tcPr>
            <w:tcW w:w="223" w:type="pct"/>
            <w:gridSpan w:val="7"/>
          </w:tcPr>
          <w:p w14:paraId="3E979D7C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598172DD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E20A20" w:rsidRPr="009A55AE" w14:paraId="2F7A44F0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36ED8E6E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1230.6 </w:t>
            </w:r>
          </w:p>
        </w:tc>
        <w:tc>
          <w:tcPr>
            <w:tcW w:w="1714" w:type="pct"/>
            <w:vAlign w:val="center"/>
          </w:tcPr>
          <w:p w14:paraId="527DED73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Будівлі підприємств побутового обслуговування </w:t>
            </w:r>
          </w:p>
        </w:tc>
        <w:tc>
          <w:tcPr>
            <w:tcW w:w="226" w:type="pct"/>
            <w:gridSpan w:val="5"/>
          </w:tcPr>
          <w:p w14:paraId="440B264D" w14:textId="77777777" w:rsidR="00A207DF" w:rsidRPr="009A55AE" w:rsidRDefault="00A207DF" w:rsidP="002F5795">
            <w:r w:rsidRPr="009A55AE">
              <w:rPr>
                <w:noProof/>
              </w:rPr>
              <w:t>0,500</w:t>
            </w:r>
          </w:p>
        </w:tc>
        <w:tc>
          <w:tcPr>
            <w:tcW w:w="229" w:type="pct"/>
            <w:gridSpan w:val="6"/>
          </w:tcPr>
          <w:p w14:paraId="7AC9236C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1160E311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4CF3CE54" w14:textId="77777777" w:rsidR="00A207DF" w:rsidRPr="009A55AE" w:rsidRDefault="00A207DF" w:rsidP="002F5795">
            <w:r w:rsidRPr="009A55AE">
              <w:rPr>
                <w:noProof/>
              </w:rPr>
              <w:t>0,500</w:t>
            </w:r>
          </w:p>
        </w:tc>
        <w:tc>
          <w:tcPr>
            <w:tcW w:w="223" w:type="pct"/>
            <w:gridSpan w:val="7"/>
          </w:tcPr>
          <w:p w14:paraId="403F4D79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578BF672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E20A20" w:rsidRPr="009A55AE" w14:paraId="7FDC9624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00B376A5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1230.9 </w:t>
            </w:r>
          </w:p>
        </w:tc>
        <w:tc>
          <w:tcPr>
            <w:tcW w:w="1714" w:type="pct"/>
            <w:vAlign w:val="center"/>
          </w:tcPr>
          <w:p w14:paraId="7FDB480B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Будівлі торговельні інші </w:t>
            </w:r>
          </w:p>
        </w:tc>
        <w:tc>
          <w:tcPr>
            <w:tcW w:w="226" w:type="pct"/>
            <w:gridSpan w:val="5"/>
          </w:tcPr>
          <w:p w14:paraId="1A67BF5E" w14:textId="77777777" w:rsidR="00A207DF" w:rsidRPr="009A55AE" w:rsidRDefault="00A207DF" w:rsidP="002F5795">
            <w:r w:rsidRPr="009A55AE">
              <w:rPr>
                <w:noProof/>
              </w:rPr>
              <w:t>0,500</w:t>
            </w:r>
          </w:p>
        </w:tc>
        <w:tc>
          <w:tcPr>
            <w:tcW w:w="229" w:type="pct"/>
            <w:gridSpan w:val="6"/>
          </w:tcPr>
          <w:p w14:paraId="1925316C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42E5BF85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02F12F81" w14:textId="77777777" w:rsidR="00A207DF" w:rsidRPr="009A55AE" w:rsidRDefault="00A207DF" w:rsidP="002F5795">
            <w:r w:rsidRPr="009A55AE">
              <w:rPr>
                <w:noProof/>
              </w:rPr>
              <w:t>0,500</w:t>
            </w:r>
          </w:p>
        </w:tc>
        <w:tc>
          <w:tcPr>
            <w:tcW w:w="223" w:type="pct"/>
            <w:gridSpan w:val="7"/>
          </w:tcPr>
          <w:p w14:paraId="79B827B3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28D7F4F1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A207DF" w:rsidRPr="009A55AE" w14:paraId="0B70765D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4C78E60D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124</w:t>
            </w:r>
          </w:p>
        </w:tc>
        <w:tc>
          <w:tcPr>
            <w:tcW w:w="3120" w:type="pct"/>
            <w:gridSpan w:val="35"/>
          </w:tcPr>
          <w:p w14:paraId="551E6E0B" w14:textId="77777777" w:rsidR="00A207DF" w:rsidRPr="009A55AE" w:rsidRDefault="00A207DF" w:rsidP="002F5795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транспорту та засобів зв’язку</w:t>
            </w:r>
          </w:p>
        </w:tc>
      </w:tr>
      <w:tr w:rsidR="00A207DF" w:rsidRPr="009A55AE" w14:paraId="29E6EA33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74798382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1241 </w:t>
            </w:r>
          </w:p>
        </w:tc>
        <w:tc>
          <w:tcPr>
            <w:tcW w:w="3120" w:type="pct"/>
            <w:gridSpan w:val="35"/>
            <w:vAlign w:val="center"/>
          </w:tcPr>
          <w:p w14:paraId="74B6F521" w14:textId="77777777" w:rsidR="00A207DF" w:rsidRPr="009A55AE" w:rsidRDefault="00A207DF" w:rsidP="002F5795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Вокзали, аеровокзали, будівлі засобів зв’язку та пов’язані з ними будівлі</w:t>
            </w:r>
          </w:p>
        </w:tc>
      </w:tr>
      <w:tr w:rsidR="00E20A20" w:rsidRPr="009A55AE" w14:paraId="16DE7B42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1AB38012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1241.1 </w:t>
            </w:r>
          </w:p>
        </w:tc>
        <w:tc>
          <w:tcPr>
            <w:tcW w:w="1721" w:type="pct"/>
            <w:gridSpan w:val="2"/>
            <w:vAlign w:val="center"/>
          </w:tcPr>
          <w:p w14:paraId="7344E856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Автовокзали та інші будівлі автомобільного транспорту </w:t>
            </w:r>
          </w:p>
        </w:tc>
        <w:tc>
          <w:tcPr>
            <w:tcW w:w="219" w:type="pct"/>
            <w:gridSpan w:val="4"/>
          </w:tcPr>
          <w:p w14:paraId="3592151E" w14:textId="77777777" w:rsidR="00A207DF" w:rsidRPr="009A55AE" w:rsidRDefault="00A207DF" w:rsidP="0064798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0,</w:t>
            </w:r>
            <w:r w:rsidR="00647988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229" w:type="pct"/>
            <w:gridSpan w:val="6"/>
          </w:tcPr>
          <w:p w14:paraId="4040ECB3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15C56FD6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5260324B" w14:textId="77777777" w:rsidR="00A207DF" w:rsidRPr="009A55AE" w:rsidRDefault="00A207DF" w:rsidP="0064798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0,</w:t>
            </w:r>
            <w:r w:rsidR="00647988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223" w:type="pct"/>
            <w:gridSpan w:val="7"/>
          </w:tcPr>
          <w:p w14:paraId="4F764102" w14:textId="77777777" w:rsidR="00A207DF" w:rsidRPr="009A55AE" w:rsidRDefault="00A207DF" w:rsidP="002F5795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236" w:type="pct"/>
            <w:gridSpan w:val="3"/>
          </w:tcPr>
          <w:p w14:paraId="06A8DACC" w14:textId="77777777" w:rsidR="00A207DF" w:rsidRPr="009A55AE" w:rsidRDefault="00A207DF" w:rsidP="002F5795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E20A20" w:rsidRPr="009A55AE" w14:paraId="7CED6C85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702B60D3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1241.2 </w:t>
            </w:r>
          </w:p>
        </w:tc>
        <w:tc>
          <w:tcPr>
            <w:tcW w:w="1721" w:type="pct"/>
            <w:gridSpan w:val="2"/>
            <w:vAlign w:val="center"/>
          </w:tcPr>
          <w:p w14:paraId="4B2E744A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Вокзали та інші будівлі залізничного транспорту </w:t>
            </w:r>
          </w:p>
        </w:tc>
        <w:tc>
          <w:tcPr>
            <w:tcW w:w="219" w:type="pct"/>
            <w:gridSpan w:val="4"/>
          </w:tcPr>
          <w:p w14:paraId="50301B9D" w14:textId="77777777" w:rsidR="00A207DF" w:rsidRPr="009A55AE" w:rsidRDefault="00A207DF" w:rsidP="0064798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0,</w:t>
            </w:r>
            <w:r w:rsidR="00647988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229" w:type="pct"/>
            <w:gridSpan w:val="6"/>
          </w:tcPr>
          <w:p w14:paraId="60A042FB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7F367511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6735FDDE" w14:textId="77777777" w:rsidR="00A207DF" w:rsidRPr="009A55AE" w:rsidRDefault="00A207DF" w:rsidP="0064798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0,</w:t>
            </w:r>
            <w:r w:rsidR="00647988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223" w:type="pct"/>
            <w:gridSpan w:val="7"/>
          </w:tcPr>
          <w:p w14:paraId="1D590EAF" w14:textId="77777777" w:rsidR="00A207DF" w:rsidRPr="009A55AE" w:rsidRDefault="00A207DF" w:rsidP="002F5795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236" w:type="pct"/>
            <w:gridSpan w:val="3"/>
          </w:tcPr>
          <w:p w14:paraId="7C950BAA" w14:textId="77777777" w:rsidR="00A207DF" w:rsidRPr="009A55AE" w:rsidRDefault="00A207DF" w:rsidP="002F5795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E20A20" w:rsidRPr="009A55AE" w14:paraId="08751101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3B691C95" w14:textId="77777777" w:rsidR="004B7C0E" w:rsidRPr="009A55AE" w:rsidRDefault="004B7C0E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1241.3 </w:t>
            </w:r>
          </w:p>
        </w:tc>
        <w:tc>
          <w:tcPr>
            <w:tcW w:w="1721" w:type="pct"/>
            <w:gridSpan w:val="2"/>
            <w:vAlign w:val="center"/>
          </w:tcPr>
          <w:p w14:paraId="4A7A5A1E" w14:textId="77777777" w:rsidR="004B7C0E" w:rsidRPr="009A55AE" w:rsidRDefault="004B7C0E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Будівлі міського електротранспорту </w:t>
            </w:r>
          </w:p>
        </w:tc>
        <w:tc>
          <w:tcPr>
            <w:tcW w:w="219" w:type="pct"/>
            <w:gridSpan w:val="4"/>
          </w:tcPr>
          <w:p w14:paraId="52E01082" w14:textId="77777777" w:rsidR="004B7C0E" w:rsidRPr="00E27868" w:rsidRDefault="004B7C0E" w:rsidP="004B7C0E">
            <w:r>
              <w:t>0,000</w:t>
            </w:r>
          </w:p>
        </w:tc>
        <w:tc>
          <w:tcPr>
            <w:tcW w:w="229" w:type="pct"/>
            <w:gridSpan w:val="6"/>
          </w:tcPr>
          <w:p w14:paraId="78E61C5F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7"/>
          </w:tcPr>
          <w:p w14:paraId="2EDB5DDA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3" w:type="pct"/>
            <w:gridSpan w:val="6"/>
          </w:tcPr>
          <w:p w14:paraId="30AC390E" w14:textId="77777777" w:rsidR="004B7C0E" w:rsidRPr="00E27868" w:rsidRDefault="004B7C0E" w:rsidP="004B7C0E">
            <w:r>
              <w:t>0,000</w:t>
            </w:r>
          </w:p>
        </w:tc>
        <w:tc>
          <w:tcPr>
            <w:tcW w:w="223" w:type="pct"/>
            <w:gridSpan w:val="7"/>
          </w:tcPr>
          <w:p w14:paraId="5A15A527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0B6DA58F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</w:tr>
      <w:tr w:rsidR="00E20A20" w:rsidRPr="009A55AE" w14:paraId="66E4B2A5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0E1A13BB" w14:textId="77777777" w:rsidR="004B7C0E" w:rsidRPr="009A55AE" w:rsidRDefault="004B7C0E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1241.4 </w:t>
            </w:r>
          </w:p>
        </w:tc>
        <w:tc>
          <w:tcPr>
            <w:tcW w:w="1721" w:type="pct"/>
            <w:gridSpan w:val="2"/>
            <w:vAlign w:val="center"/>
          </w:tcPr>
          <w:p w14:paraId="1973A189" w14:textId="77777777" w:rsidR="004B7C0E" w:rsidRPr="009A55AE" w:rsidRDefault="004B7C0E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Аеровокзали та інші будівлі повітряного транспорту </w:t>
            </w:r>
          </w:p>
        </w:tc>
        <w:tc>
          <w:tcPr>
            <w:tcW w:w="219" w:type="pct"/>
            <w:gridSpan w:val="4"/>
          </w:tcPr>
          <w:p w14:paraId="0408CBE1" w14:textId="77777777" w:rsidR="004B7C0E" w:rsidRPr="00E27868" w:rsidRDefault="004B7C0E" w:rsidP="004B7C0E">
            <w:r>
              <w:t>0,000</w:t>
            </w:r>
          </w:p>
        </w:tc>
        <w:tc>
          <w:tcPr>
            <w:tcW w:w="229" w:type="pct"/>
            <w:gridSpan w:val="6"/>
          </w:tcPr>
          <w:p w14:paraId="608238AC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7"/>
          </w:tcPr>
          <w:p w14:paraId="7EC518B0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3" w:type="pct"/>
            <w:gridSpan w:val="6"/>
          </w:tcPr>
          <w:p w14:paraId="6A5121F4" w14:textId="77777777" w:rsidR="004B7C0E" w:rsidRPr="00E27868" w:rsidRDefault="004B7C0E" w:rsidP="004B7C0E">
            <w:r>
              <w:t>0,000</w:t>
            </w:r>
          </w:p>
        </w:tc>
        <w:tc>
          <w:tcPr>
            <w:tcW w:w="223" w:type="pct"/>
            <w:gridSpan w:val="7"/>
          </w:tcPr>
          <w:p w14:paraId="45907DF5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533D048F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</w:tr>
      <w:tr w:rsidR="00E20A20" w:rsidRPr="009A55AE" w14:paraId="397DF143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6EA655D4" w14:textId="77777777" w:rsidR="004B7C0E" w:rsidRPr="009A55AE" w:rsidRDefault="004B7C0E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1241.5 </w:t>
            </w:r>
          </w:p>
        </w:tc>
        <w:tc>
          <w:tcPr>
            <w:tcW w:w="1721" w:type="pct"/>
            <w:gridSpan w:val="2"/>
            <w:vAlign w:val="center"/>
          </w:tcPr>
          <w:p w14:paraId="7E37A9D0" w14:textId="77777777" w:rsidR="004B7C0E" w:rsidRPr="009A55AE" w:rsidRDefault="004B7C0E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Морські та річкові вокзали, маяки та пов’язані з ними будівлі </w:t>
            </w:r>
          </w:p>
        </w:tc>
        <w:tc>
          <w:tcPr>
            <w:tcW w:w="219" w:type="pct"/>
            <w:gridSpan w:val="4"/>
          </w:tcPr>
          <w:p w14:paraId="387A7DE2" w14:textId="77777777" w:rsidR="004B7C0E" w:rsidRPr="00E27868" w:rsidRDefault="004B7C0E" w:rsidP="004B7C0E">
            <w:r>
              <w:t>0,000</w:t>
            </w:r>
          </w:p>
        </w:tc>
        <w:tc>
          <w:tcPr>
            <w:tcW w:w="229" w:type="pct"/>
            <w:gridSpan w:val="6"/>
          </w:tcPr>
          <w:p w14:paraId="4E3C218A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7"/>
          </w:tcPr>
          <w:p w14:paraId="73DF8E2F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3" w:type="pct"/>
            <w:gridSpan w:val="6"/>
          </w:tcPr>
          <w:p w14:paraId="625EA638" w14:textId="77777777" w:rsidR="004B7C0E" w:rsidRPr="00E27868" w:rsidRDefault="004B7C0E" w:rsidP="004B7C0E">
            <w:r>
              <w:t>0,000</w:t>
            </w:r>
          </w:p>
        </w:tc>
        <w:tc>
          <w:tcPr>
            <w:tcW w:w="223" w:type="pct"/>
            <w:gridSpan w:val="7"/>
          </w:tcPr>
          <w:p w14:paraId="641BAA01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1455C547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</w:tr>
      <w:tr w:rsidR="00E20A20" w:rsidRPr="009A55AE" w14:paraId="63DEEF90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2F9D6138" w14:textId="77777777" w:rsidR="004B7C0E" w:rsidRPr="009A55AE" w:rsidRDefault="004B7C0E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1241.6 </w:t>
            </w:r>
          </w:p>
        </w:tc>
        <w:tc>
          <w:tcPr>
            <w:tcW w:w="1721" w:type="pct"/>
            <w:gridSpan w:val="2"/>
            <w:vAlign w:val="center"/>
          </w:tcPr>
          <w:p w14:paraId="43A77EEE" w14:textId="77777777" w:rsidR="004B7C0E" w:rsidRPr="009A55AE" w:rsidRDefault="004B7C0E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Будівлі станцій підвісних та канатних доріг </w:t>
            </w:r>
          </w:p>
        </w:tc>
        <w:tc>
          <w:tcPr>
            <w:tcW w:w="219" w:type="pct"/>
            <w:gridSpan w:val="4"/>
          </w:tcPr>
          <w:p w14:paraId="0BBD4549" w14:textId="77777777" w:rsidR="004B7C0E" w:rsidRPr="00E27868" w:rsidRDefault="004B7C0E" w:rsidP="004B7C0E">
            <w:r>
              <w:t>0,000</w:t>
            </w:r>
          </w:p>
        </w:tc>
        <w:tc>
          <w:tcPr>
            <w:tcW w:w="229" w:type="pct"/>
            <w:gridSpan w:val="6"/>
          </w:tcPr>
          <w:p w14:paraId="7717A64E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7"/>
          </w:tcPr>
          <w:p w14:paraId="615405A8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3" w:type="pct"/>
            <w:gridSpan w:val="6"/>
          </w:tcPr>
          <w:p w14:paraId="6F69D9AA" w14:textId="77777777" w:rsidR="004B7C0E" w:rsidRPr="00E27868" w:rsidRDefault="004B7C0E" w:rsidP="004B7C0E">
            <w:r>
              <w:t>0,000</w:t>
            </w:r>
          </w:p>
        </w:tc>
        <w:tc>
          <w:tcPr>
            <w:tcW w:w="223" w:type="pct"/>
            <w:gridSpan w:val="7"/>
          </w:tcPr>
          <w:p w14:paraId="4AD05494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35499B7E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</w:tr>
      <w:tr w:rsidR="00E20A20" w:rsidRPr="009A55AE" w14:paraId="5BCDAED3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7A994964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1241.7 </w:t>
            </w:r>
          </w:p>
        </w:tc>
        <w:tc>
          <w:tcPr>
            <w:tcW w:w="1721" w:type="pct"/>
            <w:gridSpan w:val="2"/>
            <w:vAlign w:val="center"/>
          </w:tcPr>
          <w:p w14:paraId="65A1789D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Будівлі центрів радіо- та телевізійного мовлення, телефонних станцій, телекомунікаційних центрів тощо </w:t>
            </w:r>
          </w:p>
          <w:p w14:paraId="7E9CFF77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9" w:type="pct"/>
            <w:gridSpan w:val="4"/>
          </w:tcPr>
          <w:p w14:paraId="68016FAA" w14:textId="77777777" w:rsidR="00A207DF" w:rsidRPr="009A55AE" w:rsidRDefault="00E33308" w:rsidP="0064798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</w:t>
            </w:r>
            <w:r w:rsidR="00647988"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229" w:type="pct"/>
            <w:gridSpan w:val="6"/>
          </w:tcPr>
          <w:p w14:paraId="1A25BB48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348E6990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567479D3" w14:textId="77777777" w:rsidR="00A207DF" w:rsidRPr="009A55AE" w:rsidRDefault="00647988" w:rsidP="002F5795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0,1</w:t>
            </w:r>
            <w:r w:rsidR="00E33308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223" w:type="pct"/>
            <w:gridSpan w:val="7"/>
          </w:tcPr>
          <w:p w14:paraId="4D727C8D" w14:textId="77777777" w:rsidR="00A207DF" w:rsidRPr="009A55AE" w:rsidRDefault="00A207DF" w:rsidP="002F5795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236" w:type="pct"/>
            <w:gridSpan w:val="3"/>
          </w:tcPr>
          <w:p w14:paraId="3C211274" w14:textId="77777777" w:rsidR="00A207DF" w:rsidRPr="009A55AE" w:rsidRDefault="00A207DF" w:rsidP="002F5795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E20A20" w:rsidRPr="009A55AE" w14:paraId="47E0397B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7CB8C7D0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1241.8 </w:t>
            </w:r>
          </w:p>
        </w:tc>
        <w:tc>
          <w:tcPr>
            <w:tcW w:w="1721" w:type="pct"/>
            <w:gridSpan w:val="2"/>
            <w:vAlign w:val="center"/>
          </w:tcPr>
          <w:p w14:paraId="57D67DBB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Ангари для літаків, локомотивні, вагонні, трамвайні та тролейбусні депо </w:t>
            </w:r>
          </w:p>
        </w:tc>
        <w:tc>
          <w:tcPr>
            <w:tcW w:w="219" w:type="pct"/>
            <w:gridSpan w:val="4"/>
          </w:tcPr>
          <w:p w14:paraId="5AA262D9" w14:textId="77777777" w:rsidR="00A207DF" w:rsidRPr="009A55AE" w:rsidRDefault="0014432F" w:rsidP="0014432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  <w:tc>
          <w:tcPr>
            <w:tcW w:w="229" w:type="pct"/>
            <w:gridSpan w:val="6"/>
          </w:tcPr>
          <w:p w14:paraId="22B6F899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606BD049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23225E08" w14:textId="77777777" w:rsidR="00A207DF" w:rsidRPr="009A55AE" w:rsidRDefault="0014432F" w:rsidP="0014432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  <w:tc>
          <w:tcPr>
            <w:tcW w:w="223" w:type="pct"/>
            <w:gridSpan w:val="7"/>
          </w:tcPr>
          <w:p w14:paraId="787E26C1" w14:textId="77777777" w:rsidR="00A207DF" w:rsidRPr="009A55AE" w:rsidRDefault="00A207DF" w:rsidP="002F5795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236" w:type="pct"/>
            <w:gridSpan w:val="3"/>
          </w:tcPr>
          <w:p w14:paraId="1AA1AFC1" w14:textId="77777777" w:rsidR="00A207DF" w:rsidRPr="009A55AE" w:rsidRDefault="00A207DF" w:rsidP="002F5795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E20A20" w:rsidRPr="009A55AE" w14:paraId="7D0EBD1D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000A10A2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1241.9 </w:t>
            </w:r>
          </w:p>
        </w:tc>
        <w:tc>
          <w:tcPr>
            <w:tcW w:w="1721" w:type="pct"/>
            <w:gridSpan w:val="2"/>
            <w:vAlign w:val="center"/>
          </w:tcPr>
          <w:p w14:paraId="1D2CCE60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Будівлі транспорту та засобів зв’язку інші </w:t>
            </w:r>
          </w:p>
        </w:tc>
        <w:tc>
          <w:tcPr>
            <w:tcW w:w="219" w:type="pct"/>
            <w:gridSpan w:val="4"/>
          </w:tcPr>
          <w:p w14:paraId="5AF60334" w14:textId="77777777" w:rsidR="00A207DF" w:rsidRPr="009A55AE" w:rsidRDefault="00A207DF" w:rsidP="0064798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0,</w:t>
            </w:r>
            <w:r w:rsidR="00647988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229" w:type="pct"/>
            <w:gridSpan w:val="6"/>
          </w:tcPr>
          <w:p w14:paraId="2AE5D090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4D7EE2A7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17C9FF4E" w14:textId="77777777" w:rsidR="00A207DF" w:rsidRPr="009A55AE" w:rsidRDefault="00A207DF" w:rsidP="0064798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0,</w:t>
            </w:r>
            <w:r w:rsidR="00647988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223" w:type="pct"/>
            <w:gridSpan w:val="7"/>
          </w:tcPr>
          <w:p w14:paraId="3B54169F" w14:textId="77777777" w:rsidR="00A207DF" w:rsidRPr="009A55AE" w:rsidRDefault="00A207DF" w:rsidP="002F5795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236" w:type="pct"/>
            <w:gridSpan w:val="3"/>
          </w:tcPr>
          <w:p w14:paraId="23F4AFF3" w14:textId="77777777" w:rsidR="00A207DF" w:rsidRPr="009A55AE" w:rsidRDefault="00A207DF" w:rsidP="002F5795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A207DF" w:rsidRPr="009A55AE" w14:paraId="1CD308B3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3979F872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1242 </w:t>
            </w:r>
          </w:p>
        </w:tc>
        <w:tc>
          <w:tcPr>
            <w:tcW w:w="3120" w:type="pct"/>
            <w:gridSpan w:val="35"/>
            <w:vAlign w:val="center"/>
          </w:tcPr>
          <w:p w14:paraId="173D1172" w14:textId="77777777" w:rsidR="00A207DF" w:rsidRPr="009A55AE" w:rsidRDefault="00A207DF" w:rsidP="002F5795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Гаражі</w:t>
            </w:r>
          </w:p>
        </w:tc>
      </w:tr>
      <w:tr w:rsidR="00E20A20" w:rsidRPr="009A55AE" w14:paraId="6B6D4BCB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67017D0A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1242.1 </w:t>
            </w:r>
          </w:p>
        </w:tc>
        <w:tc>
          <w:tcPr>
            <w:tcW w:w="1714" w:type="pct"/>
            <w:vAlign w:val="center"/>
          </w:tcPr>
          <w:p w14:paraId="3F26C372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Гаражі наземні </w:t>
            </w:r>
          </w:p>
        </w:tc>
        <w:tc>
          <w:tcPr>
            <w:tcW w:w="226" w:type="pct"/>
            <w:gridSpan w:val="5"/>
          </w:tcPr>
          <w:p w14:paraId="4D24CBF2" w14:textId="77777777" w:rsidR="00A207DF" w:rsidRPr="009A55AE" w:rsidRDefault="00A207DF" w:rsidP="004B7C0E">
            <w:r w:rsidRPr="009A55AE">
              <w:rPr>
                <w:noProof/>
              </w:rPr>
              <w:t>0,</w:t>
            </w:r>
            <w:r w:rsidR="004B7C0E">
              <w:rPr>
                <w:noProof/>
              </w:rPr>
              <w:t>2</w:t>
            </w:r>
            <w:r w:rsidRPr="009A55AE">
              <w:rPr>
                <w:noProof/>
              </w:rPr>
              <w:t>00</w:t>
            </w:r>
          </w:p>
        </w:tc>
        <w:tc>
          <w:tcPr>
            <w:tcW w:w="229" w:type="pct"/>
            <w:gridSpan w:val="6"/>
          </w:tcPr>
          <w:p w14:paraId="17B0F376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7A78A299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0102B249" w14:textId="77777777" w:rsidR="00A207DF" w:rsidRPr="009A55AE" w:rsidRDefault="00A207DF" w:rsidP="004B7C0E">
            <w:r w:rsidRPr="009A55AE">
              <w:rPr>
                <w:noProof/>
              </w:rPr>
              <w:t>0,</w:t>
            </w:r>
            <w:r w:rsidR="004B7C0E">
              <w:rPr>
                <w:noProof/>
              </w:rPr>
              <w:t>2</w:t>
            </w:r>
            <w:r w:rsidR="00647988">
              <w:rPr>
                <w:noProof/>
              </w:rPr>
              <w:t>00</w:t>
            </w:r>
          </w:p>
        </w:tc>
        <w:tc>
          <w:tcPr>
            <w:tcW w:w="223" w:type="pct"/>
            <w:gridSpan w:val="7"/>
          </w:tcPr>
          <w:p w14:paraId="5F7E40CE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09891813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E20A20" w:rsidRPr="009A55AE" w14:paraId="04ADE767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5B01A21B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1242.2 </w:t>
            </w:r>
          </w:p>
        </w:tc>
        <w:tc>
          <w:tcPr>
            <w:tcW w:w="1714" w:type="pct"/>
            <w:vAlign w:val="center"/>
          </w:tcPr>
          <w:p w14:paraId="68B4CD48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Гаражі підземні </w:t>
            </w:r>
          </w:p>
        </w:tc>
        <w:tc>
          <w:tcPr>
            <w:tcW w:w="226" w:type="pct"/>
            <w:gridSpan w:val="5"/>
          </w:tcPr>
          <w:p w14:paraId="7B343D70" w14:textId="77777777" w:rsidR="00A207DF" w:rsidRPr="009A55AE" w:rsidRDefault="00647988" w:rsidP="004B7C0E">
            <w:r>
              <w:rPr>
                <w:noProof/>
              </w:rPr>
              <w:t>0,</w:t>
            </w:r>
            <w:r w:rsidR="004B7C0E">
              <w:rPr>
                <w:noProof/>
              </w:rPr>
              <w:t>2</w:t>
            </w:r>
            <w:r w:rsidR="00A207DF" w:rsidRPr="009A55AE">
              <w:rPr>
                <w:noProof/>
              </w:rPr>
              <w:t>00</w:t>
            </w:r>
          </w:p>
        </w:tc>
        <w:tc>
          <w:tcPr>
            <w:tcW w:w="229" w:type="pct"/>
            <w:gridSpan w:val="6"/>
          </w:tcPr>
          <w:p w14:paraId="1E25DC50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2D81AED2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631C8C3F" w14:textId="77777777" w:rsidR="00A207DF" w:rsidRPr="009A55AE" w:rsidRDefault="00A207DF" w:rsidP="004B7C0E">
            <w:r w:rsidRPr="009A55AE">
              <w:rPr>
                <w:noProof/>
              </w:rPr>
              <w:t>0,</w:t>
            </w:r>
            <w:r w:rsidR="004B7C0E">
              <w:rPr>
                <w:noProof/>
              </w:rPr>
              <w:t>2</w:t>
            </w:r>
            <w:r w:rsidRPr="009A55AE">
              <w:rPr>
                <w:noProof/>
              </w:rPr>
              <w:t>00</w:t>
            </w:r>
          </w:p>
        </w:tc>
        <w:tc>
          <w:tcPr>
            <w:tcW w:w="223" w:type="pct"/>
            <w:gridSpan w:val="7"/>
          </w:tcPr>
          <w:p w14:paraId="593D448C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1E7B8BC6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E20A20" w:rsidRPr="009A55AE" w14:paraId="0D3274E2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1E92FDF0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1242.3 </w:t>
            </w:r>
          </w:p>
        </w:tc>
        <w:tc>
          <w:tcPr>
            <w:tcW w:w="1714" w:type="pct"/>
            <w:vAlign w:val="center"/>
          </w:tcPr>
          <w:p w14:paraId="0824976A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Стоянки автомобільні криті </w:t>
            </w:r>
          </w:p>
        </w:tc>
        <w:tc>
          <w:tcPr>
            <w:tcW w:w="226" w:type="pct"/>
            <w:gridSpan w:val="5"/>
          </w:tcPr>
          <w:p w14:paraId="7ED16BF6" w14:textId="77777777" w:rsidR="00A207DF" w:rsidRPr="009A55AE" w:rsidRDefault="004B7C0E" w:rsidP="002F5795">
            <w:r>
              <w:rPr>
                <w:noProof/>
              </w:rPr>
              <w:t>0,2</w:t>
            </w:r>
            <w:r w:rsidR="00A207DF" w:rsidRPr="009A55AE">
              <w:rPr>
                <w:noProof/>
              </w:rPr>
              <w:t>00</w:t>
            </w:r>
          </w:p>
        </w:tc>
        <w:tc>
          <w:tcPr>
            <w:tcW w:w="229" w:type="pct"/>
            <w:gridSpan w:val="6"/>
          </w:tcPr>
          <w:p w14:paraId="4327ADE2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64469822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034732D0" w14:textId="77777777" w:rsidR="00A207DF" w:rsidRPr="009A55AE" w:rsidRDefault="00A207DF" w:rsidP="00647988">
            <w:r w:rsidRPr="009A55AE">
              <w:rPr>
                <w:noProof/>
              </w:rPr>
              <w:t>0,</w:t>
            </w:r>
            <w:r w:rsidR="004B7C0E">
              <w:rPr>
                <w:noProof/>
              </w:rPr>
              <w:t>2</w:t>
            </w:r>
            <w:r w:rsidRPr="009A55AE">
              <w:rPr>
                <w:noProof/>
              </w:rPr>
              <w:t>00</w:t>
            </w:r>
          </w:p>
        </w:tc>
        <w:tc>
          <w:tcPr>
            <w:tcW w:w="223" w:type="pct"/>
            <w:gridSpan w:val="7"/>
          </w:tcPr>
          <w:p w14:paraId="5D74FC99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6C0B6BC6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E20A20" w:rsidRPr="009A55AE" w14:paraId="7BA4DA9B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63BAAF95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 xml:space="preserve">1242.4 </w:t>
            </w:r>
          </w:p>
        </w:tc>
        <w:tc>
          <w:tcPr>
            <w:tcW w:w="1714" w:type="pct"/>
            <w:vAlign w:val="center"/>
          </w:tcPr>
          <w:p w14:paraId="0BEECAC9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Навіси для велосипедів </w:t>
            </w:r>
          </w:p>
        </w:tc>
        <w:tc>
          <w:tcPr>
            <w:tcW w:w="226" w:type="pct"/>
            <w:gridSpan w:val="5"/>
          </w:tcPr>
          <w:p w14:paraId="62E64AD2" w14:textId="77777777" w:rsidR="00A207DF" w:rsidRPr="009A55AE" w:rsidRDefault="004B7C0E" w:rsidP="004B7C0E">
            <w:pPr>
              <w:jc w:val="center"/>
            </w:pPr>
            <w:r>
              <w:rPr>
                <w:noProof/>
              </w:rPr>
              <w:t>0,100</w:t>
            </w:r>
          </w:p>
        </w:tc>
        <w:tc>
          <w:tcPr>
            <w:tcW w:w="229" w:type="pct"/>
            <w:gridSpan w:val="6"/>
          </w:tcPr>
          <w:p w14:paraId="37D15745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750DCB01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2D31D682" w14:textId="77777777" w:rsidR="00A207DF" w:rsidRPr="009A55AE" w:rsidRDefault="004B7C0E" w:rsidP="004B7C0E">
            <w:pPr>
              <w:jc w:val="center"/>
            </w:pPr>
            <w:r>
              <w:rPr>
                <w:noProof/>
              </w:rPr>
              <w:t>0,</w:t>
            </w:r>
            <w:r>
              <w:t>100</w:t>
            </w:r>
          </w:p>
        </w:tc>
        <w:tc>
          <w:tcPr>
            <w:tcW w:w="223" w:type="pct"/>
            <w:gridSpan w:val="7"/>
          </w:tcPr>
          <w:p w14:paraId="6BFEF77D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2F697471" w14:textId="77777777" w:rsidR="00A207DF" w:rsidRPr="009A55AE" w:rsidRDefault="00A207DF" w:rsidP="002F5795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A207DF" w:rsidRPr="009A55AE" w14:paraId="64AD4A65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7E63580D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 </w:t>
            </w:r>
          </w:p>
        </w:tc>
        <w:tc>
          <w:tcPr>
            <w:tcW w:w="3120" w:type="pct"/>
            <w:gridSpan w:val="35"/>
            <w:vAlign w:val="center"/>
          </w:tcPr>
          <w:p w14:paraId="4435F2B8" w14:textId="77777777" w:rsidR="00A207DF" w:rsidRPr="009A55AE" w:rsidRDefault="00A207DF" w:rsidP="002F5795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промислові та склади</w:t>
            </w:r>
          </w:p>
        </w:tc>
      </w:tr>
      <w:tr w:rsidR="00A207DF" w:rsidRPr="009A55AE" w14:paraId="42A243C4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670BDE74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1251 </w:t>
            </w:r>
          </w:p>
        </w:tc>
        <w:tc>
          <w:tcPr>
            <w:tcW w:w="3120" w:type="pct"/>
            <w:gridSpan w:val="35"/>
            <w:vAlign w:val="center"/>
          </w:tcPr>
          <w:p w14:paraId="4D61F935" w14:textId="77777777" w:rsidR="00A207DF" w:rsidRPr="009A55AE" w:rsidRDefault="00A207DF" w:rsidP="002F5795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промислові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E20A20" w:rsidRPr="009A55AE" w14:paraId="1582E390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660E840D" w14:textId="77777777" w:rsidR="004B7C0E" w:rsidRPr="009A55AE" w:rsidRDefault="004B7C0E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1251.1 </w:t>
            </w:r>
          </w:p>
        </w:tc>
        <w:tc>
          <w:tcPr>
            <w:tcW w:w="1714" w:type="pct"/>
            <w:vAlign w:val="center"/>
          </w:tcPr>
          <w:p w14:paraId="55ECDC5C" w14:textId="77777777" w:rsidR="004B7C0E" w:rsidRPr="009A55AE" w:rsidRDefault="004B7C0E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підприємств машинобудування та металообробної промисловості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226" w:type="pct"/>
            <w:gridSpan w:val="5"/>
          </w:tcPr>
          <w:p w14:paraId="7ACE9600" w14:textId="77777777" w:rsidR="004B7C0E" w:rsidRPr="00E27868" w:rsidRDefault="004B7C0E" w:rsidP="004B7C0E">
            <w:r>
              <w:t>0,000</w:t>
            </w:r>
          </w:p>
        </w:tc>
        <w:tc>
          <w:tcPr>
            <w:tcW w:w="229" w:type="pct"/>
            <w:gridSpan w:val="6"/>
          </w:tcPr>
          <w:p w14:paraId="625D835F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7"/>
          </w:tcPr>
          <w:p w14:paraId="3885B9A4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3" w:type="pct"/>
            <w:gridSpan w:val="6"/>
          </w:tcPr>
          <w:p w14:paraId="7D2F9228" w14:textId="77777777" w:rsidR="004B7C0E" w:rsidRPr="00E27868" w:rsidRDefault="004B7C0E" w:rsidP="004B7C0E">
            <w:r>
              <w:t>0,000</w:t>
            </w:r>
          </w:p>
        </w:tc>
        <w:tc>
          <w:tcPr>
            <w:tcW w:w="223" w:type="pct"/>
            <w:gridSpan w:val="7"/>
          </w:tcPr>
          <w:p w14:paraId="2506F09C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16494FB0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</w:tr>
      <w:tr w:rsidR="00E20A20" w:rsidRPr="009A55AE" w14:paraId="10DAF5A6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5960CFDF" w14:textId="77777777" w:rsidR="004B7C0E" w:rsidRPr="009A55AE" w:rsidRDefault="004B7C0E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1251.2 </w:t>
            </w:r>
          </w:p>
        </w:tc>
        <w:tc>
          <w:tcPr>
            <w:tcW w:w="1714" w:type="pct"/>
            <w:vAlign w:val="center"/>
          </w:tcPr>
          <w:p w14:paraId="72137F91" w14:textId="77777777" w:rsidR="004B7C0E" w:rsidRPr="009A55AE" w:rsidRDefault="004B7C0E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підприємств чорної металургії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26" w:type="pct"/>
            <w:gridSpan w:val="5"/>
          </w:tcPr>
          <w:p w14:paraId="7111CA8B" w14:textId="77777777" w:rsidR="004B7C0E" w:rsidRPr="00E27868" w:rsidRDefault="004B7C0E" w:rsidP="004B7C0E">
            <w:r>
              <w:t>0,000</w:t>
            </w:r>
          </w:p>
        </w:tc>
        <w:tc>
          <w:tcPr>
            <w:tcW w:w="229" w:type="pct"/>
            <w:gridSpan w:val="6"/>
          </w:tcPr>
          <w:p w14:paraId="529433DA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7"/>
          </w:tcPr>
          <w:p w14:paraId="1A9607B1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3" w:type="pct"/>
            <w:gridSpan w:val="6"/>
          </w:tcPr>
          <w:p w14:paraId="08B1CE72" w14:textId="77777777" w:rsidR="004B7C0E" w:rsidRPr="00E27868" w:rsidRDefault="004B7C0E" w:rsidP="004B7C0E">
            <w:r>
              <w:t>0,000</w:t>
            </w:r>
          </w:p>
        </w:tc>
        <w:tc>
          <w:tcPr>
            <w:tcW w:w="223" w:type="pct"/>
            <w:gridSpan w:val="7"/>
          </w:tcPr>
          <w:p w14:paraId="2849A749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2CA35404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</w:tr>
      <w:tr w:rsidR="00E20A20" w:rsidRPr="009A55AE" w14:paraId="41AA181F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3B0E8CC4" w14:textId="77777777" w:rsidR="004B7C0E" w:rsidRPr="009A55AE" w:rsidRDefault="004B7C0E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1251.3 </w:t>
            </w:r>
          </w:p>
        </w:tc>
        <w:tc>
          <w:tcPr>
            <w:tcW w:w="1714" w:type="pct"/>
            <w:vAlign w:val="center"/>
          </w:tcPr>
          <w:p w14:paraId="383AFC2B" w14:textId="77777777" w:rsidR="004B7C0E" w:rsidRPr="009A55AE" w:rsidRDefault="004B7C0E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підприємств хімічної та нафтохімічної промисловості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26" w:type="pct"/>
            <w:gridSpan w:val="5"/>
          </w:tcPr>
          <w:p w14:paraId="49E8C39B" w14:textId="77777777" w:rsidR="004B7C0E" w:rsidRPr="00E27868" w:rsidRDefault="004B7C0E" w:rsidP="004B7C0E">
            <w:r>
              <w:t>0,000</w:t>
            </w:r>
          </w:p>
        </w:tc>
        <w:tc>
          <w:tcPr>
            <w:tcW w:w="229" w:type="pct"/>
            <w:gridSpan w:val="6"/>
          </w:tcPr>
          <w:p w14:paraId="01A4DDD1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7"/>
          </w:tcPr>
          <w:p w14:paraId="2CDE397F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3" w:type="pct"/>
            <w:gridSpan w:val="6"/>
          </w:tcPr>
          <w:p w14:paraId="64509B2C" w14:textId="77777777" w:rsidR="004B7C0E" w:rsidRPr="00E27868" w:rsidRDefault="004B7C0E" w:rsidP="004B7C0E">
            <w:r>
              <w:t>0,000</w:t>
            </w:r>
          </w:p>
        </w:tc>
        <w:tc>
          <w:tcPr>
            <w:tcW w:w="223" w:type="pct"/>
            <w:gridSpan w:val="7"/>
          </w:tcPr>
          <w:p w14:paraId="035DCAC1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40380F27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</w:tr>
      <w:tr w:rsidR="00E20A20" w:rsidRPr="009A55AE" w14:paraId="7DB7EC1E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356C25A5" w14:textId="77777777" w:rsidR="004B7C0E" w:rsidRPr="009A55AE" w:rsidRDefault="004B7C0E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1251.4 </w:t>
            </w:r>
          </w:p>
        </w:tc>
        <w:tc>
          <w:tcPr>
            <w:tcW w:w="1714" w:type="pct"/>
            <w:vAlign w:val="center"/>
          </w:tcPr>
          <w:p w14:paraId="10ECF041" w14:textId="77777777" w:rsidR="004B7C0E" w:rsidRPr="009A55AE" w:rsidRDefault="004B7C0E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підприємств легкої промисловості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26" w:type="pct"/>
            <w:gridSpan w:val="5"/>
          </w:tcPr>
          <w:p w14:paraId="6CC9A1C3" w14:textId="77777777" w:rsidR="004B7C0E" w:rsidRPr="00E27868" w:rsidRDefault="004B7C0E" w:rsidP="004B7C0E">
            <w:r>
              <w:t>0,000</w:t>
            </w:r>
          </w:p>
        </w:tc>
        <w:tc>
          <w:tcPr>
            <w:tcW w:w="229" w:type="pct"/>
            <w:gridSpan w:val="6"/>
          </w:tcPr>
          <w:p w14:paraId="0E4F9FDE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7"/>
          </w:tcPr>
          <w:p w14:paraId="1FB4BC07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3" w:type="pct"/>
            <w:gridSpan w:val="6"/>
          </w:tcPr>
          <w:p w14:paraId="739E0ABE" w14:textId="77777777" w:rsidR="004B7C0E" w:rsidRPr="00E27868" w:rsidRDefault="004B7C0E" w:rsidP="004B7C0E">
            <w:r>
              <w:t>0,000</w:t>
            </w:r>
          </w:p>
        </w:tc>
        <w:tc>
          <w:tcPr>
            <w:tcW w:w="223" w:type="pct"/>
            <w:gridSpan w:val="7"/>
          </w:tcPr>
          <w:p w14:paraId="110F0FB1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09D9A5BD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</w:tr>
      <w:tr w:rsidR="00E20A20" w:rsidRPr="009A55AE" w14:paraId="49E9E32C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13EA3E67" w14:textId="77777777" w:rsidR="004B7C0E" w:rsidRPr="009A55AE" w:rsidRDefault="004B7C0E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1251.5 </w:t>
            </w:r>
          </w:p>
        </w:tc>
        <w:tc>
          <w:tcPr>
            <w:tcW w:w="1714" w:type="pct"/>
            <w:vAlign w:val="center"/>
          </w:tcPr>
          <w:p w14:paraId="1C68A081" w14:textId="77777777" w:rsidR="004B7C0E" w:rsidRPr="009A55AE" w:rsidRDefault="004B7C0E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підприємств харчової промисловості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26" w:type="pct"/>
            <w:gridSpan w:val="5"/>
          </w:tcPr>
          <w:p w14:paraId="74E23958" w14:textId="77777777" w:rsidR="004B7C0E" w:rsidRPr="00E27868" w:rsidRDefault="004B7C0E" w:rsidP="004B7C0E">
            <w:r>
              <w:t>0,000</w:t>
            </w:r>
          </w:p>
        </w:tc>
        <w:tc>
          <w:tcPr>
            <w:tcW w:w="229" w:type="pct"/>
            <w:gridSpan w:val="6"/>
          </w:tcPr>
          <w:p w14:paraId="25BEE5EC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7"/>
          </w:tcPr>
          <w:p w14:paraId="27875971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3" w:type="pct"/>
            <w:gridSpan w:val="6"/>
          </w:tcPr>
          <w:p w14:paraId="0E7EFB34" w14:textId="77777777" w:rsidR="004B7C0E" w:rsidRPr="00E27868" w:rsidRDefault="004B7C0E" w:rsidP="004B7C0E">
            <w:r>
              <w:t>0,000</w:t>
            </w:r>
          </w:p>
        </w:tc>
        <w:tc>
          <w:tcPr>
            <w:tcW w:w="223" w:type="pct"/>
            <w:gridSpan w:val="7"/>
          </w:tcPr>
          <w:p w14:paraId="3877A161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6076D583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</w:tr>
      <w:tr w:rsidR="00E20A20" w:rsidRPr="009A55AE" w14:paraId="0E9D50C0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2CBCEDFF" w14:textId="77777777" w:rsidR="004B7C0E" w:rsidRPr="009A55AE" w:rsidRDefault="004B7C0E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1251.6 </w:t>
            </w:r>
          </w:p>
        </w:tc>
        <w:tc>
          <w:tcPr>
            <w:tcW w:w="1714" w:type="pct"/>
            <w:vAlign w:val="center"/>
          </w:tcPr>
          <w:p w14:paraId="67030F66" w14:textId="77777777" w:rsidR="004B7C0E" w:rsidRPr="009A55AE" w:rsidRDefault="004B7C0E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підприємств медичної та мікробіологічної промисловості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26" w:type="pct"/>
            <w:gridSpan w:val="5"/>
          </w:tcPr>
          <w:p w14:paraId="7B72ABFF" w14:textId="77777777" w:rsidR="004B7C0E" w:rsidRPr="00E27868" w:rsidRDefault="004B7C0E" w:rsidP="004B7C0E">
            <w:r>
              <w:t>0,000</w:t>
            </w:r>
          </w:p>
        </w:tc>
        <w:tc>
          <w:tcPr>
            <w:tcW w:w="229" w:type="pct"/>
            <w:gridSpan w:val="6"/>
          </w:tcPr>
          <w:p w14:paraId="793D3DB5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7"/>
          </w:tcPr>
          <w:p w14:paraId="3D75547F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3" w:type="pct"/>
            <w:gridSpan w:val="6"/>
          </w:tcPr>
          <w:p w14:paraId="59375CD5" w14:textId="77777777" w:rsidR="004B7C0E" w:rsidRPr="00E27868" w:rsidRDefault="004B7C0E" w:rsidP="004B7C0E">
            <w:r>
              <w:t>0,000</w:t>
            </w:r>
          </w:p>
        </w:tc>
        <w:tc>
          <w:tcPr>
            <w:tcW w:w="223" w:type="pct"/>
            <w:gridSpan w:val="7"/>
          </w:tcPr>
          <w:p w14:paraId="3BF14945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3294B981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</w:tr>
      <w:tr w:rsidR="00E20A20" w:rsidRPr="009A55AE" w14:paraId="46B4F510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442F82C8" w14:textId="77777777" w:rsidR="004B7C0E" w:rsidRPr="009A55AE" w:rsidRDefault="004B7C0E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1251.7 </w:t>
            </w:r>
          </w:p>
        </w:tc>
        <w:tc>
          <w:tcPr>
            <w:tcW w:w="1714" w:type="pct"/>
            <w:vAlign w:val="center"/>
          </w:tcPr>
          <w:p w14:paraId="6DB912DD" w14:textId="77777777" w:rsidR="004B7C0E" w:rsidRPr="009A55AE" w:rsidRDefault="004B7C0E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підприємств лісової, деревообробної та целюлозно-паперової промисловості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26" w:type="pct"/>
            <w:gridSpan w:val="5"/>
          </w:tcPr>
          <w:p w14:paraId="70158AD0" w14:textId="77777777" w:rsidR="004B7C0E" w:rsidRPr="00E27868" w:rsidRDefault="004B7C0E" w:rsidP="004B7C0E">
            <w:r>
              <w:t>0,000</w:t>
            </w:r>
          </w:p>
        </w:tc>
        <w:tc>
          <w:tcPr>
            <w:tcW w:w="229" w:type="pct"/>
            <w:gridSpan w:val="6"/>
          </w:tcPr>
          <w:p w14:paraId="057B4860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7"/>
          </w:tcPr>
          <w:p w14:paraId="65943342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3" w:type="pct"/>
            <w:gridSpan w:val="6"/>
          </w:tcPr>
          <w:p w14:paraId="017F6783" w14:textId="77777777" w:rsidR="004B7C0E" w:rsidRPr="00E27868" w:rsidRDefault="004B7C0E" w:rsidP="004B7C0E">
            <w:r>
              <w:t>0,000</w:t>
            </w:r>
          </w:p>
        </w:tc>
        <w:tc>
          <w:tcPr>
            <w:tcW w:w="223" w:type="pct"/>
            <w:gridSpan w:val="7"/>
          </w:tcPr>
          <w:p w14:paraId="0FB2BBB9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56D86559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</w:tr>
      <w:tr w:rsidR="00E20A20" w:rsidRPr="009A55AE" w14:paraId="31AB6F75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272A545C" w14:textId="77777777" w:rsidR="004B7C0E" w:rsidRPr="009A55AE" w:rsidRDefault="004B7C0E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1251.8 </w:t>
            </w:r>
          </w:p>
        </w:tc>
        <w:tc>
          <w:tcPr>
            <w:tcW w:w="1714" w:type="pct"/>
            <w:vAlign w:val="center"/>
          </w:tcPr>
          <w:p w14:paraId="1DF31654" w14:textId="77777777" w:rsidR="004B7C0E" w:rsidRPr="009A55AE" w:rsidRDefault="004B7C0E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підприємств будівельної індустрії, будівельних матеріалів та виробів, скляної та фарфоро-фаянсової промисловості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  <w:p w14:paraId="11AC643E" w14:textId="77777777" w:rsidR="004B7C0E" w:rsidRPr="009A55AE" w:rsidRDefault="004B7C0E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26" w:type="pct"/>
            <w:gridSpan w:val="5"/>
          </w:tcPr>
          <w:p w14:paraId="1D8E5C31" w14:textId="77777777" w:rsidR="004B7C0E" w:rsidRPr="00E27868" w:rsidRDefault="004B7C0E" w:rsidP="004B7C0E">
            <w:r>
              <w:t>0,000</w:t>
            </w:r>
          </w:p>
        </w:tc>
        <w:tc>
          <w:tcPr>
            <w:tcW w:w="229" w:type="pct"/>
            <w:gridSpan w:val="6"/>
          </w:tcPr>
          <w:p w14:paraId="79738A15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7"/>
          </w:tcPr>
          <w:p w14:paraId="60853001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3" w:type="pct"/>
            <w:gridSpan w:val="6"/>
          </w:tcPr>
          <w:p w14:paraId="708F7140" w14:textId="77777777" w:rsidR="004B7C0E" w:rsidRPr="00E27868" w:rsidRDefault="004B7C0E" w:rsidP="004B7C0E">
            <w:r>
              <w:t>0,000</w:t>
            </w:r>
          </w:p>
        </w:tc>
        <w:tc>
          <w:tcPr>
            <w:tcW w:w="223" w:type="pct"/>
            <w:gridSpan w:val="7"/>
          </w:tcPr>
          <w:p w14:paraId="49F88AC0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5EEFD42B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</w:tr>
      <w:tr w:rsidR="00E20A20" w:rsidRPr="009A55AE" w14:paraId="3E22404B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18DF9C52" w14:textId="77777777" w:rsidR="004B7C0E" w:rsidRPr="009A55AE" w:rsidRDefault="004B7C0E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1251.9 </w:t>
            </w:r>
          </w:p>
        </w:tc>
        <w:tc>
          <w:tcPr>
            <w:tcW w:w="1714" w:type="pct"/>
            <w:vAlign w:val="center"/>
          </w:tcPr>
          <w:p w14:paraId="557CADD6" w14:textId="77777777" w:rsidR="004B7C0E" w:rsidRPr="009A55AE" w:rsidRDefault="004B7C0E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інших промислових виробництв, включаючи поліграфічне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226" w:type="pct"/>
            <w:gridSpan w:val="5"/>
          </w:tcPr>
          <w:p w14:paraId="2B25BF7D" w14:textId="77777777" w:rsidR="004B7C0E" w:rsidRPr="00E27868" w:rsidRDefault="004B7C0E" w:rsidP="004B7C0E">
            <w:r>
              <w:t>0,000</w:t>
            </w:r>
          </w:p>
        </w:tc>
        <w:tc>
          <w:tcPr>
            <w:tcW w:w="229" w:type="pct"/>
            <w:gridSpan w:val="6"/>
          </w:tcPr>
          <w:p w14:paraId="622FE298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7"/>
          </w:tcPr>
          <w:p w14:paraId="6214C64C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3" w:type="pct"/>
            <w:gridSpan w:val="6"/>
          </w:tcPr>
          <w:p w14:paraId="52082CB9" w14:textId="77777777" w:rsidR="004B7C0E" w:rsidRPr="00E27868" w:rsidRDefault="004B7C0E" w:rsidP="004B7C0E">
            <w:r>
              <w:t>0,000</w:t>
            </w:r>
          </w:p>
        </w:tc>
        <w:tc>
          <w:tcPr>
            <w:tcW w:w="223" w:type="pct"/>
            <w:gridSpan w:val="7"/>
          </w:tcPr>
          <w:p w14:paraId="1EA88A41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42CC994F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</w:tr>
      <w:tr w:rsidR="00A207DF" w:rsidRPr="009A55AE" w14:paraId="350C791A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430959DC" w14:textId="77777777" w:rsidR="00A207DF" w:rsidRPr="009A55AE" w:rsidRDefault="00A207DF" w:rsidP="002F5795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1252 </w:t>
            </w:r>
          </w:p>
        </w:tc>
        <w:tc>
          <w:tcPr>
            <w:tcW w:w="3120" w:type="pct"/>
            <w:gridSpan w:val="35"/>
            <w:vAlign w:val="center"/>
          </w:tcPr>
          <w:p w14:paraId="58C913E1" w14:textId="77777777" w:rsidR="00A207DF" w:rsidRPr="009A55AE" w:rsidRDefault="00A207DF" w:rsidP="002F5795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Резервуари, силоси та склади</w:t>
            </w:r>
          </w:p>
        </w:tc>
      </w:tr>
      <w:tr w:rsidR="00E20A20" w:rsidRPr="009A55AE" w14:paraId="092E8C25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3A8EB688" w14:textId="77777777" w:rsidR="00E33308" w:rsidRPr="009A55AE" w:rsidRDefault="00E33308" w:rsidP="00E33308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1252.1 </w:t>
            </w:r>
          </w:p>
        </w:tc>
        <w:tc>
          <w:tcPr>
            <w:tcW w:w="1714" w:type="pct"/>
            <w:vAlign w:val="center"/>
          </w:tcPr>
          <w:p w14:paraId="0FFD6251" w14:textId="77777777" w:rsidR="00E33308" w:rsidRPr="009A55AE" w:rsidRDefault="00E33308" w:rsidP="00E33308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Резервуари для нафти, нафтопродуктів та газу </w:t>
            </w:r>
          </w:p>
        </w:tc>
        <w:tc>
          <w:tcPr>
            <w:tcW w:w="226" w:type="pct"/>
            <w:gridSpan w:val="5"/>
          </w:tcPr>
          <w:p w14:paraId="06B167EA" w14:textId="77777777" w:rsidR="00E33308" w:rsidRDefault="00CA5529" w:rsidP="00CA5529">
            <w:r>
              <w:rPr>
                <w:noProof/>
                <w:lang w:val="ru-RU"/>
              </w:rPr>
              <w:t>1,5</w:t>
            </w:r>
            <w:r w:rsidR="00E33308" w:rsidRPr="001C39F3">
              <w:rPr>
                <w:noProof/>
                <w:lang w:val="ru-RU"/>
              </w:rPr>
              <w:t>00</w:t>
            </w:r>
          </w:p>
        </w:tc>
        <w:tc>
          <w:tcPr>
            <w:tcW w:w="229" w:type="pct"/>
            <w:gridSpan w:val="6"/>
          </w:tcPr>
          <w:p w14:paraId="5EEC2F1B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8" w:type="pct"/>
            <w:gridSpan w:val="7"/>
          </w:tcPr>
          <w:p w14:paraId="25D81A5E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3" w:type="pct"/>
            <w:gridSpan w:val="6"/>
          </w:tcPr>
          <w:p w14:paraId="6E784FC7" w14:textId="77777777" w:rsidR="00E33308" w:rsidRDefault="00CA5529" w:rsidP="00CA5529">
            <w:r>
              <w:rPr>
                <w:noProof/>
                <w:lang w:val="ru-RU"/>
              </w:rPr>
              <w:t>1</w:t>
            </w:r>
            <w:r w:rsidR="00746C4D">
              <w:rPr>
                <w:noProof/>
                <w:lang w:val="ru-RU"/>
              </w:rPr>
              <w:t>,5</w:t>
            </w:r>
            <w:r w:rsidR="00E33308" w:rsidRPr="005F67A1">
              <w:rPr>
                <w:noProof/>
                <w:lang w:val="ru-RU"/>
              </w:rPr>
              <w:t>00</w:t>
            </w:r>
          </w:p>
        </w:tc>
        <w:tc>
          <w:tcPr>
            <w:tcW w:w="223" w:type="pct"/>
            <w:gridSpan w:val="7"/>
          </w:tcPr>
          <w:p w14:paraId="18997803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36" w:type="pct"/>
            <w:gridSpan w:val="3"/>
          </w:tcPr>
          <w:p w14:paraId="529DC229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E20A20" w:rsidRPr="009A55AE" w14:paraId="2F347658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59C31479" w14:textId="77777777" w:rsidR="00E33308" w:rsidRPr="009A55AE" w:rsidRDefault="00E33308" w:rsidP="00E33308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1252.2 </w:t>
            </w:r>
          </w:p>
        </w:tc>
        <w:tc>
          <w:tcPr>
            <w:tcW w:w="1714" w:type="pct"/>
            <w:vAlign w:val="center"/>
          </w:tcPr>
          <w:p w14:paraId="2BF5462B" w14:textId="77777777" w:rsidR="00E33308" w:rsidRPr="009A55AE" w:rsidRDefault="00E33308" w:rsidP="00E33308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Резервуари та ємності інші </w:t>
            </w:r>
          </w:p>
        </w:tc>
        <w:tc>
          <w:tcPr>
            <w:tcW w:w="226" w:type="pct"/>
            <w:gridSpan w:val="5"/>
          </w:tcPr>
          <w:p w14:paraId="7B919BC9" w14:textId="77777777" w:rsidR="00E33308" w:rsidRDefault="00E33308" w:rsidP="00E33308">
            <w:r w:rsidRPr="001C39F3">
              <w:rPr>
                <w:noProof/>
                <w:lang w:val="ru-RU"/>
              </w:rPr>
              <w:t>0,200</w:t>
            </w:r>
          </w:p>
        </w:tc>
        <w:tc>
          <w:tcPr>
            <w:tcW w:w="229" w:type="pct"/>
            <w:gridSpan w:val="6"/>
          </w:tcPr>
          <w:p w14:paraId="1C1268C1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8" w:type="pct"/>
            <w:gridSpan w:val="7"/>
          </w:tcPr>
          <w:p w14:paraId="09497BF9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3" w:type="pct"/>
            <w:gridSpan w:val="6"/>
          </w:tcPr>
          <w:p w14:paraId="6325BA59" w14:textId="77777777" w:rsidR="00E33308" w:rsidRDefault="00E33308" w:rsidP="00E33308">
            <w:r w:rsidRPr="005F67A1">
              <w:rPr>
                <w:noProof/>
                <w:lang w:val="ru-RU"/>
              </w:rPr>
              <w:t>0,200</w:t>
            </w:r>
          </w:p>
        </w:tc>
        <w:tc>
          <w:tcPr>
            <w:tcW w:w="223" w:type="pct"/>
            <w:gridSpan w:val="7"/>
          </w:tcPr>
          <w:p w14:paraId="396ADFB2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36" w:type="pct"/>
            <w:gridSpan w:val="3"/>
          </w:tcPr>
          <w:p w14:paraId="541470B3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E20A20" w:rsidRPr="009A55AE" w14:paraId="0A6CC608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0AACD65A" w14:textId="77777777" w:rsidR="00E33308" w:rsidRPr="009A55AE" w:rsidRDefault="00E33308" w:rsidP="00E33308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1252.3 </w:t>
            </w:r>
          </w:p>
        </w:tc>
        <w:tc>
          <w:tcPr>
            <w:tcW w:w="1714" w:type="pct"/>
            <w:vAlign w:val="center"/>
          </w:tcPr>
          <w:p w14:paraId="23A80002" w14:textId="77777777" w:rsidR="00E33308" w:rsidRPr="009A55AE" w:rsidRDefault="00E33308" w:rsidP="00E33308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Силоси для зерна </w:t>
            </w:r>
          </w:p>
        </w:tc>
        <w:tc>
          <w:tcPr>
            <w:tcW w:w="226" w:type="pct"/>
            <w:gridSpan w:val="5"/>
          </w:tcPr>
          <w:p w14:paraId="7F1500E0" w14:textId="77777777" w:rsidR="00E33308" w:rsidRDefault="00E33308" w:rsidP="00E33308">
            <w:r w:rsidRPr="001C39F3">
              <w:rPr>
                <w:noProof/>
                <w:lang w:val="ru-RU"/>
              </w:rPr>
              <w:t>0,200</w:t>
            </w:r>
          </w:p>
        </w:tc>
        <w:tc>
          <w:tcPr>
            <w:tcW w:w="229" w:type="pct"/>
            <w:gridSpan w:val="6"/>
          </w:tcPr>
          <w:p w14:paraId="63CF7B66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8" w:type="pct"/>
            <w:gridSpan w:val="7"/>
          </w:tcPr>
          <w:p w14:paraId="29BDD2CB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3" w:type="pct"/>
            <w:gridSpan w:val="6"/>
          </w:tcPr>
          <w:p w14:paraId="724C8E4F" w14:textId="77777777" w:rsidR="00E33308" w:rsidRDefault="00E33308" w:rsidP="00E33308">
            <w:r w:rsidRPr="005F67A1">
              <w:rPr>
                <w:noProof/>
                <w:lang w:val="ru-RU"/>
              </w:rPr>
              <w:t>0,200</w:t>
            </w:r>
          </w:p>
        </w:tc>
        <w:tc>
          <w:tcPr>
            <w:tcW w:w="223" w:type="pct"/>
            <w:gridSpan w:val="7"/>
          </w:tcPr>
          <w:p w14:paraId="7DFC615C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36" w:type="pct"/>
            <w:gridSpan w:val="3"/>
          </w:tcPr>
          <w:p w14:paraId="562FFF94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E20A20" w:rsidRPr="009A55AE" w14:paraId="5AA1005C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09F5DEA7" w14:textId="77777777" w:rsidR="00E33308" w:rsidRPr="009A55AE" w:rsidRDefault="00E33308" w:rsidP="00E33308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1252.4 </w:t>
            </w:r>
          </w:p>
        </w:tc>
        <w:tc>
          <w:tcPr>
            <w:tcW w:w="1714" w:type="pct"/>
            <w:vAlign w:val="center"/>
          </w:tcPr>
          <w:p w14:paraId="386B538E" w14:textId="77777777" w:rsidR="00E33308" w:rsidRPr="009A55AE" w:rsidRDefault="00E33308" w:rsidP="00E33308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Силоси для цементу та інших сипучих матеріалів </w:t>
            </w:r>
          </w:p>
        </w:tc>
        <w:tc>
          <w:tcPr>
            <w:tcW w:w="226" w:type="pct"/>
            <w:gridSpan w:val="5"/>
          </w:tcPr>
          <w:p w14:paraId="087152D8" w14:textId="77777777" w:rsidR="00E33308" w:rsidRDefault="00E33308" w:rsidP="00E33308">
            <w:r w:rsidRPr="001C39F3">
              <w:rPr>
                <w:noProof/>
                <w:lang w:val="ru-RU"/>
              </w:rPr>
              <w:t>0,200</w:t>
            </w:r>
          </w:p>
        </w:tc>
        <w:tc>
          <w:tcPr>
            <w:tcW w:w="229" w:type="pct"/>
            <w:gridSpan w:val="6"/>
          </w:tcPr>
          <w:p w14:paraId="7E83DD4A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8" w:type="pct"/>
            <w:gridSpan w:val="7"/>
          </w:tcPr>
          <w:p w14:paraId="23CD6243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3" w:type="pct"/>
            <w:gridSpan w:val="6"/>
          </w:tcPr>
          <w:p w14:paraId="193F59EB" w14:textId="77777777" w:rsidR="00E33308" w:rsidRDefault="00E33308" w:rsidP="00E33308">
            <w:r w:rsidRPr="005F67A1">
              <w:rPr>
                <w:noProof/>
                <w:lang w:val="ru-RU"/>
              </w:rPr>
              <w:t>0,200</w:t>
            </w:r>
          </w:p>
        </w:tc>
        <w:tc>
          <w:tcPr>
            <w:tcW w:w="223" w:type="pct"/>
            <w:gridSpan w:val="7"/>
          </w:tcPr>
          <w:p w14:paraId="2E693AFA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36" w:type="pct"/>
            <w:gridSpan w:val="3"/>
          </w:tcPr>
          <w:p w14:paraId="160861EA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E20A20" w:rsidRPr="009A55AE" w14:paraId="75A0764E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6D97A5A8" w14:textId="77777777" w:rsidR="00E33308" w:rsidRPr="009A55AE" w:rsidRDefault="00E33308" w:rsidP="00E33308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1252.5 </w:t>
            </w:r>
          </w:p>
        </w:tc>
        <w:tc>
          <w:tcPr>
            <w:tcW w:w="1714" w:type="pct"/>
            <w:vAlign w:val="center"/>
          </w:tcPr>
          <w:p w14:paraId="6DBB0EDF" w14:textId="77777777" w:rsidR="00E33308" w:rsidRPr="009A55AE" w:rsidRDefault="00E33308" w:rsidP="00E33308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Склади спеціальні товарні </w:t>
            </w:r>
          </w:p>
        </w:tc>
        <w:tc>
          <w:tcPr>
            <w:tcW w:w="226" w:type="pct"/>
            <w:gridSpan w:val="5"/>
          </w:tcPr>
          <w:p w14:paraId="3C367022" w14:textId="77777777" w:rsidR="00E33308" w:rsidRDefault="00E33308" w:rsidP="00E33308">
            <w:r w:rsidRPr="001C39F3">
              <w:rPr>
                <w:noProof/>
                <w:lang w:val="ru-RU"/>
              </w:rPr>
              <w:t>0,200</w:t>
            </w:r>
          </w:p>
        </w:tc>
        <w:tc>
          <w:tcPr>
            <w:tcW w:w="229" w:type="pct"/>
            <w:gridSpan w:val="6"/>
          </w:tcPr>
          <w:p w14:paraId="0F788A38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8" w:type="pct"/>
            <w:gridSpan w:val="7"/>
          </w:tcPr>
          <w:p w14:paraId="1E5B2CDC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3" w:type="pct"/>
            <w:gridSpan w:val="6"/>
          </w:tcPr>
          <w:p w14:paraId="2AD4B556" w14:textId="77777777" w:rsidR="00E33308" w:rsidRDefault="00E33308" w:rsidP="00E33308">
            <w:r w:rsidRPr="005F67A1">
              <w:rPr>
                <w:noProof/>
                <w:lang w:val="ru-RU"/>
              </w:rPr>
              <w:t>0,200</w:t>
            </w:r>
          </w:p>
        </w:tc>
        <w:tc>
          <w:tcPr>
            <w:tcW w:w="223" w:type="pct"/>
            <w:gridSpan w:val="7"/>
          </w:tcPr>
          <w:p w14:paraId="3D3D6DAC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36" w:type="pct"/>
            <w:gridSpan w:val="3"/>
          </w:tcPr>
          <w:p w14:paraId="78A5399F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E20A20" w:rsidRPr="009A55AE" w14:paraId="357CF93D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27E77DC2" w14:textId="77777777" w:rsidR="00E33308" w:rsidRPr="009A55AE" w:rsidRDefault="00E33308" w:rsidP="00E33308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1252.6 </w:t>
            </w:r>
          </w:p>
        </w:tc>
        <w:tc>
          <w:tcPr>
            <w:tcW w:w="1714" w:type="pct"/>
            <w:vAlign w:val="center"/>
          </w:tcPr>
          <w:p w14:paraId="76D032D8" w14:textId="77777777" w:rsidR="00E33308" w:rsidRPr="009A55AE" w:rsidRDefault="00E33308" w:rsidP="00E33308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Холодильники </w:t>
            </w:r>
          </w:p>
        </w:tc>
        <w:tc>
          <w:tcPr>
            <w:tcW w:w="226" w:type="pct"/>
            <w:gridSpan w:val="5"/>
          </w:tcPr>
          <w:p w14:paraId="2C3B9197" w14:textId="77777777" w:rsidR="00E33308" w:rsidRDefault="00E33308" w:rsidP="00E33308">
            <w:r w:rsidRPr="001C39F3">
              <w:rPr>
                <w:noProof/>
                <w:lang w:val="ru-RU"/>
              </w:rPr>
              <w:t>0,200</w:t>
            </w:r>
          </w:p>
        </w:tc>
        <w:tc>
          <w:tcPr>
            <w:tcW w:w="229" w:type="pct"/>
            <w:gridSpan w:val="6"/>
          </w:tcPr>
          <w:p w14:paraId="044D10EC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8" w:type="pct"/>
            <w:gridSpan w:val="7"/>
          </w:tcPr>
          <w:p w14:paraId="1B8ED0A7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3" w:type="pct"/>
            <w:gridSpan w:val="6"/>
          </w:tcPr>
          <w:p w14:paraId="50E762DF" w14:textId="77777777" w:rsidR="00E33308" w:rsidRDefault="00E33308" w:rsidP="00E33308">
            <w:r w:rsidRPr="005F67A1">
              <w:rPr>
                <w:noProof/>
                <w:lang w:val="ru-RU"/>
              </w:rPr>
              <w:t>0,200</w:t>
            </w:r>
          </w:p>
        </w:tc>
        <w:tc>
          <w:tcPr>
            <w:tcW w:w="223" w:type="pct"/>
            <w:gridSpan w:val="7"/>
          </w:tcPr>
          <w:p w14:paraId="57C8D46F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36" w:type="pct"/>
            <w:gridSpan w:val="3"/>
          </w:tcPr>
          <w:p w14:paraId="4E8A94D8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E20A20" w:rsidRPr="009A55AE" w14:paraId="6D65AFC1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167259AD" w14:textId="77777777" w:rsidR="00E33308" w:rsidRPr="009A55AE" w:rsidRDefault="00E33308" w:rsidP="00E33308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1252.7 </w:t>
            </w:r>
          </w:p>
        </w:tc>
        <w:tc>
          <w:tcPr>
            <w:tcW w:w="1714" w:type="pct"/>
            <w:vAlign w:val="center"/>
          </w:tcPr>
          <w:p w14:paraId="3BE70462" w14:textId="77777777" w:rsidR="00E33308" w:rsidRPr="009A55AE" w:rsidRDefault="00E33308" w:rsidP="00E33308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Складські майданчики </w:t>
            </w:r>
          </w:p>
        </w:tc>
        <w:tc>
          <w:tcPr>
            <w:tcW w:w="226" w:type="pct"/>
            <w:gridSpan w:val="5"/>
          </w:tcPr>
          <w:p w14:paraId="28A008D5" w14:textId="77777777" w:rsidR="00E33308" w:rsidRDefault="00E33308" w:rsidP="00E33308">
            <w:r w:rsidRPr="001C39F3">
              <w:rPr>
                <w:noProof/>
                <w:lang w:val="ru-RU"/>
              </w:rPr>
              <w:t>0,200</w:t>
            </w:r>
          </w:p>
        </w:tc>
        <w:tc>
          <w:tcPr>
            <w:tcW w:w="229" w:type="pct"/>
            <w:gridSpan w:val="6"/>
          </w:tcPr>
          <w:p w14:paraId="1E7F9611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8" w:type="pct"/>
            <w:gridSpan w:val="7"/>
          </w:tcPr>
          <w:p w14:paraId="1FACD6FB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3" w:type="pct"/>
            <w:gridSpan w:val="6"/>
          </w:tcPr>
          <w:p w14:paraId="44C015A1" w14:textId="77777777" w:rsidR="00E33308" w:rsidRDefault="00E33308" w:rsidP="00E33308">
            <w:r w:rsidRPr="005F67A1">
              <w:rPr>
                <w:noProof/>
                <w:lang w:val="ru-RU"/>
              </w:rPr>
              <w:t>0,200</w:t>
            </w:r>
          </w:p>
        </w:tc>
        <w:tc>
          <w:tcPr>
            <w:tcW w:w="223" w:type="pct"/>
            <w:gridSpan w:val="7"/>
          </w:tcPr>
          <w:p w14:paraId="180A8F0B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36" w:type="pct"/>
            <w:gridSpan w:val="3"/>
          </w:tcPr>
          <w:p w14:paraId="681E4C65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E20A20" w:rsidRPr="009A55AE" w14:paraId="1EEEE98F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711482FC" w14:textId="77777777" w:rsidR="00E33308" w:rsidRPr="009A55AE" w:rsidRDefault="00E33308" w:rsidP="00E33308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1252.8 </w:t>
            </w:r>
          </w:p>
        </w:tc>
        <w:tc>
          <w:tcPr>
            <w:tcW w:w="1714" w:type="pct"/>
            <w:vAlign w:val="center"/>
          </w:tcPr>
          <w:p w14:paraId="3AF1F1C3" w14:textId="77777777" w:rsidR="00E33308" w:rsidRPr="009A55AE" w:rsidRDefault="00E33308" w:rsidP="00E33308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Склади універсальні </w:t>
            </w:r>
          </w:p>
        </w:tc>
        <w:tc>
          <w:tcPr>
            <w:tcW w:w="226" w:type="pct"/>
            <w:gridSpan w:val="5"/>
          </w:tcPr>
          <w:p w14:paraId="6ED49530" w14:textId="77777777" w:rsidR="00E33308" w:rsidRDefault="00E33308" w:rsidP="00E33308">
            <w:r w:rsidRPr="001C39F3">
              <w:rPr>
                <w:noProof/>
                <w:lang w:val="ru-RU"/>
              </w:rPr>
              <w:t>0,200</w:t>
            </w:r>
          </w:p>
        </w:tc>
        <w:tc>
          <w:tcPr>
            <w:tcW w:w="229" w:type="pct"/>
            <w:gridSpan w:val="6"/>
          </w:tcPr>
          <w:p w14:paraId="6C6C39FC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8" w:type="pct"/>
            <w:gridSpan w:val="7"/>
          </w:tcPr>
          <w:p w14:paraId="0EF979F4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3" w:type="pct"/>
            <w:gridSpan w:val="6"/>
          </w:tcPr>
          <w:p w14:paraId="13C82D6E" w14:textId="77777777" w:rsidR="00E33308" w:rsidRDefault="00E33308" w:rsidP="00E33308">
            <w:r w:rsidRPr="005F67A1">
              <w:rPr>
                <w:noProof/>
                <w:lang w:val="ru-RU"/>
              </w:rPr>
              <w:t>0,200</w:t>
            </w:r>
          </w:p>
        </w:tc>
        <w:tc>
          <w:tcPr>
            <w:tcW w:w="223" w:type="pct"/>
            <w:gridSpan w:val="7"/>
          </w:tcPr>
          <w:p w14:paraId="018399C0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36" w:type="pct"/>
            <w:gridSpan w:val="3"/>
          </w:tcPr>
          <w:p w14:paraId="30AE047C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E20A20" w:rsidRPr="009A55AE" w14:paraId="70B21CF4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4E82D021" w14:textId="77777777" w:rsidR="00E33308" w:rsidRPr="009A55AE" w:rsidRDefault="00E33308" w:rsidP="00E33308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1252.9 </w:t>
            </w:r>
          </w:p>
        </w:tc>
        <w:tc>
          <w:tcPr>
            <w:tcW w:w="1714" w:type="pct"/>
            <w:vAlign w:val="center"/>
          </w:tcPr>
          <w:p w14:paraId="0B775486" w14:textId="77777777" w:rsidR="00E33308" w:rsidRPr="009A55AE" w:rsidRDefault="00E33308" w:rsidP="00E33308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Склади та сховища інші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26" w:type="pct"/>
            <w:gridSpan w:val="5"/>
          </w:tcPr>
          <w:p w14:paraId="7BF26242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0,200</w:t>
            </w:r>
          </w:p>
        </w:tc>
        <w:tc>
          <w:tcPr>
            <w:tcW w:w="229" w:type="pct"/>
            <w:gridSpan w:val="6"/>
          </w:tcPr>
          <w:p w14:paraId="1CB0660E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8" w:type="pct"/>
            <w:gridSpan w:val="7"/>
          </w:tcPr>
          <w:p w14:paraId="3647E61A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3" w:type="pct"/>
            <w:gridSpan w:val="6"/>
          </w:tcPr>
          <w:p w14:paraId="7F534411" w14:textId="77777777" w:rsidR="00E33308" w:rsidRDefault="00E33308" w:rsidP="00E33308">
            <w:r w:rsidRPr="005F67A1">
              <w:rPr>
                <w:noProof/>
                <w:lang w:val="ru-RU"/>
              </w:rPr>
              <w:t>0,200</w:t>
            </w:r>
          </w:p>
        </w:tc>
        <w:tc>
          <w:tcPr>
            <w:tcW w:w="223" w:type="pct"/>
            <w:gridSpan w:val="7"/>
          </w:tcPr>
          <w:p w14:paraId="38672B19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36" w:type="pct"/>
            <w:gridSpan w:val="3"/>
          </w:tcPr>
          <w:p w14:paraId="68ED3FB6" w14:textId="77777777" w:rsidR="00E33308" w:rsidRPr="009A55AE" w:rsidRDefault="00E33308" w:rsidP="00E33308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A207DF" w:rsidRPr="009A55AE" w14:paraId="005948B2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7C0DB5CC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 </w:t>
            </w:r>
          </w:p>
        </w:tc>
        <w:tc>
          <w:tcPr>
            <w:tcW w:w="3120" w:type="pct"/>
            <w:gridSpan w:val="35"/>
            <w:vAlign w:val="center"/>
          </w:tcPr>
          <w:p w14:paraId="35044860" w14:textId="77777777" w:rsidR="00A207DF" w:rsidRPr="009A55AE" w:rsidRDefault="00A207DF" w:rsidP="002F5795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для публічних виступів, закладів освітнього, медичного та оздоровчого призначення</w:t>
            </w:r>
          </w:p>
        </w:tc>
      </w:tr>
      <w:tr w:rsidR="00A207DF" w:rsidRPr="009A55AE" w14:paraId="73F30DCC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7C468284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1261 </w:t>
            </w:r>
          </w:p>
        </w:tc>
        <w:tc>
          <w:tcPr>
            <w:tcW w:w="3120" w:type="pct"/>
            <w:gridSpan w:val="35"/>
            <w:vAlign w:val="center"/>
          </w:tcPr>
          <w:p w14:paraId="380A0874" w14:textId="77777777" w:rsidR="00A207DF" w:rsidRPr="009A55AE" w:rsidRDefault="00A207DF" w:rsidP="002F5795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для публічних виступів</w:t>
            </w:r>
          </w:p>
        </w:tc>
      </w:tr>
      <w:tr w:rsidR="00E20A20" w:rsidRPr="009A55AE" w14:paraId="343D9B1A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4E654C23" w14:textId="77777777" w:rsidR="00FB3D56" w:rsidRPr="009A55AE" w:rsidRDefault="00FB3D56" w:rsidP="00FB3D56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 xml:space="preserve">1261.1 </w:t>
            </w:r>
          </w:p>
        </w:tc>
        <w:tc>
          <w:tcPr>
            <w:tcW w:w="1714" w:type="pct"/>
            <w:vAlign w:val="center"/>
          </w:tcPr>
          <w:p w14:paraId="1F26AC77" w14:textId="77777777" w:rsidR="00FB3D56" w:rsidRPr="009A55AE" w:rsidRDefault="00FB3D56" w:rsidP="00FB3D56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Театри, кінотеатри та концертні зали </w:t>
            </w:r>
          </w:p>
        </w:tc>
        <w:tc>
          <w:tcPr>
            <w:tcW w:w="226" w:type="pct"/>
            <w:gridSpan w:val="5"/>
          </w:tcPr>
          <w:p w14:paraId="29B30B3A" w14:textId="77777777" w:rsidR="00FB3D56" w:rsidRPr="009A55AE" w:rsidRDefault="00647988" w:rsidP="00FB3D56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0,1</w:t>
            </w:r>
            <w:r w:rsidR="00FB3D56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229" w:type="pct"/>
            <w:gridSpan w:val="6"/>
          </w:tcPr>
          <w:p w14:paraId="54C27A2C" w14:textId="77777777" w:rsidR="00FB3D56" w:rsidRPr="009A55AE" w:rsidRDefault="00FB3D56" w:rsidP="00FB3D56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248" w:type="pct"/>
            <w:gridSpan w:val="7"/>
          </w:tcPr>
          <w:p w14:paraId="43D5DC7A" w14:textId="77777777" w:rsidR="00FB3D56" w:rsidRPr="009A55AE" w:rsidRDefault="00FB3D56" w:rsidP="00FB3D56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243" w:type="pct"/>
            <w:gridSpan w:val="6"/>
          </w:tcPr>
          <w:p w14:paraId="7E77FCC6" w14:textId="77777777" w:rsidR="00FB3D56" w:rsidRDefault="00FB3D56" w:rsidP="00647988">
            <w:pPr>
              <w:jc w:val="center"/>
            </w:pPr>
            <w:r w:rsidRPr="00512F41">
              <w:rPr>
                <w:noProof/>
              </w:rPr>
              <w:t>0,</w:t>
            </w:r>
            <w:r w:rsidR="00647988">
              <w:rPr>
                <w:noProof/>
              </w:rPr>
              <w:t>1</w:t>
            </w:r>
            <w:r w:rsidRPr="00512F41">
              <w:rPr>
                <w:noProof/>
              </w:rPr>
              <w:t>00</w:t>
            </w:r>
          </w:p>
        </w:tc>
        <w:tc>
          <w:tcPr>
            <w:tcW w:w="223" w:type="pct"/>
            <w:gridSpan w:val="7"/>
          </w:tcPr>
          <w:p w14:paraId="5C292A92" w14:textId="77777777" w:rsidR="00FB3D56" w:rsidRPr="009A55AE" w:rsidRDefault="00FB3D56" w:rsidP="00FB3D56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236" w:type="pct"/>
            <w:gridSpan w:val="3"/>
          </w:tcPr>
          <w:p w14:paraId="3252F995" w14:textId="77777777" w:rsidR="00FB3D56" w:rsidRPr="009A55AE" w:rsidRDefault="00FB3D56" w:rsidP="00FB3D56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E20A20" w:rsidRPr="009A55AE" w14:paraId="09C79A0F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3A740358" w14:textId="77777777" w:rsidR="00FB3D56" w:rsidRPr="009A55AE" w:rsidRDefault="00FB3D56" w:rsidP="00FB3D56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1261.2 </w:t>
            </w:r>
          </w:p>
        </w:tc>
        <w:tc>
          <w:tcPr>
            <w:tcW w:w="1714" w:type="pct"/>
            <w:vAlign w:val="center"/>
          </w:tcPr>
          <w:p w14:paraId="0FB12B14" w14:textId="77777777" w:rsidR="00FB3D56" w:rsidRPr="009A55AE" w:rsidRDefault="00FB3D56" w:rsidP="00FB3D56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Зали засідань та багатоцільові зали для публічних виступів </w:t>
            </w:r>
          </w:p>
        </w:tc>
        <w:tc>
          <w:tcPr>
            <w:tcW w:w="226" w:type="pct"/>
            <w:gridSpan w:val="5"/>
          </w:tcPr>
          <w:p w14:paraId="1ACE4528" w14:textId="77777777" w:rsidR="00FB3D56" w:rsidRDefault="00FB3D56" w:rsidP="00647988">
            <w:pPr>
              <w:jc w:val="center"/>
            </w:pPr>
            <w:r w:rsidRPr="0068414E">
              <w:rPr>
                <w:noProof/>
              </w:rPr>
              <w:t>0,</w:t>
            </w:r>
            <w:r w:rsidR="00647988">
              <w:rPr>
                <w:noProof/>
              </w:rPr>
              <w:t>1</w:t>
            </w:r>
            <w:r w:rsidRPr="0068414E">
              <w:rPr>
                <w:noProof/>
              </w:rPr>
              <w:t>00</w:t>
            </w:r>
          </w:p>
        </w:tc>
        <w:tc>
          <w:tcPr>
            <w:tcW w:w="229" w:type="pct"/>
            <w:gridSpan w:val="6"/>
          </w:tcPr>
          <w:p w14:paraId="763FCD6B" w14:textId="77777777" w:rsidR="00FB3D56" w:rsidRPr="009A55AE" w:rsidRDefault="00FB3D56" w:rsidP="00FB3D56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248" w:type="pct"/>
            <w:gridSpan w:val="7"/>
          </w:tcPr>
          <w:p w14:paraId="08B8836D" w14:textId="77777777" w:rsidR="00FB3D56" w:rsidRPr="009A55AE" w:rsidRDefault="00FB3D56" w:rsidP="00FB3D56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243" w:type="pct"/>
            <w:gridSpan w:val="6"/>
          </w:tcPr>
          <w:p w14:paraId="2996A253" w14:textId="77777777" w:rsidR="00FB3D56" w:rsidRDefault="00FB3D56" w:rsidP="00647988">
            <w:pPr>
              <w:jc w:val="center"/>
            </w:pPr>
            <w:r w:rsidRPr="00512F41">
              <w:rPr>
                <w:noProof/>
              </w:rPr>
              <w:t>0,</w:t>
            </w:r>
            <w:r w:rsidR="00647988">
              <w:rPr>
                <w:noProof/>
              </w:rPr>
              <w:t>1</w:t>
            </w:r>
            <w:r w:rsidRPr="00512F41">
              <w:rPr>
                <w:noProof/>
              </w:rPr>
              <w:t>00</w:t>
            </w:r>
          </w:p>
        </w:tc>
        <w:tc>
          <w:tcPr>
            <w:tcW w:w="223" w:type="pct"/>
            <w:gridSpan w:val="7"/>
          </w:tcPr>
          <w:p w14:paraId="12DE06B3" w14:textId="77777777" w:rsidR="00FB3D56" w:rsidRPr="009A55AE" w:rsidRDefault="00FB3D56" w:rsidP="00FB3D56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236" w:type="pct"/>
            <w:gridSpan w:val="3"/>
          </w:tcPr>
          <w:p w14:paraId="6AB3AB82" w14:textId="77777777" w:rsidR="00FB3D56" w:rsidRPr="009A55AE" w:rsidRDefault="00FB3D56" w:rsidP="00FB3D56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E20A20" w:rsidRPr="009A55AE" w14:paraId="38350E03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496DE047" w14:textId="77777777" w:rsidR="00FB3D56" w:rsidRPr="009A55AE" w:rsidRDefault="00FB3D56" w:rsidP="00FB3D56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1261.3 </w:t>
            </w:r>
          </w:p>
        </w:tc>
        <w:tc>
          <w:tcPr>
            <w:tcW w:w="1714" w:type="pct"/>
            <w:vAlign w:val="center"/>
          </w:tcPr>
          <w:p w14:paraId="1741F1CA" w14:textId="77777777" w:rsidR="00FB3D56" w:rsidRPr="009A55AE" w:rsidRDefault="00FB3D56" w:rsidP="00FB3D56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Цирки </w:t>
            </w:r>
          </w:p>
        </w:tc>
        <w:tc>
          <w:tcPr>
            <w:tcW w:w="226" w:type="pct"/>
            <w:gridSpan w:val="5"/>
          </w:tcPr>
          <w:p w14:paraId="57E59EBC" w14:textId="77777777" w:rsidR="00FB3D56" w:rsidRDefault="00647988" w:rsidP="00FB3D56">
            <w:pPr>
              <w:jc w:val="center"/>
            </w:pPr>
            <w:r>
              <w:rPr>
                <w:noProof/>
              </w:rPr>
              <w:t>0,1</w:t>
            </w:r>
            <w:r w:rsidR="00FB3D56" w:rsidRPr="0068414E">
              <w:rPr>
                <w:noProof/>
              </w:rPr>
              <w:t>00</w:t>
            </w:r>
          </w:p>
        </w:tc>
        <w:tc>
          <w:tcPr>
            <w:tcW w:w="229" w:type="pct"/>
            <w:gridSpan w:val="6"/>
          </w:tcPr>
          <w:p w14:paraId="1F076FA9" w14:textId="77777777" w:rsidR="00FB3D56" w:rsidRPr="009A55AE" w:rsidRDefault="00FB3D56" w:rsidP="00FB3D56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248" w:type="pct"/>
            <w:gridSpan w:val="7"/>
          </w:tcPr>
          <w:p w14:paraId="7B53664E" w14:textId="77777777" w:rsidR="00FB3D56" w:rsidRPr="009A55AE" w:rsidRDefault="00FB3D56" w:rsidP="00FB3D56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243" w:type="pct"/>
            <w:gridSpan w:val="6"/>
          </w:tcPr>
          <w:p w14:paraId="4988BC37" w14:textId="77777777" w:rsidR="00FB3D56" w:rsidRDefault="00FB3D56" w:rsidP="00647988">
            <w:pPr>
              <w:jc w:val="center"/>
            </w:pPr>
            <w:r w:rsidRPr="00512F41">
              <w:rPr>
                <w:noProof/>
              </w:rPr>
              <w:t>0,</w:t>
            </w:r>
            <w:r w:rsidR="00647988">
              <w:rPr>
                <w:noProof/>
              </w:rPr>
              <w:t>1</w:t>
            </w:r>
            <w:r w:rsidRPr="00512F41">
              <w:rPr>
                <w:noProof/>
              </w:rPr>
              <w:t>00</w:t>
            </w:r>
          </w:p>
        </w:tc>
        <w:tc>
          <w:tcPr>
            <w:tcW w:w="223" w:type="pct"/>
            <w:gridSpan w:val="7"/>
          </w:tcPr>
          <w:p w14:paraId="1DA969D1" w14:textId="77777777" w:rsidR="00FB3D56" w:rsidRPr="009A55AE" w:rsidRDefault="00FB3D56" w:rsidP="00FB3D56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236" w:type="pct"/>
            <w:gridSpan w:val="3"/>
          </w:tcPr>
          <w:p w14:paraId="074D369E" w14:textId="77777777" w:rsidR="00FB3D56" w:rsidRPr="009A55AE" w:rsidRDefault="00FB3D56" w:rsidP="00FB3D56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E20A20" w:rsidRPr="009A55AE" w14:paraId="52E74E55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66674EEC" w14:textId="77777777" w:rsidR="00FB3D56" w:rsidRPr="009A55AE" w:rsidRDefault="00FB3D56" w:rsidP="00FB3D56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1261.4 </w:t>
            </w:r>
          </w:p>
        </w:tc>
        <w:tc>
          <w:tcPr>
            <w:tcW w:w="1714" w:type="pct"/>
            <w:vAlign w:val="center"/>
          </w:tcPr>
          <w:p w14:paraId="244B98AA" w14:textId="77777777" w:rsidR="00FB3D56" w:rsidRPr="009A55AE" w:rsidRDefault="00FB3D56" w:rsidP="00FB3D56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Казино, ігорні будинки </w:t>
            </w:r>
          </w:p>
        </w:tc>
        <w:tc>
          <w:tcPr>
            <w:tcW w:w="226" w:type="pct"/>
            <w:gridSpan w:val="5"/>
          </w:tcPr>
          <w:p w14:paraId="032C7EF0" w14:textId="77777777" w:rsidR="00FB3D56" w:rsidRDefault="00FB3D56" w:rsidP="00647988">
            <w:pPr>
              <w:jc w:val="center"/>
            </w:pPr>
            <w:r w:rsidRPr="0068414E">
              <w:rPr>
                <w:noProof/>
              </w:rPr>
              <w:t>0,</w:t>
            </w:r>
            <w:r w:rsidR="00647988">
              <w:rPr>
                <w:noProof/>
              </w:rPr>
              <w:t>1</w:t>
            </w:r>
            <w:r w:rsidRPr="0068414E">
              <w:rPr>
                <w:noProof/>
              </w:rPr>
              <w:t>00</w:t>
            </w:r>
          </w:p>
        </w:tc>
        <w:tc>
          <w:tcPr>
            <w:tcW w:w="229" w:type="pct"/>
            <w:gridSpan w:val="6"/>
          </w:tcPr>
          <w:p w14:paraId="5D0E741C" w14:textId="77777777" w:rsidR="00FB3D56" w:rsidRPr="009A55AE" w:rsidRDefault="00FB3D56" w:rsidP="00FB3D56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248" w:type="pct"/>
            <w:gridSpan w:val="7"/>
          </w:tcPr>
          <w:p w14:paraId="0E89357D" w14:textId="77777777" w:rsidR="00FB3D56" w:rsidRPr="009A55AE" w:rsidRDefault="00FB3D56" w:rsidP="00FB3D56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243" w:type="pct"/>
            <w:gridSpan w:val="6"/>
          </w:tcPr>
          <w:p w14:paraId="40D5A253" w14:textId="77777777" w:rsidR="00FB3D56" w:rsidRDefault="00FB3D56" w:rsidP="00647988">
            <w:pPr>
              <w:jc w:val="center"/>
            </w:pPr>
            <w:r w:rsidRPr="00512F41">
              <w:rPr>
                <w:noProof/>
              </w:rPr>
              <w:t>0,</w:t>
            </w:r>
            <w:r w:rsidR="00647988">
              <w:rPr>
                <w:noProof/>
              </w:rPr>
              <w:t>1</w:t>
            </w:r>
            <w:r w:rsidRPr="00512F41">
              <w:rPr>
                <w:noProof/>
              </w:rPr>
              <w:t>00</w:t>
            </w:r>
          </w:p>
        </w:tc>
        <w:tc>
          <w:tcPr>
            <w:tcW w:w="223" w:type="pct"/>
            <w:gridSpan w:val="7"/>
          </w:tcPr>
          <w:p w14:paraId="5EC1208B" w14:textId="77777777" w:rsidR="00FB3D56" w:rsidRPr="009A55AE" w:rsidRDefault="00FB3D56" w:rsidP="00FB3D56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236" w:type="pct"/>
            <w:gridSpan w:val="3"/>
          </w:tcPr>
          <w:p w14:paraId="320A5EE5" w14:textId="77777777" w:rsidR="00FB3D56" w:rsidRPr="009A55AE" w:rsidRDefault="00FB3D56" w:rsidP="00FB3D56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E20A20" w:rsidRPr="009A55AE" w14:paraId="7F9CE477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0EB4F63D" w14:textId="77777777" w:rsidR="00FB3D56" w:rsidRPr="009A55AE" w:rsidRDefault="00FB3D56" w:rsidP="00FB3D56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1261.5 </w:t>
            </w:r>
          </w:p>
        </w:tc>
        <w:tc>
          <w:tcPr>
            <w:tcW w:w="1714" w:type="pct"/>
            <w:vAlign w:val="center"/>
          </w:tcPr>
          <w:p w14:paraId="4F573017" w14:textId="77777777" w:rsidR="00FB3D56" w:rsidRPr="009A55AE" w:rsidRDefault="00FB3D56" w:rsidP="00FB3D56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Музичні та танцювальні зали, дискотеки </w:t>
            </w:r>
          </w:p>
        </w:tc>
        <w:tc>
          <w:tcPr>
            <w:tcW w:w="226" w:type="pct"/>
            <w:gridSpan w:val="5"/>
          </w:tcPr>
          <w:p w14:paraId="5EDCC975" w14:textId="77777777" w:rsidR="00FB3D56" w:rsidRDefault="00FB3D56" w:rsidP="00647988">
            <w:pPr>
              <w:jc w:val="center"/>
            </w:pPr>
            <w:r w:rsidRPr="0068414E">
              <w:rPr>
                <w:noProof/>
              </w:rPr>
              <w:t>0,</w:t>
            </w:r>
            <w:r w:rsidR="00647988">
              <w:rPr>
                <w:noProof/>
              </w:rPr>
              <w:t>1</w:t>
            </w:r>
            <w:r w:rsidRPr="0068414E">
              <w:rPr>
                <w:noProof/>
              </w:rPr>
              <w:t>00</w:t>
            </w:r>
          </w:p>
        </w:tc>
        <w:tc>
          <w:tcPr>
            <w:tcW w:w="229" w:type="pct"/>
            <w:gridSpan w:val="6"/>
          </w:tcPr>
          <w:p w14:paraId="572964F2" w14:textId="77777777" w:rsidR="00FB3D56" w:rsidRPr="009A55AE" w:rsidRDefault="00FB3D56" w:rsidP="00FB3D56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248" w:type="pct"/>
            <w:gridSpan w:val="7"/>
          </w:tcPr>
          <w:p w14:paraId="6A1270C7" w14:textId="77777777" w:rsidR="00FB3D56" w:rsidRPr="009A55AE" w:rsidRDefault="00FB3D56" w:rsidP="00FB3D56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243" w:type="pct"/>
            <w:gridSpan w:val="6"/>
          </w:tcPr>
          <w:p w14:paraId="607D6C77" w14:textId="77777777" w:rsidR="00FB3D56" w:rsidRDefault="00FB3D56" w:rsidP="00647988">
            <w:pPr>
              <w:jc w:val="center"/>
            </w:pPr>
            <w:r w:rsidRPr="00512F41">
              <w:rPr>
                <w:noProof/>
              </w:rPr>
              <w:t>0,</w:t>
            </w:r>
            <w:r w:rsidR="00647988">
              <w:rPr>
                <w:noProof/>
              </w:rPr>
              <w:t>1</w:t>
            </w:r>
            <w:r w:rsidRPr="00512F41">
              <w:rPr>
                <w:noProof/>
              </w:rPr>
              <w:t>00</w:t>
            </w:r>
          </w:p>
        </w:tc>
        <w:tc>
          <w:tcPr>
            <w:tcW w:w="223" w:type="pct"/>
            <w:gridSpan w:val="7"/>
          </w:tcPr>
          <w:p w14:paraId="46B6F9D5" w14:textId="77777777" w:rsidR="00FB3D56" w:rsidRPr="009A55AE" w:rsidRDefault="00FB3D56" w:rsidP="00FB3D56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236" w:type="pct"/>
            <w:gridSpan w:val="3"/>
          </w:tcPr>
          <w:p w14:paraId="749B29BB" w14:textId="77777777" w:rsidR="00FB3D56" w:rsidRPr="009A55AE" w:rsidRDefault="00FB3D56" w:rsidP="00FB3D56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E20A20" w:rsidRPr="009A55AE" w14:paraId="6D800EB6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40F59B0C" w14:textId="77777777" w:rsidR="00FB3D56" w:rsidRPr="009A55AE" w:rsidRDefault="00FB3D56" w:rsidP="00FB3D56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1261.9 </w:t>
            </w:r>
          </w:p>
        </w:tc>
        <w:tc>
          <w:tcPr>
            <w:tcW w:w="1714" w:type="pct"/>
            <w:vAlign w:val="center"/>
          </w:tcPr>
          <w:p w14:paraId="2949F1E7" w14:textId="77777777" w:rsidR="00FB3D56" w:rsidRPr="009A55AE" w:rsidRDefault="00FB3D56" w:rsidP="00FB3D56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Будівлі для публічних виступів інші </w:t>
            </w:r>
          </w:p>
        </w:tc>
        <w:tc>
          <w:tcPr>
            <w:tcW w:w="226" w:type="pct"/>
            <w:gridSpan w:val="5"/>
          </w:tcPr>
          <w:p w14:paraId="14D1FCE4" w14:textId="77777777" w:rsidR="00FB3D56" w:rsidRDefault="00FB3D56" w:rsidP="00647988">
            <w:pPr>
              <w:jc w:val="center"/>
            </w:pPr>
            <w:r w:rsidRPr="0068414E">
              <w:rPr>
                <w:noProof/>
              </w:rPr>
              <w:t>0,</w:t>
            </w:r>
            <w:r w:rsidR="00647988">
              <w:rPr>
                <w:noProof/>
              </w:rPr>
              <w:t>1</w:t>
            </w:r>
            <w:r w:rsidRPr="0068414E">
              <w:rPr>
                <w:noProof/>
              </w:rPr>
              <w:t>00</w:t>
            </w:r>
          </w:p>
        </w:tc>
        <w:tc>
          <w:tcPr>
            <w:tcW w:w="229" w:type="pct"/>
            <w:gridSpan w:val="6"/>
          </w:tcPr>
          <w:p w14:paraId="56DF85BA" w14:textId="77777777" w:rsidR="00FB3D56" w:rsidRPr="009A55AE" w:rsidRDefault="00FB3D56" w:rsidP="00FB3D56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248" w:type="pct"/>
            <w:gridSpan w:val="7"/>
          </w:tcPr>
          <w:p w14:paraId="581A14AC" w14:textId="77777777" w:rsidR="00FB3D56" w:rsidRPr="009A55AE" w:rsidRDefault="00FB3D56" w:rsidP="00FB3D56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243" w:type="pct"/>
            <w:gridSpan w:val="6"/>
          </w:tcPr>
          <w:p w14:paraId="7B97FE18" w14:textId="77777777" w:rsidR="00FB3D56" w:rsidRDefault="00647988" w:rsidP="00647988">
            <w:pPr>
              <w:jc w:val="center"/>
            </w:pPr>
            <w:r>
              <w:rPr>
                <w:noProof/>
              </w:rPr>
              <w:t>0,10</w:t>
            </w:r>
            <w:r w:rsidR="00FB3D56" w:rsidRPr="00512F41">
              <w:rPr>
                <w:noProof/>
              </w:rPr>
              <w:t>0</w:t>
            </w:r>
          </w:p>
        </w:tc>
        <w:tc>
          <w:tcPr>
            <w:tcW w:w="223" w:type="pct"/>
            <w:gridSpan w:val="7"/>
          </w:tcPr>
          <w:p w14:paraId="10FBE957" w14:textId="77777777" w:rsidR="00FB3D56" w:rsidRPr="009A55AE" w:rsidRDefault="00FB3D56" w:rsidP="00FB3D56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236" w:type="pct"/>
            <w:gridSpan w:val="3"/>
          </w:tcPr>
          <w:p w14:paraId="2B336395" w14:textId="77777777" w:rsidR="00FB3D56" w:rsidRPr="009A55AE" w:rsidRDefault="00FB3D56" w:rsidP="00FB3D56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A207DF" w:rsidRPr="009A55AE" w14:paraId="5B718817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64C1562C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1262 </w:t>
            </w:r>
          </w:p>
        </w:tc>
        <w:tc>
          <w:tcPr>
            <w:tcW w:w="3120" w:type="pct"/>
            <w:gridSpan w:val="35"/>
            <w:vAlign w:val="center"/>
          </w:tcPr>
          <w:p w14:paraId="6813D223" w14:textId="77777777" w:rsidR="00A207DF" w:rsidRPr="009A55AE" w:rsidRDefault="00A207DF" w:rsidP="002F5795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Музеї та бібліотеки</w:t>
            </w:r>
          </w:p>
        </w:tc>
      </w:tr>
      <w:tr w:rsidR="00E20A20" w:rsidRPr="009A55AE" w14:paraId="61273119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2D7ED278" w14:textId="77777777" w:rsidR="004B7C0E" w:rsidRPr="009A55AE" w:rsidRDefault="004B7C0E" w:rsidP="00BE587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1262.1 </w:t>
            </w:r>
          </w:p>
        </w:tc>
        <w:tc>
          <w:tcPr>
            <w:tcW w:w="1714" w:type="pct"/>
            <w:vAlign w:val="center"/>
          </w:tcPr>
          <w:p w14:paraId="755CFF96" w14:textId="77777777" w:rsidR="004B7C0E" w:rsidRPr="009A55AE" w:rsidRDefault="004B7C0E" w:rsidP="00BE587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Музеї та художні галереї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26" w:type="pct"/>
            <w:gridSpan w:val="5"/>
          </w:tcPr>
          <w:p w14:paraId="0BC60DF7" w14:textId="77777777" w:rsidR="004B7C0E" w:rsidRPr="00E27868" w:rsidRDefault="004B7C0E" w:rsidP="004B7C0E">
            <w:r>
              <w:t>0,000</w:t>
            </w:r>
          </w:p>
        </w:tc>
        <w:tc>
          <w:tcPr>
            <w:tcW w:w="229" w:type="pct"/>
            <w:gridSpan w:val="6"/>
          </w:tcPr>
          <w:p w14:paraId="48126292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7"/>
          </w:tcPr>
          <w:p w14:paraId="045C4A78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3" w:type="pct"/>
            <w:gridSpan w:val="6"/>
          </w:tcPr>
          <w:p w14:paraId="63A17F62" w14:textId="77777777" w:rsidR="004B7C0E" w:rsidRPr="00E27868" w:rsidRDefault="004B7C0E" w:rsidP="004B7C0E">
            <w:r>
              <w:t>0,000</w:t>
            </w:r>
          </w:p>
        </w:tc>
        <w:tc>
          <w:tcPr>
            <w:tcW w:w="223" w:type="pct"/>
            <w:gridSpan w:val="7"/>
          </w:tcPr>
          <w:p w14:paraId="45A0CFBB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454E1FCF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</w:tr>
      <w:tr w:rsidR="00E20A20" w:rsidRPr="009A55AE" w14:paraId="39F16F1E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37937150" w14:textId="77777777" w:rsidR="004B7C0E" w:rsidRPr="009A55AE" w:rsidRDefault="004B7C0E" w:rsidP="00BE587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1262.2 </w:t>
            </w:r>
          </w:p>
        </w:tc>
        <w:tc>
          <w:tcPr>
            <w:tcW w:w="1714" w:type="pct"/>
            <w:vAlign w:val="center"/>
          </w:tcPr>
          <w:p w14:paraId="2E6ECCC0" w14:textId="77777777" w:rsidR="004B7C0E" w:rsidRPr="009A55AE" w:rsidRDefault="004B7C0E" w:rsidP="00BE587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Бібліотеки, книгосховища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26" w:type="pct"/>
            <w:gridSpan w:val="5"/>
          </w:tcPr>
          <w:p w14:paraId="6BB1AE8D" w14:textId="77777777" w:rsidR="004B7C0E" w:rsidRPr="00E27868" w:rsidRDefault="004B7C0E" w:rsidP="004B7C0E">
            <w:r>
              <w:t>0,000</w:t>
            </w:r>
          </w:p>
        </w:tc>
        <w:tc>
          <w:tcPr>
            <w:tcW w:w="229" w:type="pct"/>
            <w:gridSpan w:val="6"/>
          </w:tcPr>
          <w:p w14:paraId="1A823808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7"/>
          </w:tcPr>
          <w:p w14:paraId="10AC5876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3" w:type="pct"/>
            <w:gridSpan w:val="6"/>
          </w:tcPr>
          <w:p w14:paraId="3ECA5A45" w14:textId="77777777" w:rsidR="004B7C0E" w:rsidRPr="00E27868" w:rsidRDefault="004B7C0E" w:rsidP="004B7C0E">
            <w:r>
              <w:t>0,000</w:t>
            </w:r>
          </w:p>
        </w:tc>
        <w:tc>
          <w:tcPr>
            <w:tcW w:w="223" w:type="pct"/>
            <w:gridSpan w:val="7"/>
          </w:tcPr>
          <w:p w14:paraId="73F5D3C4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38CA0A14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</w:tr>
      <w:tr w:rsidR="00E20A20" w:rsidRPr="009A55AE" w14:paraId="1089BD27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7E40A12B" w14:textId="77777777" w:rsidR="004B7C0E" w:rsidRPr="009A55AE" w:rsidRDefault="004B7C0E" w:rsidP="00BE587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1262.3 </w:t>
            </w:r>
          </w:p>
        </w:tc>
        <w:tc>
          <w:tcPr>
            <w:tcW w:w="1714" w:type="pct"/>
            <w:vAlign w:val="center"/>
          </w:tcPr>
          <w:p w14:paraId="1073F592" w14:textId="77777777" w:rsidR="004B7C0E" w:rsidRPr="009A55AE" w:rsidRDefault="004B7C0E" w:rsidP="00BE587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Технічні центри </w:t>
            </w:r>
          </w:p>
        </w:tc>
        <w:tc>
          <w:tcPr>
            <w:tcW w:w="226" w:type="pct"/>
            <w:gridSpan w:val="5"/>
          </w:tcPr>
          <w:p w14:paraId="4BA09AC2" w14:textId="77777777" w:rsidR="004B7C0E" w:rsidRPr="00E27868" w:rsidRDefault="004B7C0E" w:rsidP="004B7C0E">
            <w:r>
              <w:t>0,000</w:t>
            </w:r>
          </w:p>
        </w:tc>
        <w:tc>
          <w:tcPr>
            <w:tcW w:w="229" w:type="pct"/>
            <w:gridSpan w:val="6"/>
          </w:tcPr>
          <w:p w14:paraId="6B5DF192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7"/>
          </w:tcPr>
          <w:p w14:paraId="0E0959DD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3" w:type="pct"/>
            <w:gridSpan w:val="6"/>
          </w:tcPr>
          <w:p w14:paraId="17C93573" w14:textId="77777777" w:rsidR="004B7C0E" w:rsidRPr="00E27868" w:rsidRDefault="004B7C0E" w:rsidP="004B7C0E">
            <w:r>
              <w:t>0,000</w:t>
            </w:r>
          </w:p>
        </w:tc>
        <w:tc>
          <w:tcPr>
            <w:tcW w:w="223" w:type="pct"/>
            <w:gridSpan w:val="7"/>
          </w:tcPr>
          <w:p w14:paraId="1D143F2B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2CC8058D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</w:tr>
      <w:tr w:rsidR="00E20A20" w:rsidRPr="009A55AE" w14:paraId="16B0D62A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0F2A4D39" w14:textId="77777777" w:rsidR="004B7C0E" w:rsidRPr="009A55AE" w:rsidRDefault="004B7C0E" w:rsidP="00BE587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1262.4 </w:t>
            </w:r>
          </w:p>
        </w:tc>
        <w:tc>
          <w:tcPr>
            <w:tcW w:w="1714" w:type="pct"/>
            <w:vAlign w:val="center"/>
          </w:tcPr>
          <w:p w14:paraId="64E14531" w14:textId="77777777" w:rsidR="004B7C0E" w:rsidRPr="009A55AE" w:rsidRDefault="004B7C0E" w:rsidP="00BE587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Планетарії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26" w:type="pct"/>
            <w:gridSpan w:val="5"/>
          </w:tcPr>
          <w:p w14:paraId="31285F90" w14:textId="77777777" w:rsidR="004B7C0E" w:rsidRPr="00E27868" w:rsidRDefault="004B7C0E" w:rsidP="004B7C0E">
            <w:r>
              <w:t>0,000</w:t>
            </w:r>
          </w:p>
        </w:tc>
        <w:tc>
          <w:tcPr>
            <w:tcW w:w="229" w:type="pct"/>
            <w:gridSpan w:val="6"/>
          </w:tcPr>
          <w:p w14:paraId="74E6ED54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7"/>
          </w:tcPr>
          <w:p w14:paraId="5A2B9D6F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3" w:type="pct"/>
            <w:gridSpan w:val="6"/>
          </w:tcPr>
          <w:p w14:paraId="56439725" w14:textId="77777777" w:rsidR="004B7C0E" w:rsidRPr="00E27868" w:rsidRDefault="004B7C0E" w:rsidP="004B7C0E">
            <w:r>
              <w:t>0,000</w:t>
            </w:r>
          </w:p>
        </w:tc>
        <w:tc>
          <w:tcPr>
            <w:tcW w:w="223" w:type="pct"/>
            <w:gridSpan w:val="7"/>
          </w:tcPr>
          <w:p w14:paraId="7A0A4EE3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7881629B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</w:tr>
      <w:tr w:rsidR="00E20A20" w:rsidRPr="009A55AE" w14:paraId="2D5357D7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1914B47F" w14:textId="77777777" w:rsidR="004B7C0E" w:rsidRPr="009A55AE" w:rsidRDefault="004B7C0E" w:rsidP="00BE587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1262.5 </w:t>
            </w:r>
          </w:p>
        </w:tc>
        <w:tc>
          <w:tcPr>
            <w:tcW w:w="1714" w:type="pct"/>
            <w:vAlign w:val="center"/>
          </w:tcPr>
          <w:p w14:paraId="4A5D1832" w14:textId="77777777" w:rsidR="004B7C0E" w:rsidRPr="009A55AE" w:rsidRDefault="004B7C0E" w:rsidP="00BE587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архівів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26" w:type="pct"/>
            <w:gridSpan w:val="5"/>
          </w:tcPr>
          <w:p w14:paraId="70760882" w14:textId="77777777" w:rsidR="004B7C0E" w:rsidRPr="00E27868" w:rsidRDefault="004B7C0E" w:rsidP="004B7C0E">
            <w:r>
              <w:t>0,000</w:t>
            </w:r>
          </w:p>
        </w:tc>
        <w:tc>
          <w:tcPr>
            <w:tcW w:w="229" w:type="pct"/>
            <w:gridSpan w:val="6"/>
          </w:tcPr>
          <w:p w14:paraId="7B3154F7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7"/>
          </w:tcPr>
          <w:p w14:paraId="2E957DBE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3" w:type="pct"/>
            <w:gridSpan w:val="6"/>
          </w:tcPr>
          <w:p w14:paraId="3805BF29" w14:textId="77777777" w:rsidR="004B7C0E" w:rsidRPr="00E27868" w:rsidRDefault="004B7C0E" w:rsidP="004B7C0E">
            <w:r>
              <w:t>0,000</w:t>
            </w:r>
          </w:p>
        </w:tc>
        <w:tc>
          <w:tcPr>
            <w:tcW w:w="223" w:type="pct"/>
            <w:gridSpan w:val="7"/>
          </w:tcPr>
          <w:p w14:paraId="4F835944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7D046994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</w:tr>
      <w:tr w:rsidR="00E20A20" w:rsidRPr="009A55AE" w14:paraId="5FFDD32E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715D9D5B" w14:textId="77777777" w:rsidR="004B7C0E" w:rsidRPr="009A55AE" w:rsidRDefault="004B7C0E" w:rsidP="00BE587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1262.6 </w:t>
            </w:r>
          </w:p>
        </w:tc>
        <w:tc>
          <w:tcPr>
            <w:tcW w:w="1714" w:type="pct"/>
            <w:vAlign w:val="center"/>
          </w:tcPr>
          <w:p w14:paraId="2F6AAC7D" w14:textId="77777777" w:rsidR="004B7C0E" w:rsidRPr="009A55AE" w:rsidRDefault="004B7C0E" w:rsidP="00BE587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зоологічних та ботанічних садів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226" w:type="pct"/>
            <w:gridSpan w:val="5"/>
          </w:tcPr>
          <w:p w14:paraId="2A67F7C6" w14:textId="77777777" w:rsidR="004B7C0E" w:rsidRPr="00E27868" w:rsidRDefault="004B7C0E" w:rsidP="004B7C0E">
            <w:r>
              <w:t>0,000</w:t>
            </w:r>
          </w:p>
        </w:tc>
        <w:tc>
          <w:tcPr>
            <w:tcW w:w="229" w:type="pct"/>
            <w:gridSpan w:val="6"/>
          </w:tcPr>
          <w:p w14:paraId="719941E4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7"/>
          </w:tcPr>
          <w:p w14:paraId="1F81B54D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3" w:type="pct"/>
            <w:gridSpan w:val="6"/>
          </w:tcPr>
          <w:p w14:paraId="4E150CFC" w14:textId="77777777" w:rsidR="004B7C0E" w:rsidRPr="00E27868" w:rsidRDefault="004B7C0E" w:rsidP="004B7C0E">
            <w:r>
              <w:t>0,000</w:t>
            </w:r>
          </w:p>
        </w:tc>
        <w:tc>
          <w:tcPr>
            <w:tcW w:w="223" w:type="pct"/>
            <w:gridSpan w:val="7"/>
          </w:tcPr>
          <w:p w14:paraId="189FFA5D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4C547AF4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</w:tr>
      <w:tr w:rsidR="00A207DF" w:rsidRPr="009A55AE" w14:paraId="7615EF70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279B852C" w14:textId="77777777" w:rsidR="00A207DF" w:rsidRPr="009A55AE" w:rsidRDefault="00A207DF" w:rsidP="002F5795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1263 </w:t>
            </w:r>
          </w:p>
        </w:tc>
        <w:tc>
          <w:tcPr>
            <w:tcW w:w="3120" w:type="pct"/>
            <w:gridSpan w:val="35"/>
            <w:vAlign w:val="center"/>
          </w:tcPr>
          <w:p w14:paraId="1450AD52" w14:textId="77777777" w:rsidR="00A207DF" w:rsidRPr="009A55AE" w:rsidRDefault="00A207DF" w:rsidP="002F5795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навчальних та дослідних закладів</w:t>
            </w:r>
          </w:p>
        </w:tc>
      </w:tr>
      <w:tr w:rsidR="00E20A20" w:rsidRPr="009A55AE" w14:paraId="00880D78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428F94EC" w14:textId="77777777" w:rsidR="00BC095C" w:rsidRPr="009A55AE" w:rsidRDefault="00BC095C" w:rsidP="00BC095C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1263.1 </w:t>
            </w:r>
          </w:p>
        </w:tc>
        <w:tc>
          <w:tcPr>
            <w:tcW w:w="1714" w:type="pct"/>
            <w:vAlign w:val="center"/>
          </w:tcPr>
          <w:p w14:paraId="1950F7AE" w14:textId="77777777" w:rsidR="00BC095C" w:rsidRPr="009A55AE" w:rsidRDefault="00BC095C" w:rsidP="00BC095C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Будівлі науково-дослідних та проектно-вишукувальних установ </w:t>
            </w:r>
          </w:p>
        </w:tc>
        <w:tc>
          <w:tcPr>
            <w:tcW w:w="226" w:type="pct"/>
            <w:gridSpan w:val="5"/>
          </w:tcPr>
          <w:p w14:paraId="523A8ECC" w14:textId="77777777" w:rsidR="00BC095C" w:rsidRPr="001E4EFB" w:rsidRDefault="00BC095C" w:rsidP="00BC095C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E4EF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0,100</w:t>
            </w:r>
          </w:p>
        </w:tc>
        <w:tc>
          <w:tcPr>
            <w:tcW w:w="229" w:type="pct"/>
            <w:gridSpan w:val="6"/>
          </w:tcPr>
          <w:p w14:paraId="2B8517FB" w14:textId="77777777" w:rsidR="00BC095C" w:rsidRPr="001E4EFB" w:rsidRDefault="00BC095C" w:rsidP="00BC095C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E4EF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8" w:type="pct"/>
            <w:gridSpan w:val="7"/>
          </w:tcPr>
          <w:p w14:paraId="2BF5B2EE" w14:textId="77777777" w:rsidR="00BC095C" w:rsidRPr="001E4EFB" w:rsidRDefault="00BC095C" w:rsidP="00BC095C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E4EF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3" w:type="pct"/>
            <w:gridSpan w:val="6"/>
          </w:tcPr>
          <w:p w14:paraId="0BDE1786" w14:textId="77777777" w:rsidR="00BC095C" w:rsidRPr="001E4EFB" w:rsidRDefault="00BC095C" w:rsidP="00BC095C">
            <w:r w:rsidRPr="001E4EFB">
              <w:rPr>
                <w:noProof/>
                <w:lang w:val="ru-RU"/>
              </w:rPr>
              <w:t>0,100</w:t>
            </w:r>
          </w:p>
        </w:tc>
        <w:tc>
          <w:tcPr>
            <w:tcW w:w="223" w:type="pct"/>
            <w:gridSpan w:val="7"/>
          </w:tcPr>
          <w:p w14:paraId="623938F5" w14:textId="77777777" w:rsidR="00BC095C" w:rsidRPr="001E4EFB" w:rsidRDefault="00BC095C" w:rsidP="00BC095C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E4EF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36" w:type="pct"/>
            <w:gridSpan w:val="3"/>
          </w:tcPr>
          <w:p w14:paraId="484B0192" w14:textId="77777777" w:rsidR="00BC095C" w:rsidRPr="009A55AE" w:rsidRDefault="00BC095C" w:rsidP="00BC095C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E20A20" w:rsidRPr="009A55AE" w14:paraId="594E273E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7E795662" w14:textId="77777777" w:rsidR="004B7C0E" w:rsidRPr="009A55AE" w:rsidRDefault="004B7C0E" w:rsidP="00BC095C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1263.2 </w:t>
            </w:r>
          </w:p>
        </w:tc>
        <w:tc>
          <w:tcPr>
            <w:tcW w:w="1714" w:type="pct"/>
            <w:vAlign w:val="center"/>
          </w:tcPr>
          <w:p w14:paraId="0FF3EABC" w14:textId="77777777" w:rsidR="004B7C0E" w:rsidRPr="009A55AE" w:rsidRDefault="004B7C0E" w:rsidP="00BC095C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Будівлі вищих навчальних закладів </w:t>
            </w:r>
          </w:p>
        </w:tc>
        <w:tc>
          <w:tcPr>
            <w:tcW w:w="226" w:type="pct"/>
            <w:gridSpan w:val="5"/>
          </w:tcPr>
          <w:p w14:paraId="1B80FA5A" w14:textId="77777777" w:rsidR="004B7C0E" w:rsidRPr="00E27868" w:rsidRDefault="004B7C0E" w:rsidP="004B7C0E">
            <w:r>
              <w:t>0,000</w:t>
            </w:r>
          </w:p>
        </w:tc>
        <w:tc>
          <w:tcPr>
            <w:tcW w:w="229" w:type="pct"/>
            <w:gridSpan w:val="6"/>
          </w:tcPr>
          <w:p w14:paraId="3E11102F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7"/>
          </w:tcPr>
          <w:p w14:paraId="2FA6AB79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3" w:type="pct"/>
            <w:gridSpan w:val="6"/>
          </w:tcPr>
          <w:p w14:paraId="280D16FA" w14:textId="77777777" w:rsidR="004B7C0E" w:rsidRPr="00E27868" w:rsidRDefault="004B7C0E" w:rsidP="004B7C0E">
            <w:r>
              <w:t>0,000</w:t>
            </w:r>
          </w:p>
        </w:tc>
        <w:tc>
          <w:tcPr>
            <w:tcW w:w="223" w:type="pct"/>
            <w:gridSpan w:val="7"/>
          </w:tcPr>
          <w:p w14:paraId="19373C61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77141A9E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</w:tr>
      <w:tr w:rsidR="00E20A20" w:rsidRPr="009A55AE" w14:paraId="67159129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26445B81" w14:textId="77777777" w:rsidR="004B7C0E" w:rsidRPr="009A55AE" w:rsidRDefault="004B7C0E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1263.3 </w:t>
            </w:r>
          </w:p>
        </w:tc>
        <w:tc>
          <w:tcPr>
            <w:tcW w:w="1714" w:type="pct"/>
            <w:vAlign w:val="center"/>
          </w:tcPr>
          <w:p w14:paraId="27771F82" w14:textId="77777777" w:rsidR="004B7C0E" w:rsidRPr="009A55AE" w:rsidRDefault="004B7C0E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шкіл та інших середніх навчальних закладів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226" w:type="pct"/>
            <w:gridSpan w:val="5"/>
          </w:tcPr>
          <w:p w14:paraId="2000882F" w14:textId="77777777" w:rsidR="004B7C0E" w:rsidRPr="00E27868" w:rsidRDefault="004B7C0E" w:rsidP="004B7C0E">
            <w:r>
              <w:t>0,000</w:t>
            </w:r>
          </w:p>
        </w:tc>
        <w:tc>
          <w:tcPr>
            <w:tcW w:w="232" w:type="pct"/>
            <w:gridSpan w:val="7"/>
          </w:tcPr>
          <w:p w14:paraId="4F753144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5" w:type="pct"/>
            <w:gridSpan w:val="6"/>
          </w:tcPr>
          <w:p w14:paraId="5DEFCE66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0" w:type="pct"/>
            <w:gridSpan w:val="5"/>
          </w:tcPr>
          <w:p w14:paraId="53CE10F2" w14:textId="77777777" w:rsidR="004B7C0E" w:rsidRPr="00E27868" w:rsidRDefault="004B7C0E" w:rsidP="004B7C0E">
            <w:r>
              <w:t>0,000</w:t>
            </w:r>
          </w:p>
        </w:tc>
        <w:tc>
          <w:tcPr>
            <w:tcW w:w="226" w:type="pct"/>
            <w:gridSpan w:val="8"/>
          </w:tcPr>
          <w:p w14:paraId="236CF15A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2573D094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</w:tr>
      <w:tr w:rsidR="00E20A20" w:rsidRPr="009A55AE" w14:paraId="04BFB27A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416EB21A" w14:textId="77777777" w:rsidR="004B7C0E" w:rsidRPr="009A55AE" w:rsidRDefault="004B7C0E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1263.4 </w:t>
            </w:r>
          </w:p>
        </w:tc>
        <w:tc>
          <w:tcPr>
            <w:tcW w:w="1714" w:type="pct"/>
            <w:vAlign w:val="center"/>
          </w:tcPr>
          <w:p w14:paraId="4EB371FA" w14:textId="77777777" w:rsidR="004B7C0E" w:rsidRPr="009A55AE" w:rsidRDefault="004B7C0E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професійно-технічних навчальних закладів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226" w:type="pct"/>
            <w:gridSpan w:val="5"/>
          </w:tcPr>
          <w:p w14:paraId="55285830" w14:textId="77777777" w:rsidR="004B7C0E" w:rsidRPr="00E27868" w:rsidRDefault="004B7C0E" w:rsidP="004B7C0E">
            <w:r>
              <w:t>0,000</w:t>
            </w:r>
          </w:p>
        </w:tc>
        <w:tc>
          <w:tcPr>
            <w:tcW w:w="232" w:type="pct"/>
            <w:gridSpan w:val="7"/>
          </w:tcPr>
          <w:p w14:paraId="07CC1783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5" w:type="pct"/>
            <w:gridSpan w:val="6"/>
          </w:tcPr>
          <w:p w14:paraId="3BAEA98C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0" w:type="pct"/>
            <w:gridSpan w:val="5"/>
          </w:tcPr>
          <w:p w14:paraId="36AB391A" w14:textId="77777777" w:rsidR="004B7C0E" w:rsidRPr="00E27868" w:rsidRDefault="004B7C0E" w:rsidP="004B7C0E">
            <w:r>
              <w:t>0,000</w:t>
            </w:r>
          </w:p>
        </w:tc>
        <w:tc>
          <w:tcPr>
            <w:tcW w:w="226" w:type="pct"/>
            <w:gridSpan w:val="8"/>
          </w:tcPr>
          <w:p w14:paraId="61BA5ABB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4537B24B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</w:tr>
      <w:tr w:rsidR="00E20A20" w:rsidRPr="009A55AE" w14:paraId="0C69EBB7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492EB3E2" w14:textId="77777777" w:rsidR="004B7C0E" w:rsidRPr="009A55AE" w:rsidRDefault="004B7C0E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1263.5 </w:t>
            </w:r>
          </w:p>
        </w:tc>
        <w:tc>
          <w:tcPr>
            <w:tcW w:w="1714" w:type="pct"/>
            <w:vAlign w:val="center"/>
          </w:tcPr>
          <w:p w14:paraId="1FB7BC78" w14:textId="77777777" w:rsidR="004B7C0E" w:rsidRPr="009A55AE" w:rsidRDefault="004B7C0E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дошкільних та позашкільних навчальних закладів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226" w:type="pct"/>
            <w:gridSpan w:val="5"/>
          </w:tcPr>
          <w:p w14:paraId="66C6197D" w14:textId="77777777" w:rsidR="004B7C0E" w:rsidRPr="00E27868" w:rsidRDefault="004B7C0E" w:rsidP="004B7C0E">
            <w:r>
              <w:t>0,000</w:t>
            </w:r>
          </w:p>
        </w:tc>
        <w:tc>
          <w:tcPr>
            <w:tcW w:w="232" w:type="pct"/>
            <w:gridSpan w:val="7"/>
          </w:tcPr>
          <w:p w14:paraId="58CCBEB4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5" w:type="pct"/>
            <w:gridSpan w:val="6"/>
          </w:tcPr>
          <w:p w14:paraId="41BCE79E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0" w:type="pct"/>
            <w:gridSpan w:val="5"/>
          </w:tcPr>
          <w:p w14:paraId="070E6547" w14:textId="77777777" w:rsidR="004B7C0E" w:rsidRPr="00E27868" w:rsidRDefault="004B7C0E" w:rsidP="004B7C0E">
            <w:r>
              <w:t>0,000</w:t>
            </w:r>
          </w:p>
        </w:tc>
        <w:tc>
          <w:tcPr>
            <w:tcW w:w="226" w:type="pct"/>
            <w:gridSpan w:val="8"/>
          </w:tcPr>
          <w:p w14:paraId="4E501634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7170B8AE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</w:tr>
      <w:tr w:rsidR="00E20A20" w:rsidRPr="009A55AE" w14:paraId="107A2F02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568492BC" w14:textId="77777777" w:rsidR="004B7C0E" w:rsidRPr="009A55AE" w:rsidRDefault="004B7C0E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1263.6 </w:t>
            </w:r>
          </w:p>
        </w:tc>
        <w:tc>
          <w:tcPr>
            <w:tcW w:w="1714" w:type="pct"/>
            <w:vAlign w:val="center"/>
          </w:tcPr>
          <w:p w14:paraId="36FE2C89" w14:textId="77777777" w:rsidR="004B7C0E" w:rsidRPr="009A55AE" w:rsidRDefault="004B7C0E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спеціальних навчальних закладів для дітей з особливими потребами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226" w:type="pct"/>
            <w:gridSpan w:val="5"/>
          </w:tcPr>
          <w:p w14:paraId="4FFF4F5F" w14:textId="77777777" w:rsidR="004B7C0E" w:rsidRPr="00E27868" w:rsidRDefault="004B7C0E" w:rsidP="004B7C0E">
            <w:r>
              <w:t>0,000</w:t>
            </w:r>
          </w:p>
        </w:tc>
        <w:tc>
          <w:tcPr>
            <w:tcW w:w="232" w:type="pct"/>
            <w:gridSpan w:val="7"/>
          </w:tcPr>
          <w:p w14:paraId="1094D3EB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5" w:type="pct"/>
            <w:gridSpan w:val="6"/>
          </w:tcPr>
          <w:p w14:paraId="3892A122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40" w:type="pct"/>
            <w:gridSpan w:val="5"/>
          </w:tcPr>
          <w:p w14:paraId="6C3C691E" w14:textId="77777777" w:rsidR="004B7C0E" w:rsidRPr="00E27868" w:rsidRDefault="004B7C0E" w:rsidP="004B7C0E">
            <w:r>
              <w:t>0,000</w:t>
            </w:r>
          </w:p>
        </w:tc>
        <w:tc>
          <w:tcPr>
            <w:tcW w:w="226" w:type="pct"/>
            <w:gridSpan w:val="8"/>
          </w:tcPr>
          <w:p w14:paraId="6499A6F2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75A68646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</w:tr>
      <w:tr w:rsidR="00E20A20" w:rsidRPr="009A55AE" w14:paraId="3CC9A40B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3A6A11B4" w14:textId="77777777" w:rsidR="001E4EFB" w:rsidRPr="009A55AE" w:rsidRDefault="001E4EFB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1263.7 </w:t>
            </w:r>
          </w:p>
        </w:tc>
        <w:tc>
          <w:tcPr>
            <w:tcW w:w="1714" w:type="pct"/>
            <w:vAlign w:val="center"/>
          </w:tcPr>
          <w:p w14:paraId="12360627" w14:textId="77777777" w:rsidR="001E4EFB" w:rsidRPr="009A55AE" w:rsidRDefault="001E4EFB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Будівлі закладів з фахової перепідготовки </w:t>
            </w:r>
          </w:p>
        </w:tc>
        <w:tc>
          <w:tcPr>
            <w:tcW w:w="226" w:type="pct"/>
            <w:gridSpan w:val="5"/>
          </w:tcPr>
          <w:p w14:paraId="3D96BEE4" w14:textId="77777777" w:rsidR="001E4EFB" w:rsidRPr="001E4EFB" w:rsidRDefault="001E4EFB" w:rsidP="001E4EFB">
            <w:r w:rsidRPr="001E4EFB">
              <w:rPr>
                <w:noProof/>
                <w:lang w:val="ru-RU"/>
              </w:rPr>
              <w:t>0,100</w:t>
            </w:r>
          </w:p>
        </w:tc>
        <w:tc>
          <w:tcPr>
            <w:tcW w:w="229" w:type="pct"/>
            <w:gridSpan w:val="6"/>
          </w:tcPr>
          <w:p w14:paraId="5B25F78F" w14:textId="77777777" w:rsidR="001E4EFB" w:rsidRPr="001E4EFB" w:rsidRDefault="001E4EFB" w:rsidP="001E4EFB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E4EF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8" w:type="pct"/>
            <w:gridSpan w:val="7"/>
          </w:tcPr>
          <w:p w14:paraId="5A9714C5" w14:textId="77777777" w:rsidR="001E4EFB" w:rsidRPr="001E4EFB" w:rsidRDefault="001E4EFB" w:rsidP="001E4EFB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E4EF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3" w:type="pct"/>
            <w:gridSpan w:val="6"/>
          </w:tcPr>
          <w:p w14:paraId="7104B204" w14:textId="77777777" w:rsidR="001E4EFB" w:rsidRPr="001E4EFB" w:rsidRDefault="001E4EFB" w:rsidP="001E4EFB">
            <w:r w:rsidRPr="001E4EFB">
              <w:rPr>
                <w:noProof/>
                <w:lang w:val="ru-RU"/>
              </w:rPr>
              <w:t>0,100</w:t>
            </w:r>
          </w:p>
        </w:tc>
        <w:tc>
          <w:tcPr>
            <w:tcW w:w="223" w:type="pct"/>
            <w:gridSpan w:val="7"/>
          </w:tcPr>
          <w:p w14:paraId="5C2E253C" w14:textId="77777777" w:rsidR="001E4EFB" w:rsidRPr="001E4EFB" w:rsidRDefault="001E4EFB" w:rsidP="001E4EFB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E4EF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36" w:type="pct"/>
            <w:gridSpan w:val="3"/>
          </w:tcPr>
          <w:p w14:paraId="71574A48" w14:textId="77777777" w:rsidR="001E4EFB" w:rsidRPr="009A55AE" w:rsidRDefault="001E4EFB" w:rsidP="001E4EFB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48505D" w:rsidRPr="009A55AE" w14:paraId="379754C6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1EA70574" w14:textId="77777777" w:rsidR="0048505D" w:rsidRPr="009A55AE" w:rsidRDefault="0048505D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1263.8 </w:t>
            </w:r>
          </w:p>
        </w:tc>
        <w:tc>
          <w:tcPr>
            <w:tcW w:w="1714" w:type="pct"/>
            <w:vAlign w:val="center"/>
          </w:tcPr>
          <w:p w14:paraId="0888E340" w14:textId="77777777" w:rsidR="0048505D" w:rsidRPr="009A55AE" w:rsidRDefault="0048505D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метеорологічних станцій, обсерваторій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26" w:type="pct"/>
            <w:gridSpan w:val="5"/>
          </w:tcPr>
          <w:p w14:paraId="0682B2E5" w14:textId="77777777" w:rsidR="0048505D" w:rsidRPr="00E27868" w:rsidRDefault="0048505D" w:rsidP="0048505D">
            <w:r>
              <w:t>0,000</w:t>
            </w:r>
          </w:p>
        </w:tc>
        <w:tc>
          <w:tcPr>
            <w:tcW w:w="229" w:type="pct"/>
            <w:gridSpan w:val="6"/>
          </w:tcPr>
          <w:p w14:paraId="5F15A7D9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7"/>
          </w:tcPr>
          <w:p w14:paraId="5CD5138F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243" w:type="pct"/>
            <w:gridSpan w:val="6"/>
          </w:tcPr>
          <w:p w14:paraId="755C4C15" w14:textId="77777777" w:rsidR="0048505D" w:rsidRPr="00E27868" w:rsidRDefault="0048505D" w:rsidP="0048505D">
            <w:r>
              <w:t>0,000</w:t>
            </w:r>
          </w:p>
        </w:tc>
        <w:tc>
          <w:tcPr>
            <w:tcW w:w="223" w:type="pct"/>
            <w:gridSpan w:val="7"/>
          </w:tcPr>
          <w:p w14:paraId="70DFBA7C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520226CD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</w:tr>
      <w:tr w:rsidR="00E20A20" w:rsidRPr="009A55AE" w14:paraId="516EDA99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439C02A7" w14:textId="77777777" w:rsidR="001E4EFB" w:rsidRPr="009A55AE" w:rsidRDefault="001E4EFB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1263.9 </w:t>
            </w:r>
          </w:p>
        </w:tc>
        <w:tc>
          <w:tcPr>
            <w:tcW w:w="1714" w:type="pct"/>
            <w:vAlign w:val="center"/>
          </w:tcPr>
          <w:p w14:paraId="531E8886" w14:textId="77777777" w:rsidR="001E4EFB" w:rsidRPr="009A55AE" w:rsidRDefault="001E4EFB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освітніх та науково-дослідних закладів інші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226" w:type="pct"/>
            <w:gridSpan w:val="5"/>
          </w:tcPr>
          <w:p w14:paraId="55685DF0" w14:textId="77777777" w:rsidR="001E4EFB" w:rsidRDefault="001E4EFB" w:rsidP="001E4EFB">
            <w:r w:rsidRPr="00BC2450">
              <w:rPr>
                <w:noProof/>
                <w:lang w:val="ru-RU"/>
              </w:rPr>
              <w:t>0,100</w:t>
            </w:r>
          </w:p>
        </w:tc>
        <w:tc>
          <w:tcPr>
            <w:tcW w:w="229" w:type="pct"/>
            <w:gridSpan w:val="6"/>
          </w:tcPr>
          <w:p w14:paraId="1FE89130" w14:textId="77777777" w:rsidR="001E4EFB" w:rsidRPr="009A55AE" w:rsidRDefault="001E4EFB" w:rsidP="001E4EFB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8" w:type="pct"/>
            <w:gridSpan w:val="7"/>
          </w:tcPr>
          <w:p w14:paraId="38169F7A" w14:textId="77777777" w:rsidR="001E4EFB" w:rsidRPr="009A55AE" w:rsidRDefault="001E4EFB" w:rsidP="001E4EFB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3" w:type="pct"/>
            <w:gridSpan w:val="6"/>
          </w:tcPr>
          <w:p w14:paraId="56F0D845" w14:textId="77777777" w:rsidR="001E4EFB" w:rsidRDefault="001E4EFB" w:rsidP="001E4EFB">
            <w:r w:rsidRPr="005F1CC9">
              <w:rPr>
                <w:noProof/>
                <w:lang w:val="ru-RU"/>
              </w:rPr>
              <w:t>0,100</w:t>
            </w:r>
          </w:p>
        </w:tc>
        <w:tc>
          <w:tcPr>
            <w:tcW w:w="223" w:type="pct"/>
            <w:gridSpan w:val="7"/>
          </w:tcPr>
          <w:p w14:paraId="70A5BDCF" w14:textId="77777777" w:rsidR="001E4EFB" w:rsidRPr="009A55AE" w:rsidRDefault="001E4EFB" w:rsidP="001E4EFB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36" w:type="pct"/>
            <w:gridSpan w:val="3"/>
          </w:tcPr>
          <w:p w14:paraId="216F99E0" w14:textId="77777777" w:rsidR="001E4EFB" w:rsidRPr="009A55AE" w:rsidRDefault="001E4EFB" w:rsidP="001E4EFB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1E4EFB" w:rsidRPr="009A55AE" w14:paraId="6F32EEE2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24C51093" w14:textId="77777777" w:rsidR="001E4EFB" w:rsidRPr="009A55AE" w:rsidRDefault="001E4EFB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1264 </w:t>
            </w:r>
          </w:p>
        </w:tc>
        <w:tc>
          <w:tcPr>
            <w:tcW w:w="3120" w:type="pct"/>
            <w:gridSpan w:val="35"/>
            <w:vAlign w:val="center"/>
          </w:tcPr>
          <w:p w14:paraId="3719ADF2" w14:textId="77777777" w:rsidR="001E4EFB" w:rsidRPr="009A55AE" w:rsidRDefault="001E4EFB" w:rsidP="001E4EFB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лікарень та оздоровчих закладів</w:t>
            </w:r>
          </w:p>
        </w:tc>
      </w:tr>
      <w:tr w:rsidR="00E20A20" w:rsidRPr="009A55AE" w14:paraId="7D159823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1003495E" w14:textId="77777777" w:rsidR="004B7C0E" w:rsidRPr="009A55AE" w:rsidRDefault="004B7C0E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1264.1 </w:t>
            </w:r>
          </w:p>
        </w:tc>
        <w:tc>
          <w:tcPr>
            <w:tcW w:w="1714" w:type="pct"/>
            <w:vAlign w:val="center"/>
          </w:tcPr>
          <w:p w14:paraId="692258F6" w14:textId="77777777" w:rsidR="004B7C0E" w:rsidRPr="009A55AE" w:rsidRDefault="004B7C0E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Лікарні багатопрофільні територіального обслуговування, навчальних закладів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238" w:type="pct"/>
            <w:gridSpan w:val="7"/>
          </w:tcPr>
          <w:p w14:paraId="65BBCFF3" w14:textId="77777777" w:rsidR="004B7C0E" w:rsidRPr="00E27868" w:rsidRDefault="004B7C0E" w:rsidP="004B7C0E">
            <w:r>
              <w:t>0,000</w:t>
            </w:r>
          </w:p>
        </w:tc>
        <w:tc>
          <w:tcPr>
            <w:tcW w:w="246" w:type="pct"/>
            <w:gridSpan w:val="8"/>
          </w:tcPr>
          <w:p w14:paraId="71257D68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23" w:type="pct"/>
            <w:gridSpan w:val="4"/>
          </w:tcPr>
          <w:p w14:paraId="464900B5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50" w:type="pct"/>
            <w:gridSpan w:val="9"/>
          </w:tcPr>
          <w:p w14:paraId="79ACF864" w14:textId="77777777" w:rsidR="004B7C0E" w:rsidRPr="00E27868" w:rsidRDefault="004B7C0E" w:rsidP="004B7C0E">
            <w:r>
              <w:t>0,000</w:t>
            </w:r>
          </w:p>
        </w:tc>
        <w:tc>
          <w:tcPr>
            <w:tcW w:w="224" w:type="pct"/>
            <w:gridSpan w:val="5"/>
          </w:tcPr>
          <w:p w14:paraId="7BC20FF5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24" w:type="pct"/>
          </w:tcPr>
          <w:p w14:paraId="5EEB1F1E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</w:tr>
      <w:tr w:rsidR="00E20A20" w:rsidRPr="009A55AE" w14:paraId="06F15ABC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407A798A" w14:textId="77777777" w:rsidR="004B7C0E" w:rsidRPr="009A55AE" w:rsidRDefault="004B7C0E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1264.2 </w:t>
            </w:r>
          </w:p>
        </w:tc>
        <w:tc>
          <w:tcPr>
            <w:tcW w:w="1714" w:type="pct"/>
            <w:vAlign w:val="center"/>
          </w:tcPr>
          <w:p w14:paraId="359582AB" w14:textId="77777777" w:rsidR="004B7C0E" w:rsidRPr="009A55AE" w:rsidRDefault="004B7C0E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Лікарні профільні, диспансери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38" w:type="pct"/>
            <w:gridSpan w:val="7"/>
          </w:tcPr>
          <w:p w14:paraId="43C2A44D" w14:textId="77777777" w:rsidR="004B7C0E" w:rsidRPr="00E27868" w:rsidRDefault="004B7C0E" w:rsidP="004B7C0E">
            <w:r>
              <w:t>0,000</w:t>
            </w:r>
          </w:p>
        </w:tc>
        <w:tc>
          <w:tcPr>
            <w:tcW w:w="246" w:type="pct"/>
            <w:gridSpan w:val="8"/>
          </w:tcPr>
          <w:p w14:paraId="1D25F112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23" w:type="pct"/>
            <w:gridSpan w:val="4"/>
          </w:tcPr>
          <w:p w14:paraId="539E03DF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50" w:type="pct"/>
            <w:gridSpan w:val="9"/>
          </w:tcPr>
          <w:p w14:paraId="70077506" w14:textId="77777777" w:rsidR="004B7C0E" w:rsidRPr="00E27868" w:rsidRDefault="004B7C0E" w:rsidP="004B7C0E">
            <w:r>
              <w:t>0,000</w:t>
            </w:r>
          </w:p>
        </w:tc>
        <w:tc>
          <w:tcPr>
            <w:tcW w:w="224" w:type="pct"/>
            <w:gridSpan w:val="5"/>
          </w:tcPr>
          <w:p w14:paraId="69216069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24" w:type="pct"/>
          </w:tcPr>
          <w:p w14:paraId="407C9873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</w:tr>
      <w:tr w:rsidR="00E20A20" w:rsidRPr="009A55AE" w14:paraId="1591D206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7432816F" w14:textId="77777777" w:rsidR="004B7C0E" w:rsidRPr="009A55AE" w:rsidRDefault="004B7C0E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 xml:space="preserve">1264.3 </w:t>
            </w:r>
          </w:p>
        </w:tc>
        <w:tc>
          <w:tcPr>
            <w:tcW w:w="1714" w:type="pct"/>
            <w:vAlign w:val="center"/>
          </w:tcPr>
          <w:p w14:paraId="509C86CB" w14:textId="77777777" w:rsidR="004B7C0E" w:rsidRPr="009A55AE" w:rsidRDefault="004B7C0E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Материнські та дитячі реабілітаційні центри, пологові будинки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238" w:type="pct"/>
            <w:gridSpan w:val="7"/>
          </w:tcPr>
          <w:p w14:paraId="1FEC032C" w14:textId="77777777" w:rsidR="004B7C0E" w:rsidRPr="00E27868" w:rsidRDefault="004B7C0E" w:rsidP="004B7C0E">
            <w:r>
              <w:t>0,000</w:t>
            </w:r>
          </w:p>
        </w:tc>
        <w:tc>
          <w:tcPr>
            <w:tcW w:w="246" w:type="pct"/>
            <w:gridSpan w:val="8"/>
          </w:tcPr>
          <w:p w14:paraId="3C427844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23" w:type="pct"/>
            <w:gridSpan w:val="4"/>
          </w:tcPr>
          <w:p w14:paraId="5D0C94E7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50" w:type="pct"/>
            <w:gridSpan w:val="9"/>
          </w:tcPr>
          <w:p w14:paraId="46B957B5" w14:textId="77777777" w:rsidR="004B7C0E" w:rsidRPr="00E27868" w:rsidRDefault="004B7C0E" w:rsidP="004B7C0E">
            <w:r>
              <w:t>0,000</w:t>
            </w:r>
          </w:p>
        </w:tc>
        <w:tc>
          <w:tcPr>
            <w:tcW w:w="224" w:type="pct"/>
            <w:gridSpan w:val="5"/>
          </w:tcPr>
          <w:p w14:paraId="4F6682E9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  <w:tc>
          <w:tcPr>
            <w:tcW w:w="224" w:type="pct"/>
          </w:tcPr>
          <w:p w14:paraId="2AB8FB6A" w14:textId="77777777" w:rsidR="004B7C0E" w:rsidRPr="00E27868" w:rsidRDefault="004B7C0E" w:rsidP="004B7C0E">
            <w:pPr>
              <w:jc w:val="center"/>
            </w:pPr>
            <w:r>
              <w:t>-</w:t>
            </w:r>
          </w:p>
        </w:tc>
      </w:tr>
      <w:tr w:rsidR="00E20A20" w:rsidRPr="009A55AE" w14:paraId="60C0887C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1632F2B8" w14:textId="77777777" w:rsidR="00E20A20" w:rsidRPr="009A55AE" w:rsidRDefault="00E20A20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1264.4 </w:t>
            </w:r>
          </w:p>
        </w:tc>
        <w:tc>
          <w:tcPr>
            <w:tcW w:w="1714" w:type="pct"/>
            <w:vAlign w:val="center"/>
          </w:tcPr>
          <w:p w14:paraId="3B963BB6" w14:textId="77777777" w:rsidR="00E20A20" w:rsidRPr="009A55AE" w:rsidRDefault="00E20A20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Поліклініки, пункти медичного обслуговування та консультації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243" w:type="pct"/>
            <w:gridSpan w:val="8"/>
          </w:tcPr>
          <w:p w14:paraId="0D7D77CF" w14:textId="77777777" w:rsidR="00E20A20" w:rsidRPr="00E27868" w:rsidRDefault="00E20A20" w:rsidP="004B7C0E">
            <w:r>
              <w:t>0,000</w:t>
            </w:r>
          </w:p>
        </w:tc>
        <w:tc>
          <w:tcPr>
            <w:tcW w:w="224" w:type="pct"/>
            <w:gridSpan w:val="5"/>
          </w:tcPr>
          <w:p w14:paraId="2169E6A4" w14:textId="77777777" w:rsidR="00E20A20" w:rsidRPr="00E27868" w:rsidRDefault="00E20A20" w:rsidP="004B7C0E">
            <w:pPr>
              <w:jc w:val="center"/>
            </w:pPr>
            <w:r>
              <w:t>-</w:t>
            </w:r>
          </w:p>
        </w:tc>
        <w:tc>
          <w:tcPr>
            <w:tcW w:w="240" w:type="pct"/>
            <w:gridSpan w:val="6"/>
          </w:tcPr>
          <w:p w14:paraId="76C1DC05" w14:textId="77777777" w:rsidR="00E20A20" w:rsidRPr="00E27868" w:rsidRDefault="00E20A20" w:rsidP="004B7C0E">
            <w:pPr>
              <w:jc w:val="center"/>
            </w:pPr>
            <w:r>
              <w:t>-</w:t>
            </w:r>
          </w:p>
        </w:tc>
        <w:tc>
          <w:tcPr>
            <w:tcW w:w="233" w:type="pct"/>
            <w:gridSpan w:val="3"/>
          </w:tcPr>
          <w:p w14:paraId="06229FBC" w14:textId="77777777" w:rsidR="00E20A20" w:rsidRPr="00E27868" w:rsidRDefault="00E20A20" w:rsidP="004B7C0E">
            <w:r>
              <w:t>0,000</w:t>
            </w:r>
          </w:p>
        </w:tc>
        <w:tc>
          <w:tcPr>
            <w:tcW w:w="242" w:type="pct"/>
            <w:gridSpan w:val="11"/>
          </w:tcPr>
          <w:p w14:paraId="7956A2C5" w14:textId="77777777" w:rsidR="00E20A20" w:rsidRPr="00E27868" w:rsidRDefault="00E20A20" w:rsidP="004B7C0E">
            <w:pPr>
              <w:jc w:val="center"/>
            </w:pPr>
            <w:r>
              <w:t>-</w:t>
            </w:r>
          </w:p>
        </w:tc>
        <w:tc>
          <w:tcPr>
            <w:tcW w:w="224" w:type="pct"/>
          </w:tcPr>
          <w:p w14:paraId="0BAF579B" w14:textId="77777777" w:rsidR="00E20A20" w:rsidRPr="00E27868" w:rsidRDefault="00E20A20" w:rsidP="00E20A20">
            <w:pPr>
              <w:jc w:val="center"/>
            </w:pPr>
          </w:p>
        </w:tc>
      </w:tr>
      <w:tr w:rsidR="00E20A20" w:rsidRPr="009A55AE" w14:paraId="664C44EB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5540D935" w14:textId="77777777" w:rsidR="00E20A20" w:rsidRPr="009A55AE" w:rsidRDefault="00E20A20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1264.5 </w:t>
            </w:r>
          </w:p>
        </w:tc>
        <w:tc>
          <w:tcPr>
            <w:tcW w:w="1714" w:type="pct"/>
            <w:vAlign w:val="center"/>
          </w:tcPr>
          <w:p w14:paraId="33D9B021" w14:textId="77777777" w:rsidR="00E20A20" w:rsidRPr="009A55AE" w:rsidRDefault="00E20A20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Шпиталі виправних закладів, в’язниць та Збройних Сил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243" w:type="pct"/>
            <w:gridSpan w:val="8"/>
          </w:tcPr>
          <w:p w14:paraId="4146AEB7" w14:textId="77777777" w:rsidR="00E20A20" w:rsidRPr="00E27868" w:rsidRDefault="00E20A20" w:rsidP="004B7C0E">
            <w:r>
              <w:t>0,000</w:t>
            </w:r>
          </w:p>
        </w:tc>
        <w:tc>
          <w:tcPr>
            <w:tcW w:w="224" w:type="pct"/>
            <w:gridSpan w:val="5"/>
          </w:tcPr>
          <w:p w14:paraId="4FA97C52" w14:textId="77777777" w:rsidR="00E20A20" w:rsidRPr="00E27868" w:rsidRDefault="00E20A20" w:rsidP="004B7C0E">
            <w:pPr>
              <w:jc w:val="center"/>
            </w:pPr>
            <w:r>
              <w:t>-</w:t>
            </w:r>
          </w:p>
        </w:tc>
        <w:tc>
          <w:tcPr>
            <w:tcW w:w="240" w:type="pct"/>
            <w:gridSpan w:val="6"/>
          </w:tcPr>
          <w:p w14:paraId="34132776" w14:textId="77777777" w:rsidR="00E20A20" w:rsidRPr="00E27868" w:rsidRDefault="00E20A20" w:rsidP="004B7C0E">
            <w:pPr>
              <w:jc w:val="center"/>
            </w:pPr>
            <w:r>
              <w:t>-</w:t>
            </w:r>
          </w:p>
        </w:tc>
        <w:tc>
          <w:tcPr>
            <w:tcW w:w="233" w:type="pct"/>
            <w:gridSpan w:val="3"/>
          </w:tcPr>
          <w:p w14:paraId="5DDDB341" w14:textId="77777777" w:rsidR="00E20A20" w:rsidRPr="00E27868" w:rsidRDefault="00E20A20" w:rsidP="004B7C0E">
            <w:r>
              <w:t>0,000</w:t>
            </w:r>
          </w:p>
        </w:tc>
        <w:tc>
          <w:tcPr>
            <w:tcW w:w="242" w:type="pct"/>
            <w:gridSpan w:val="11"/>
          </w:tcPr>
          <w:p w14:paraId="1D32B934" w14:textId="77777777" w:rsidR="00E20A20" w:rsidRPr="00E27868" w:rsidRDefault="00E20A20" w:rsidP="004B7C0E">
            <w:pPr>
              <w:jc w:val="center"/>
            </w:pPr>
            <w:r>
              <w:t>-</w:t>
            </w:r>
          </w:p>
        </w:tc>
        <w:tc>
          <w:tcPr>
            <w:tcW w:w="224" w:type="pct"/>
          </w:tcPr>
          <w:p w14:paraId="3DF7CBA5" w14:textId="77777777" w:rsidR="00E20A20" w:rsidRPr="00E27868" w:rsidRDefault="00E20A20" w:rsidP="00E20A20">
            <w:pPr>
              <w:jc w:val="center"/>
            </w:pPr>
          </w:p>
        </w:tc>
      </w:tr>
      <w:tr w:rsidR="00E20A20" w:rsidRPr="009A55AE" w14:paraId="7DB0FF5C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16FCCC42" w14:textId="77777777" w:rsidR="00E20A20" w:rsidRPr="009A55AE" w:rsidRDefault="00E20A20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1264.6 </w:t>
            </w:r>
          </w:p>
        </w:tc>
        <w:tc>
          <w:tcPr>
            <w:tcW w:w="1714" w:type="pct"/>
            <w:vAlign w:val="center"/>
          </w:tcPr>
          <w:p w14:paraId="7B34AE21" w14:textId="77777777" w:rsidR="00E20A20" w:rsidRPr="009A55AE" w:rsidRDefault="00E20A20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Санаторії, профілакторії та центри функціональної реабілітації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43" w:type="pct"/>
            <w:gridSpan w:val="8"/>
          </w:tcPr>
          <w:p w14:paraId="2F0923FF" w14:textId="77777777" w:rsidR="00E20A20" w:rsidRPr="00E27868" w:rsidRDefault="00E20A20" w:rsidP="004B7C0E">
            <w:r>
              <w:t>0,000</w:t>
            </w:r>
          </w:p>
        </w:tc>
        <w:tc>
          <w:tcPr>
            <w:tcW w:w="224" w:type="pct"/>
            <w:gridSpan w:val="5"/>
          </w:tcPr>
          <w:p w14:paraId="0CB6B8CB" w14:textId="77777777" w:rsidR="00E20A20" w:rsidRPr="00E27868" w:rsidRDefault="00E20A20" w:rsidP="004B7C0E">
            <w:pPr>
              <w:jc w:val="center"/>
            </w:pPr>
            <w:r>
              <w:t>-</w:t>
            </w:r>
          </w:p>
        </w:tc>
        <w:tc>
          <w:tcPr>
            <w:tcW w:w="240" w:type="pct"/>
            <w:gridSpan w:val="6"/>
          </w:tcPr>
          <w:p w14:paraId="58DBFE57" w14:textId="77777777" w:rsidR="00E20A20" w:rsidRPr="00E27868" w:rsidRDefault="00E20A20" w:rsidP="004B7C0E">
            <w:pPr>
              <w:jc w:val="center"/>
            </w:pPr>
            <w:r>
              <w:t>-</w:t>
            </w:r>
          </w:p>
        </w:tc>
        <w:tc>
          <w:tcPr>
            <w:tcW w:w="233" w:type="pct"/>
            <w:gridSpan w:val="3"/>
          </w:tcPr>
          <w:p w14:paraId="0AB92B19" w14:textId="77777777" w:rsidR="00E20A20" w:rsidRPr="00E27868" w:rsidRDefault="00E20A20" w:rsidP="004B7C0E">
            <w:r>
              <w:t>0,000</w:t>
            </w:r>
          </w:p>
        </w:tc>
        <w:tc>
          <w:tcPr>
            <w:tcW w:w="242" w:type="pct"/>
            <w:gridSpan w:val="11"/>
          </w:tcPr>
          <w:p w14:paraId="7CB7093D" w14:textId="77777777" w:rsidR="00E20A20" w:rsidRPr="00E27868" w:rsidRDefault="00E20A20" w:rsidP="004B7C0E">
            <w:pPr>
              <w:jc w:val="center"/>
            </w:pPr>
            <w:r>
              <w:t>-</w:t>
            </w:r>
          </w:p>
        </w:tc>
        <w:tc>
          <w:tcPr>
            <w:tcW w:w="224" w:type="pct"/>
          </w:tcPr>
          <w:p w14:paraId="14EA5AFB" w14:textId="77777777" w:rsidR="00E20A20" w:rsidRPr="00E27868" w:rsidRDefault="00E20A20" w:rsidP="00E20A20">
            <w:pPr>
              <w:jc w:val="center"/>
            </w:pPr>
          </w:p>
        </w:tc>
      </w:tr>
      <w:tr w:rsidR="00E20A20" w:rsidRPr="009A55AE" w14:paraId="7424545E" w14:textId="77777777" w:rsidTr="004F03E6">
        <w:trPr>
          <w:gridAfter w:val="2"/>
          <w:wAfter w:w="735" w:type="pct"/>
          <w:trHeight w:val="20"/>
        </w:trPr>
        <w:tc>
          <w:tcPr>
            <w:tcW w:w="246" w:type="pct"/>
          </w:tcPr>
          <w:p w14:paraId="0A4164C3" w14:textId="77777777" w:rsidR="00E20A20" w:rsidRPr="009A55AE" w:rsidRDefault="00E20A20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1264.9 </w:t>
            </w:r>
          </w:p>
        </w:tc>
        <w:tc>
          <w:tcPr>
            <w:tcW w:w="1714" w:type="pct"/>
            <w:vAlign w:val="center"/>
          </w:tcPr>
          <w:p w14:paraId="09C33588" w14:textId="77777777" w:rsidR="00E20A20" w:rsidRPr="009A55AE" w:rsidRDefault="00E20A20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Заклади лікувально-профілактичні та оздоровчі інші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243" w:type="pct"/>
            <w:gridSpan w:val="8"/>
          </w:tcPr>
          <w:p w14:paraId="20E947B9" w14:textId="77777777" w:rsidR="00E20A20" w:rsidRPr="00E27868" w:rsidRDefault="00E20A20" w:rsidP="004B7C0E">
            <w:r>
              <w:t>0,000</w:t>
            </w:r>
          </w:p>
        </w:tc>
        <w:tc>
          <w:tcPr>
            <w:tcW w:w="224" w:type="pct"/>
            <w:gridSpan w:val="5"/>
          </w:tcPr>
          <w:p w14:paraId="30714938" w14:textId="77777777" w:rsidR="00E20A20" w:rsidRPr="00E27868" w:rsidRDefault="00E20A20" w:rsidP="004B7C0E">
            <w:pPr>
              <w:jc w:val="center"/>
            </w:pPr>
            <w:r>
              <w:t>-</w:t>
            </w:r>
          </w:p>
        </w:tc>
        <w:tc>
          <w:tcPr>
            <w:tcW w:w="240" w:type="pct"/>
            <w:gridSpan w:val="6"/>
          </w:tcPr>
          <w:p w14:paraId="0512A7FD" w14:textId="77777777" w:rsidR="00E20A20" w:rsidRPr="00E27868" w:rsidRDefault="00E20A20" w:rsidP="004B7C0E">
            <w:pPr>
              <w:jc w:val="center"/>
            </w:pPr>
            <w:r>
              <w:t>-</w:t>
            </w:r>
          </w:p>
        </w:tc>
        <w:tc>
          <w:tcPr>
            <w:tcW w:w="233" w:type="pct"/>
            <w:gridSpan w:val="3"/>
          </w:tcPr>
          <w:p w14:paraId="37C342B1" w14:textId="77777777" w:rsidR="00E20A20" w:rsidRPr="00E27868" w:rsidRDefault="00E20A20" w:rsidP="004B7C0E">
            <w:r>
              <w:t>0,000</w:t>
            </w:r>
          </w:p>
        </w:tc>
        <w:tc>
          <w:tcPr>
            <w:tcW w:w="242" w:type="pct"/>
            <w:gridSpan w:val="11"/>
          </w:tcPr>
          <w:p w14:paraId="58E25977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224" w:type="pct"/>
          </w:tcPr>
          <w:p w14:paraId="7E8F09E9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225" w:type="pct"/>
            <w:tcBorders>
              <w:top w:val="nil"/>
              <w:bottom w:val="nil"/>
            </w:tcBorders>
          </w:tcPr>
          <w:p w14:paraId="507C2E1F" w14:textId="77777777" w:rsidR="00E20A20" w:rsidRPr="00E27868" w:rsidRDefault="00E20A20" w:rsidP="00E20A20">
            <w:pPr>
              <w:jc w:val="center"/>
            </w:pPr>
          </w:p>
        </w:tc>
        <w:tc>
          <w:tcPr>
            <w:tcW w:w="225" w:type="pct"/>
            <w:gridSpan w:val="2"/>
          </w:tcPr>
          <w:p w14:paraId="47024C7A" w14:textId="77777777" w:rsidR="00E20A20" w:rsidRPr="00E27868" w:rsidRDefault="00E20A20" w:rsidP="00E20A20">
            <w:r>
              <w:t>0,000</w:t>
            </w:r>
          </w:p>
        </w:tc>
        <w:tc>
          <w:tcPr>
            <w:tcW w:w="225" w:type="pct"/>
          </w:tcPr>
          <w:p w14:paraId="3E3CCFC5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225" w:type="pct"/>
            <w:gridSpan w:val="2"/>
          </w:tcPr>
          <w:p w14:paraId="3DFB7E2D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</w:tr>
      <w:tr w:rsidR="00E20A20" w:rsidRPr="009A55AE" w14:paraId="35FE67D9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30C59A0D" w14:textId="77777777" w:rsidR="00E20A20" w:rsidRPr="009A55AE" w:rsidRDefault="00E20A20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1265 </w:t>
            </w:r>
          </w:p>
        </w:tc>
        <w:tc>
          <w:tcPr>
            <w:tcW w:w="3120" w:type="pct"/>
            <w:gridSpan w:val="35"/>
            <w:vAlign w:val="center"/>
          </w:tcPr>
          <w:p w14:paraId="27B3C0F6" w14:textId="77777777" w:rsidR="00E20A20" w:rsidRPr="009A55AE" w:rsidRDefault="00E20A20" w:rsidP="001E4EFB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Зали спортивні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E20A20" w:rsidRPr="009A55AE" w14:paraId="3F2A4419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7BE2B86F" w14:textId="77777777" w:rsidR="00E20A20" w:rsidRPr="009A55AE" w:rsidRDefault="00E20A20" w:rsidP="002A70EA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1265.1 </w:t>
            </w:r>
          </w:p>
        </w:tc>
        <w:tc>
          <w:tcPr>
            <w:tcW w:w="1714" w:type="pct"/>
            <w:vAlign w:val="center"/>
          </w:tcPr>
          <w:p w14:paraId="43CA7AE7" w14:textId="77777777" w:rsidR="00E20A20" w:rsidRPr="009A55AE" w:rsidRDefault="00E20A20" w:rsidP="002A70EA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Зали гімнастичні, баскетбольні, волейбольні, тенісні тощо </w:t>
            </w:r>
          </w:p>
        </w:tc>
        <w:tc>
          <w:tcPr>
            <w:tcW w:w="226" w:type="pct"/>
            <w:gridSpan w:val="5"/>
          </w:tcPr>
          <w:p w14:paraId="49D9BE11" w14:textId="77777777" w:rsidR="00E20A20" w:rsidRDefault="00E20A20" w:rsidP="007C20F7">
            <w:r w:rsidRPr="00584D64">
              <w:rPr>
                <w:noProof/>
              </w:rPr>
              <w:t>0,</w:t>
            </w:r>
            <w:r w:rsidR="007C20F7">
              <w:rPr>
                <w:noProof/>
              </w:rPr>
              <w:t>5</w:t>
            </w:r>
            <w:r w:rsidRPr="00584D64">
              <w:rPr>
                <w:noProof/>
              </w:rPr>
              <w:t>00</w:t>
            </w:r>
          </w:p>
        </w:tc>
        <w:tc>
          <w:tcPr>
            <w:tcW w:w="229" w:type="pct"/>
            <w:gridSpan w:val="6"/>
          </w:tcPr>
          <w:p w14:paraId="415D7D53" w14:textId="77777777" w:rsidR="00E20A20" w:rsidRPr="009A55AE" w:rsidRDefault="00E20A20" w:rsidP="002A70EA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8" w:type="pct"/>
            <w:gridSpan w:val="7"/>
          </w:tcPr>
          <w:p w14:paraId="3A9DA940" w14:textId="77777777" w:rsidR="00E20A20" w:rsidRPr="009A55AE" w:rsidRDefault="00E20A20" w:rsidP="002A70EA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3" w:type="pct"/>
            <w:gridSpan w:val="6"/>
          </w:tcPr>
          <w:p w14:paraId="4D72DCC2" w14:textId="77777777" w:rsidR="00E20A20" w:rsidRDefault="00E20A20" w:rsidP="007C20F7">
            <w:r w:rsidRPr="007452CD">
              <w:rPr>
                <w:noProof/>
              </w:rPr>
              <w:t>0,</w:t>
            </w:r>
            <w:r w:rsidR="007C20F7">
              <w:rPr>
                <w:noProof/>
              </w:rPr>
              <w:t>5</w:t>
            </w:r>
            <w:r w:rsidRPr="007452CD">
              <w:rPr>
                <w:noProof/>
              </w:rPr>
              <w:t>00</w:t>
            </w:r>
          </w:p>
        </w:tc>
        <w:tc>
          <w:tcPr>
            <w:tcW w:w="223" w:type="pct"/>
            <w:gridSpan w:val="7"/>
          </w:tcPr>
          <w:p w14:paraId="4A8BD684" w14:textId="77777777" w:rsidR="00E20A20" w:rsidRPr="009A55AE" w:rsidRDefault="00E20A20" w:rsidP="002A70EA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36" w:type="pct"/>
            <w:gridSpan w:val="3"/>
          </w:tcPr>
          <w:p w14:paraId="71B17033" w14:textId="77777777" w:rsidR="00E20A20" w:rsidRPr="009A55AE" w:rsidRDefault="00E20A20" w:rsidP="002A70EA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E20A20" w:rsidRPr="009A55AE" w14:paraId="4A22338E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53833864" w14:textId="77777777" w:rsidR="00E20A20" w:rsidRPr="009A55AE" w:rsidRDefault="00E20A20" w:rsidP="002A70EA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1265.2 </w:t>
            </w:r>
          </w:p>
        </w:tc>
        <w:tc>
          <w:tcPr>
            <w:tcW w:w="1714" w:type="pct"/>
            <w:vAlign w:val="center"/>
          </w:tcPr>
          <w:p w14:paraId="6C172ED7" w14:textId="77777777" w:rsidR="00E20A20" w:rsidRPr="009A55AE" w:rsidRDefault="00E20A20" w:rsidP="002A70EA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Басейни криті для плавання </w:t>
            </w:r>
          </w:p>
        </w:tc>
        <w:tc>
          <w:tcPr>
            <w:tcW w:w="226" w:type="pct"/>
            <w:gridSpan w:val="5"/>
          </w:tcPr>
          <w:p w14:paraId="506CD821" w14:textId="77777777" w:rsidR="00E20A20" w:rsidRDefault="00E20A20" w:rsidP="004B7C0E">
            <w:r w:rsidRPr="00584D64">
              <w:rPr>
                <w:noProof/>
              </w:rPr>
              <w:t>0,</w:t>
            </w:r>
            <w:r>
              <w:rPr>
                <w:noProof/>
              </w:rPr>
              <w:t>1</w:t>
            </w:r>
            <w:r w:rsidRPr="00584D64">
              <w:rPr>
                <w:noProof/>
              </w:rPr>
              <w:t>00</w:t>
            </w:r>
          </w:p>
        </w:tc>
        <w:tc>
          <w:tcPr>
            <w:tcW w:w="229" w:type="pct"/>
            <w:gridSpan w:val="6"/>
          </w:tcPr>
          <w:p w14:paraId="7AAC44B9" w14:textId="77777777" w:rsidR="00E20A20" w:rsidRPr="009A55AE" w:rsidRDefault="00E20A20" w:rsidP="004B7C0E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8" w:type="pct"/>
            <w:gridSpan w:val="7"/>
          </w:tcPr>
          <w:p w14:paraId="3DD56C23" w14:textId="77777777" w:rsidR="00E20A20" w:rsidRPr="009A55AE" w:rsidRDefault="00E20A20" w:rsidP="004B7C0E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3" w:type="pct"/>
            <w:gridSpan w:val="6"/>
          </w:tcPr>
          <w:p w14:paraId="3FA2492A" w14:textId="77777777" w:rsidR="00E20A20" w:rsidRDefault="00E20A20" w:rsidP="004B7C0E">
            <w:r w:rsidRPr="007452CD">
              <w:rPr>
                <w:noProof/>
              </w:rPr>
              <w:t>0,100</w:t>
            </w:r>
          </w:p>
        </w:tc>
        <w:tc>
          <w:tcPr>
            <w:tcW w:w="223" w:type="pct"/>
            <w:gridSpan w:val="7"/>
          </w:tcPr>
          <w:p w14:paraId="4FDDB0EA" w14:textId="77777777" w:rsidR="00E20A20" w:rsidRPr="009A55AE" w:rsidRDefault="00E20A20" w:rsidP="004B7C0E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36" w:type="pct"/>
            <w:gridSpan w:val="3"/>
          </w:tcPr>
          <w:p w14:paraId="06D8E6FD" w14:textId="77777777" w:rsidR="00E20A20" w:rsidRPr="009A55AE" w:rsidRDefault="00E20A20" w:rsidP="004B7C0E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E20A20" w:rsidRPr="009A55AE" w14:paraId="61A772E9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1D20988B" w14:textId="77777777" w:rsidR="00E20A20" w:rsidRPr="009A55AE" w:rsidRDefault="00E20A20" w:rsidP="002A70EA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1265.3 </w:t>
            </w:r>
          </w:p>
        </w:tc>
        <w:tc>
          <w:tcPr>
            <w:tcW w:w="1714" w:type="pct"/>
            <w:vAlign w:val="center"/>
          </w:tcPr>
          <w:p w14:paraId="0688CAB1" w14:textId="77777777" w:rsidR="00E20A20" w:rsidRPr="009A55AE" w:rsidRDefault="00E20A20" w:rsidP="002A70EA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Хокейні та льодові стадіони криті </w:t>
            </w:r>
          </w:p>
        </w:tc>
        <w:tc>
          <w:tcPr>
            <w:tcW w:w="226" w:type="pct"/>
            <w:gridSpan w:val="5"/>
          </w:tcPr>
          <w:p w14:paraId="48D492A3" w14:textId="77777777" w:rsidR="00E20A20" w:rsidRDefault="00E20A20" w:rsidP="004B7C0E">
            <w:r w:rsidRPr="00584D64">
              <w:rPr>
                <w:noProof/>
              </w:rPr>
              <w:t>0,</w:t>
            </w:r>
            <w:r>
              <w:rPr>
                <w:noProof/>
              </w:rPr>
              <w:t>1</w:t>
            </w:r>
            <w:r w:rsidRPr="00584D64">
              <w:rPr>
                <w:noProof/>
              </w:rPr>
              <w:t>00</w:t>
            </w:r>
          </w:p>
        </w:tc>
        <w:tc>
          <w:tcPr>
            <w:tcW w:w="229" w:type="pct"/>
            <w:gridSpan w:val="6"/>
          </w:tcPr>
          <w:p w14:paraId="1E0A42BF" w14:textId="77777777" w:rsidR="00E20A20" w:rsidRPr="009A55AE" w:rsidRDefault="00E20A20" w:rsidP="004B7C0E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8" w:type="pct"/>
            <w:gridSpan w:val="7"/>
          </w:tcPr>
          <w:p w14:paraId="0AAF5076" w14:textId="77777777" w:rsidR="00E20A20" w:rsidRPr="009A55AE" w:rsidRDefault="00E20A20" w:rsidP="004B7C0E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3" w:type="pct"/>
            <w:gridSpan w:val="6"/>
          </w:tcPr>
          <w:p w14:paraId="02AE85C1" w14:textId="77777777" w:rsidR="00E20A20" w:rsidRDefault="00E20A20" w:rsidP="004B7C0E">
            <w:r w:rsidRPr="007452CD">
              <w:rPr>
                <w:noProof/>
              </w:rPr>
              <w:t>0,100</w:t>
            </w:r>
          </w:p>
        </w:tc>
        <w:tc>
          <w:tcPr>
            <w:tcW w:w="223" w:type="pct"/>
            <w:gridSpan w:val="7"/>
          </w:tcPr>
          <w:p w14:paraId="7C4DEA24" w14:textId="77777777" w:rsidR="00E20A20" w:rsidRPr="009A55AE" w:rsidRDefault="00E20A20" w:rsidP="004B7C0E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36" w:type="pct"/>
            <w:gridSpan w:val="3"/>
          </w:tcPr>
          <w:p w14:paraId="541C6DA7" w14:textId="77777777" w:rsidR="00E20A20" w:rsidRPr="009A55AE" w:rsidRDefault="00E20A20" w:rsidP="004B7C0E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E20A20" w:rsidRPr="009A55AE" w14:paraId="090C9261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6FF04D47" w14:textId="77777777" w:rsidR="00E20A20" w:rsidRPr="009A55AE" w:rsidRDefault="00E20A20" w:rsidP="002A70EA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1265.4 </w:t>
            </w:r>
          </w:p>
        </w:tc>
        <w:tc>
          <w:tcPr>
            <w:tcW w:w="1714" w:type="pct"/>
            <w:vAlign w:val="center"/>
          </w:tcPr>
          <w:p w14:paraId="70D18790" w14:textId="77777777" w:rsidR="00E20A20" w:rsidRPr="009A55AE" w:rsidRDefault="00E20A20" w:rsidP="002A70EA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Манежі легкоатлетичні </w:t>
            </w:r>
          </w:p>
        </w:tc>
        <w:tc>
          <w:tcPr>
            <w:tcW w:w="226" w:type="pct"/>
            <w:gridSpan w:val="5"/>
          </w:tcPr>
          <w:p w14:paraId="314A995F" w14:textId="77777777" w:rsidR="00E20A20" w:rsidRDefault="00E20A20" w:rsidP="004B7C0E">
            <w:r w:rsidRPr="00584D64">
              <w:rPr>
                <w:noProof/>
              </w:rPr>
              <w:t>0,</w:t>
            </w:r>
            <w:r>
              <w:rPr>
                <w:noProof/>
              </w:rPr>
              <w:t>1</w:t>
            </w:r>
            <w:r w:rsidRPr="00584D64">
              <w:rPr>
                <w:noProof/>
              </w:rPr>
              <w:t>00</w:t>
            </w:r>
          </w:p>
        </w:tc>
        <w:tc>
          <w:tcPr>
            <w:tcW w:w="229" w:type="pct"/>
            <w:gridSpan w:val="6"/>
          </w:tcPr>
          <w:p w14:paraId="15EAA74F" w14:textId="77777777" w:rsidR="00E20A20" w:rsidRPr="009A55AE" w:rsidRDefault="00E20A20" w:rsidP="004B7C0E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8" w:type="pct"/>
            <w:gridSpan w:val="7"/>
          </w:tcPr>
          <w:p w14:paraId="66213459" w14:textId="77777777" w:rsidR="00E20A20" w:rsidRPr="009A55AE" w:rsidRDefault="00E20A20" w:rsidP="004B7C0E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3" w:type="pct"/>
            <w:gridSpan w:val="6"/>
          </w:tcPr>
          <w:p w14:paraId="22E23272" w14:textId="77777777" w:rsidR="00E20A20" w:rsidRDefault="00E20A20" w:rsidP="004B7C0E">
            <w:r w:rsidRPr="007452CD">
              <w:rPr>
                <w:noProof/>
              </w:rPr>
              <w:t>0,100</w:t>
            </w:r>
          </w:p>
        </w:tc>
        <w:tc>
          <w:tcPr>
            <w:tcW w:w="223" w:type="pct"/>
            <w:gridSpan w:val="7"/>
          </w:tcPr>
          <w:p w14:paraId="5AB5F968" w14:textId="77777777" w:rsidR="00E20A20" w:rsidRPr="009A55AE" w:rsidRDefault="00E20A20" w:rsidP="004B7C0E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36" w:type="pct"/>
            <w:gridSpan w:val="3"/>
          </w:tcPr>
          <w:p w14:paraId="122DFB40" w14:textId="77777777" w:rsidR="00E20A20" w:rsidRPr="009A55AE" w:rsidRDefault="00E20A20" w:rsidP="004B7C0E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E20A20" w:rsidRPr="009A55AE" w14:paraId="0773FCE9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42585BB2" w14:textId="77777777" w:rsidR="00E20A20" w:rsidRPr="009A55AE" w:rsidRDefault="00E20A20" w:rsidP="002A70EA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1265.5 </w:t>
            </w:r>
          </w:p>
        </w:tc>
        <w:tc>
          <w:tcPr>
            <w:tcW w:w="1714" w:type="pct"/>
            <w:vAlign w:val="center"/>
          </w:tcPr>
          <w:p w14:paraId="52C287F1" w14:textId="77777777" w:rsidR="00E20A20" w:rsidRPr="009A55AE" w:rsidRDefault="00E20A20" w:rsidP="002A70EA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Тири </w:t>
            </w:r>
          </w:p>
        </w:tc>
        <w:tc>
          <w:tcPr>
            <w:tcW w:w="226" w:type="pct"/>
            <w:gridSpan w:val="5"/>
          </w:tcPr>
          <w:p w14:paraId="0BE5FEF2" w14:textId="77777777" w:rsidR="00E20A20" w:rsidRDefault="00E20A20" w:rsidP="004B7C0E">
            <w:r w:rsidRPr="00584D64">
              <w:rPr>
                <w:noProof/>
              </w:rPr>
              <w:t>0,</w:t>
            </w:r>
            <w:r>
              <w:rPr>
                <w:noProof/>
              </w:rPr>
              <w:t>1</w:t>
            </w:r>
            <w:r w:rsidRPr="00584D64">
              <w:rPr>
                <w:noProof/>
              </w:rPr>
              <w:t>00</w:t>
            </w:r>
          </w:p>
        </w:tc>
        <w:tc>
          <w:tcPr>
            <w:tcW w:w="229" w:type="pct"/>
            <w:gridSpan w:val="6"/>
          </w:tcPr>
          <w:p w14:paraId="11724DF4" w14:textId="77777777" w:rsidR="00E20A20" w:rsidRPr="009A55AE" w:rsidRDefault="00E20A20" w:rsidP="004B7C0E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8" w:type="pct"/>
            <w:gridSpan w:val="7"/>
          </w:tcPr>
          <w:p w14:paraId="69253A6B" w14:textId="77777777" w:rsidR="00E20A20" w:rsidRPr="009A55AE" w:rsidRDefault="00E20A20" w:rsidP="004B7C0E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3" w:type="pct"/>
            <w:gridSpan w:val="6"/>
          </w:tcPr>
          <w:p w14:paraId="543EFE3A" w14:textId="77777777" w:rsidR="00E20A20" w:rsidRDefault="00E20A20" w:rsidP="004B7C0E">
            <w:r w:rsidRPr="007452CD">
              <w:rPr>
                <w:noProof/>
              </w:rPr>
              <w:t>0,100</w:t>
            </w:r>
          </w:p>
        </w:tc>
        <w:tc>
          <w:tcPr>
            <w:tcW w:w="223" w:type="pct"/>
            <w:gridSpan w:val="7"/>
          </w:tcPr>
          <w:p w14:paraId="0FABCB5E" w14:textId="77777777" w:rsidR="00E20A20" w:rsidRPr="009A55AE" w:rsidRDefault="00E20A20" w:rsidP="004B7C0E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36" w:type="pct"/>
            <w:gridSpan w:val="3"/>
          </w:tcPr>
          <w:p w14:paraId="4CA595E3" w14:textId="77777777" w:rsidR="00E20A20" w:rsidRPr="009A55AE" w:rsidRDefault="00E20A20" w:rsidP="004B7C0E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E20A20" w:rsidRPr="009A55AE" w14:paraId="0D515EF5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07BA2926" w14:textId="77777777" w:rsidR="00E20A20" w:rsidRPr="009A55AE" w:rsidRDefault="00E20A20" w:rsidP="002A70EA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1265.9 </w:t>
            </w:r>
          </w:p>
        </w:tc>
        <w:tc>
          <w:tcPr>
            <w:tcW w:w="1714" w:type="pct"/>
            <w:vAlign w:val="center"/>
          </w:tcPr>
          <w:p w14:paraId="0BC95A9E" w14:textId="77777777" w:rsidR="00E20A20" w:rsidRPr="009A55AE" w:rsidRDefault="00E20A20" w:rsidP="002A70EA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Зали спортивні інші </w:t>
            </w:r>
          </w:p>
        </w:tc>
        <w:tc>
          <w:tcPr>
            <w:tcW w:w="226" w:type="pct"/>
            <w:gridSpan w:val="5"/>
          </w:tcPr>
          <w:p w14:paraId="46A621A3" w14:textId="77777777" w:rsidR="00E20A20" w:rsidRDefault="00E20A20" w:rsidP="00D57517">
            <w:r w:rsidRPr="00C72E40">
              <w:rPr>
                <w:noProof/>
              </w:rPr>
              <w:t>0,</w:t>
            </w:r>
            <w:r>
              <w:rPr>
                <w:noProof/>
              </w:rPr>
              <w:t>5</w:t>
            </w:r>
            <w:r w:rsidRPr="00C72E40">
              <w:rPr>
                <w:noProof/>
              </w:rPr>
              <w:t>00</w:t>
            </w:r>
          </w:p>
        </w:tc>
        <w:tc>
          <w:tcPr>
            <w:tcW w:w="229" w:type="pct"/>
            <w:gridSpan w:val="6"/>
          </w:tcPr>
          <w:p w14:paraId="6E653391" w14:textId="77777777" w:rsidR="00E20A20" w:rsidRPr="009A55AE" w:rsidRDefault="00E20A20" w:rsidP="002A70EA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8" w:type="pct"/>
            <w:gridSpan w:val="7"/>
          </w:tcPr>
          <w:p w14:paraId="3B783B36" w14:textId="77777777" w:rsidR="00E20A20" w:rsidRPr="009A55AE" w:rsidRDefault="00E20A20" w:rsidP="002A70EA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3" w:type="pct"/>
            <w:gridSpan w:val="6"/>
          </w:tcPr>
          <w:p w14:paraId="0E845213" w14:textId="77777777" w:rsidR="00E20A20" w:rsidRDefault="00E20A20" w:rsidP="00D57517">
            <w:r w:rsidRPr="007452CD">
              <w:rPr>
                <w:noProof/>
              </w:rPr>
              <w:t>0,</w:t>
            </w:r>
            <w:r>
              <w:rPr>
                <w:noProof/>
              </w:rPr>
              <w:t>5</w:t>
            </w:r>
            <w:r w:rsidRPr="007452CD">
              <w:rPr>
                <w:noProof/>
              </w:rPr>
              <w:t>00</w:t>
            </w:r>
          </w:p>
        </w:tc>
        <w:tc>
          <w:tcPr>
            <w:tcW w:w="223" w:type="pct"/>
            <w:gridSpan w:val="7"/>
          </w:tcPr>
          <w:p w14:paraId="054D5303" w14:textId="77777777" w:rsidR="00E20A20" w:rsidRPr="009A55AE" w:rsidRDefault="00E20A20" w:rsidP="002A70EA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36" w:type="pct"/>
            <w:gridSpan w:val="3"/>
          </w:tcPr>
          <w:p w14:paraId="02763EBC" w14:textId="77777777" w:rsidR="00E20A20" w:rsidRPr="009A55AE" w:rsidRDefault="00E20A20" w:rsidP="002A70EA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E20A20" w:rsidRPr="009A55AE" w14:paraId="31CA8254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05B49A60" w14:textId="77777777" w:rsidR="00E20A20" w:rsidRPr="009A55AE" w:rsidRDefault="00E20A20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 </w:t>
            </w:r>
          </w:p>
        </w:tc>
        <w:tc>
          <w:tcPr>
            <w:tcW w:w="3120" w:type="pct"/>
            <w:gridSpan w:val="35"/>
            <w:vAlign w:val="center"/>
          </w:tcPr>
          <w:p w14:paraId="7C931646" w14:textId="77777777" w:rsidR="00E20A20" w:rsidRPr="009A55AE" w:rsidRDefault="00E20A20" w:rsidP="001E4EFB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нежитлові інші</w:t>
            </w:r>
          </w:p>
        </w:tc>
      </w:tr>
      <w:tr w:rsidR="00E20A20" w:rsidRPr="009A55AE" w14:paraId="1111ED04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40F6B00D" w14:textId="77777777" w:rsidR="00E20A20" w:rsidRPr="009A55AE" w:rsidRDefault="00E20A20" w:rsidP="001E4EFB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1271 </w:t>
            </w:r>
          </w:p>
        </w:tc>
        <w:tc>
          <w:tcPr>
            <w:tcW w:w="3120" w:type="pct"/>
            <w:gridSpan w:val="35"/>
            <w:vAlign w:val="center"/>
          </w:tcPr>
          <w:p w14:paraId="52CCACE7" w14:textId="77777777" w:rsidR="00E20A20" w:rsidRPr="009A55AE" w:rsidRDefault="00E20A20" w:rsidP="001E4EFB">
            <w:pPr>
              <w:pStyle w:val="af1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сільськогосподарського призначення, лісівництва та рибного господарства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</w:tr>
      <w:tr w:rsidR="00E20A20" w:rsidRPr="009A55AE" w14:paraId="0C8EB7FA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77BE76C9" w14:textId="77777777" w:rsidR="00E20A20" w:rsidRPr="009A55AE" w:rsidRDefault="00E20A20" w:rsidP="001E4EFB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1271.1 </w:t>
            </w:r>
          </w:p>
        </w:tc>
        <w:tc>
          <w:tcPr>
            <w:tcW w:w="1714" w:type="pct"/>
            <w:vAlign w:val="center"/>
          </w:tcPr>
          <w:p w14:paraId="60DFF008" w14:textId="77777777" w:rsidR="00E20A20" w:rsidRPr="009A55AE" w:rsidRDefault="00E20A20" w:rsidP="001E4EFB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для тваринництва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09" w:type="pct"/>
            <w:gridSpan w:val="2"/>
          </w:tcPr>
          <w:p w14:paraId="0A085C38" w14:textId="77777777" w:rsidR="00E20A20" w:rsidRPr="00E27868" w:rsidRDefault="00E20A20" w:rsidP="004F03E6">
            <w:r>
              <w:t>0,</w:t>
            </w:r>
            <w:r w:rsidR="004F03E6">
              <w:t>5</w:t>
            </w:r>
            <w:r>
              <w:t>00</w:t>
            </w:r>
          </w:p>
        </w:tc>
        <w:tc>
          <w:tcPr>
            <w:tcW w:w="218" w:type="pct"/>
            <w:gridSpan w:val="7"/>
          </w:tcPr>
          <w:p w14:paraId="7DC686BD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233" w:type="pct"/>
            <w:gridSpan w:val="7"/>
          </w:tcPr>
          <w:p w14:paraId="442BFBEB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223" w:type="pct"/>
            <w:gridSpan w:val="4"/>
          </w:tcPr>
          <w:p w14:paraId="666C3891" w14:textId="77777777" w:rsidR="00E20A20" w:rsidRPr="00E27868" w:rsidRDefault="00E20A20" w:rsidP="004F03E6">
            <w:r>
              <w:t>0,</w:t>
            </w:r>
            <w:r w:rsidR="004F03E6">
              <w:t>5</w:t>
            </w:r>
            <w:r>
              <w:t>00</w:t>
            </w:r>
          </w:p>
        </w:tc>
        <w:tc>
          <w:tcPr>
            <w:tcW w:w="213" w:type="pct"/>
            <w:gridSpan w:val="9"/>
          </w:tcPr>
          <w:p w14:paraId="60C2F67B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309" w:type="pct"/>
            <w:gridSpan w:val="5"/>
          </w:tcPr>
          <w:p w14:paraId="3276A46D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</w:tr>
      <w:tr w:rsidR="004F03E6" w:rsidRPr="009A55AE" w14:paraId="04A805A4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5A34A525" w14:textId="77777777" w:rsidR="004F03E6" w:rsidRPr="009A55AE" w:rsidRDefault="004F03E6" w:rsidP="001E4EFB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1271.2 </w:t>
            </w:r>
          </w:p>
        </w:tc>
        <w:tc>
          <w:tcPr>
            <w:tcW w:w="1714" w:type="pct"/>
            <w:vAlign w:val="center"/>
          </w:tcPr>
          <w:p w14:paraId="30B0668B" w14:textId="77777777" w:rsidR="004F03E6" w:rsidRPr="009A55AE" w:rsidRDefault="004F03E6" w:rsidP="001E4EFB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для птахівництва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09" w:type="pct"/>
            <w:gridSpan w:val="2"/>
          </w:tcPr>
          <w:p w14:paraId="7A5A9DC3" w14:textId="77777777" w:rsidR="004F03E6" w:rsidRPr="00E27868" w:rsidRDefault="004F03E6" w:rsidP="00C172C4">
            <w:r>
              <w:t>0,500</w:t>
            </w:r>
          </w:p>
        </w:tc>
        <w:tc>
          <w:tcPr>
            <w:tcW w:w="218" w:type="pct"/>
            <w:gridSpan w:val="7"/>
          </w:tcPr>
          <w:p w14:paraId="016335AF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233" w:type="pct"/>
            <w:gridSpan w:val="7"/>
          </w:tcPr>
          <w:p w14:paraId="560F2728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223" w:type="pct"/>
            <w:gridSpan w:val="4"/>
          </w:tcPr>
          <w:p w14:paraId="1E5E064C" w14:textId="77777777" w:rsidR="004F03E6" w:rsidRPr="00E27868" w:rsidRDefault="004F03E6" w:rsidP="00C172C4">
            <w:r>
              <w:t>0,500</w:t>
            </w:r>
          </w:p>
        </w:tc>
        <w:tc>
          <w:tcPr>
            <w:tcW w:w="213" w:type="pct"/>
            <w:gridSpan w:val="9"/>
          </w:tcPr>
          <w:p w14:paraId="18244B9B" w14:textId="77777777" w:rsidR="004F03E6" w:rsidRPr="00E27868" w:rsidRDefault="004F03E6" w:rsidP="00E20A20">
            <w:pPr>
              <w:jc w:val="center"/>
            </w:pPr>
            <w:r>
              <w:t>-</w:t>
            </w:r>
          </w:p>
        </w:tc>
        <w:tc>
          <w:tcPr>
            <w:tcW w:w="309" w:type="pct"/>
            <w:gridSpan w:val="5"/>
          </w:tcPr>
          <w:p w14:paraId="4375436A" w14:textId="77777777" w:rsidR="004F03E6" w:rsidRPr="00E27868" w:rsidRDefault="004F03E6" w:rsidP="00E20A20">
            <w:pPr>
              <w:jc w:val="center"/>
            </w:pPr>
            <w:r>
              <w:t>-</w:t>
            </w:r>
          </w:p>
        </w:tc>
      </w:tr>
      <w:tr w:rsidR="004F03E6" w:rsidRPr="009A55AE" w14:paraId="15278E69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3CED06AC" w14:textId="77777777" w:rsidR="004F03E6" w:rsidRPr="009A55AE" w:rsidRDefault="004F03E6" w:rsidP="001E4EFB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1271.3 </w:t>
            </w:r>
          </w:p>
        </w:tc>
        <w:tc>
          <w:tcPr>
            <w:tcW w:w="1714" w:type="pct"/>
            <w:vAlign w:val="center"/>
          </w:tcPr>
          <w:p w14:paraId="6C25C0C2" w14:textId="77777777" w:rsidR="004F03E6" w:rsidRPr="009A55AE" w:rsidRDefault="004F03E6" w:rsidP="001E4EFB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для зберігання зерна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09" w:type="pct"/>
            <w:gridSpan w:val="2"/>
          </w:tcPr>
          <w:p w14:paraId="7F60CF3B" w14:textId="77777777" w:rsidR="004F03E6" w:rsidRPr="00E27868" w:rsidRDefault="004F03E6" w:rsidP="00C172C4">
            <w:r>
              <w:t>0,500</w:t>
            </w:r>
          </w:p>
        </w:tc>
        <w:tc>
          <w:tcPr>
            <w:tcW w:w="218" w:type="pct"/>
            <w:gridSpan w:val="7"/>
          </w:tcPr>
          <w:p w14:paraId="3FFAF4E8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233" w:type="pct"/>
            <w:gridSpan w:val="7"/>
          </w:tcPr>
          <w:p w14:paraId="19924678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223" w:type="pct"/>
            <w:gridSpan w:val="4"/>
          </w:tcPr>
          <w:p w14:paraId="1BA6296F" w14:textId="77777777" w:rsidR="004F03E6" w:rsidRPr="00E27868" w:rsidRDefault="004F03E6" w:rsidP="00C172C4">
            <w:r>
              <w:t>0,500</w:t>
            </w:r>
          </w:p>
        </w:tc>
        <w:tc>
          <w:tcPr>
            <w:tcW w:w="213" w:type="pct"/>
            <w:gridSpan w:val="9"/>
          </w:tcPr>
          <w:p w14:paraId="509057DF" w14:textId="77777777" w:rsidR="004F03E6" w:rsidRPr="00E27868" w:rsidRDefault="004F03E6" w:rsidP="00E20A20">
            <w:pPr>
              <w:jc w:val="center"/>
            </w:pPr>
            <w:r>
              <w:t>-</w:t>
            </w:r>
          </w:p>
        </w:tc>
        <w:tc>
          <w:tcPr>
            <w:tcW w:w="309" w:type="pct"/>
            <w:gridSpan w:val="5"/>
          </w:tcPr>
          <w:p w14:paraId="4C87E9F7" w14:textId="77777777" w:rsidR="004F03E6" w:rsidRPr="00E27868" w:rsidRDefault="004F03E6" w:rsidP="00E20A20">
            <w:pPr>
              <w:jc w:val="center"/>
            </w:pPr>
            <w:r>
              <w:t>-</w:t>
            </w:r>
          </w:p>
        </w:tc>
      </w:tr>
      <w:tr w:rsidR="004F03E6" w:rsidRPr="009A55AE" w14:paraId="2470E8C9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298F1847" w14:textId="77777777" w:rsidR="004F03E6" w:rsidRPr="009A55AE" w:rsidRDefault="004F03E6" w:rsidP="001E4EFB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1271.4 </w:t>
            </w:r>
          </w:p>
        </w:tc>
        <w:tc>
          <w:tcPr>
            <w:tcW w:w="1714" w:type="pct"/>
            <w:vAlign w:val="center"/>
          </w:tcPr>
          <w:p w14:paraId="71A3363B" w14:textId="77777777" w:rsidR="004F03E6" w:rsidRPr="009A55AE" w:rsidRDefault="004F03E6" w:rsidP="001E4EFB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силосні та сінажні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09" w:type="pct"/>
            <w:gridSpan w:val="2"/>
          </w:tcPr>
          <w:p w14:paraId="1D64587E" w14:textId="77777777" w:rsidR="004F03E6" w:rsidRPr="00E27868" w:rsidRDefault="004F03E6" w:rsidP="00C172C4">
            <w:r>
              <w:t>0,500</w:t>
            </w:r>
          </w:p>
        </w:tc>
        <w:tc>
          <w:tcPr>
            <w:tcW w:w="218" w:type="pct"/>
            <w:gridSpan w:val="7"/>
          </w:tcPr>
          <w:p w14:paraId="2DA39259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233" w:type="pct"/>
            <w:gridSpan w:val="7"/>
          </w:tcPr>
          <w:p w14:paraId="77321920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223" w:type="pct"/>
            <w:gridSpan w:val="4"/>
          </w:tcPr>
          <w:p w14:paraId="57FAD4B0" w14:textId="77777777" w:rsidR="004F03E6" w:rsidRPr="00E27868" w:rsidRDefault="004F03E6" w:rsidP="00C172C4">
            <w:r>
              <w:t>0,500</w:t>
            </w:r>
          </w:p>
        </w:tc>
        <w:tc>
          <w:tcPr>
            <w:tcW w:w="213" w:type="pct"/>
            <w:gridSpan w:val="9"/>
          </w:tcPr>
          <w:p w14:paraId="4CBE4BB6" w14:textId="77777777" w:rsidR="004F03E6" w:rsidRPr="00E27868" w:rsidRDefault="004F03E6" w:rsidP="00E20A20">
            <w:pPr>
              <w:jc w:val="center"/>
            </w:pPr>
            <w:r>
              <w:t>-</w:t>
            </w:r>
          </w:p>
        </w:tc>
        <w:tc>
          <w:tcPr>
            <w:tcW w:w="309" w:type="pct"/>
            <w:gridSpan w:val="5"/>
          </w:tcPr>
          <w:p w14:paraId="3B6B74E9" w14:textId="77777777" w:rsidR="004F03E6" w:rsidRPr="00E27868" w:rsidRDefault="004F03E6" w:rsidP="00E20A20">
            <w:pPr>
              <w:jc w:val="center"/>
            </w:pPr>
            <w:r>
              <w:t>-</w:t>
            </w:r>
          </w:p>
        </w:tc>
      </w:tr>
      <w:tr w:rsidR="004F03E6" w:rsidRPr="009A55AE" w14:paraId="090CAB34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1A9F2E34" w14:textId="77777777" w:rsidR="004F03E6" w:rsidRPr="009A55AE" w:rsidRDefault="004F03E6" w:rsidP="001E4EFB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1271.5 </w:t>
            </w:r>
          </w:p>
        </w:tc>
        <w:tc>
          <w:tcPr>
            <w:tcW w:w="1714" w:type="pct"/>
            <w:vAlign w:val="center"/>
          </w:tcPr>
          <w:p w14:paraId="67BC49CB" w14:textId="77777777" w:rsidR="004F03E6" w:rsidRPr="009A55AE" w:rsidRDefault="004F03E6" w:rsidP="001E4EFB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для садівництва, виноградарства та виноробства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209" w:type="pct"/>
            <w:gridSpan w:val="2"/>
          </w:tcPr>
          <w:p w14:paraId="3D67E6D5" w14:textId="77777777" w:rsidR="004F03E6" w:rsidRPr="00E27868" w:rsidRDefault="004F03E6" w:rsidP="00C172C4">
            <w:r>
              <w:t>0,500</w:t>
            </w:r>
          </w:p>
        </w:tc>
        <w:tc>
          <w:tcPr>
            <w:tcW w:w="218" w:type="pct"/>
            <w:gridSpan w:val="7"/>
          </w:tcPr>
          <w:p w14:paraId="560F5D68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233" w:type="pct"/>
            <w:gridSpan w:val="7"/>
          </w:tcPr>
          <w:p w14:paraId="267F4B6E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223" w:type="pct"/>
            <w:gridSpan w:val="4"/>
          </w:tcPr>
          <w:p w14:paraId="7C7D7CF8" w14:textId="77777777" w:rsidR="004F03E6" w:rsidRPr="00E27868" w:rsidRDefault="004F03E6" w:rsidP="00C172C4">
            <w:r>
              <w:t>0,500</w:t>
            </w:r>
          </w:p>
        </w:tc>
        <w:tc>
          <w:tcPr>
            <w:tcW w:w="213" w:type="pct"/>
            <w:gridSpan w:val="9"/>
          </w:tcPr>
          <w:p w14:paraId="75303744" w14:textId="77777777" w:rsidR="004F03E6" w:rsidRPr="00E27868" w:rsidRDefault="004F03E6" w:rsidP="00E20A20">
            <w:pPr>
              <w:jc w:val="center"/>
            </w:pPr>
            <w:r>
              <w:t>-</w:t>
            </w:r>
          </w:p>
        </w:tc>
        <w:tc>
          <w:tcPr>
            <w:tcW w:w="309" w:type="pct"/>
            <w:gridSpan w:val="5"/>
          </w:tcPr>
          <w:p w14:paraId="55C53199" w14:textId="77777777" w:rsidR="004F03E6" w:rsidRPr="00E27868" w:rsidRDefault="004F03E6" w:rsidP="00E20A20">
            <w:pPr>
              <w:jc w:val="center"/>
            </w:pPr>
            <w:r>
              <w:t>-</w:t>
            </w:r>
          </w:p>
        </w:tc>
      </w:tr>
      <w:tr w:rsidR="004F03E6" w:rsidRPr="009A55AE" w14:paraId="6409BDEF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46109D97" w14:textId="77777777" w:rsidR="004F03E6" w:rsidRPr="009A55AE" w:rsidRDefault="004F03E6" w:rsidP="001E4EFB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1271.6 </w:t>
            </w:r>
          </w:p>
        </w:tc>
        <w:tc>
          <w:tcPr>
            <w:tcW w:w="1714" w:type="pct"/>
            <w:vAlign w:val="center"/>
          </w:tcPr>
          <w:p w14:paraId="067A9070" w14:textId="77777777" w:rsidR="004F03E6" w:rsidRPr="009A55AE" w:rsidRDefault="004F03E6" w:rsidP="001E4EFB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тепличного господарства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09" w:type="pct"/>
            <w:gridSpan w:val="2"/>
          </w:tcPr>
          <w:p w14:paraId="2703BF5A" w14:textId="77777777" w:rsidR="004F03E6" w:rsidRPr="00E27868" w:rsidRDefault="004F03E6" w:rsidP="00C172C4">
            <w:r>
              <w:t>0,500</w:t>
            </w:r>
          </w:p>
        </w:tc>
        <w:tc>
          <w:tcPr>
            <w:tcW w:w="218" w:type="pct"/>
            <w:gridSpan w:val="7"/>
          </w:tcPr>
          <w:p w14:paraId="55D0AF0B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233" w:type="pct"/>
            <w:gridSpan w:val="7"/>
          </w:tcPr>
          <w:p w14:paraId="41D8208C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223" w:type="pct"/>
            <w:gridSpan w:val="4"/>
          </w:tcPr>
          <w:p w14:paraId="1B6575C0" w14:textId="77777777" w:rsidR="004F03E6" w:rsidRPr="00E27868" w:rsidRDefault="004F03E6" w:rsidP="00C172C4">
            <w:r>
              <w:t>0,500</w:t>
            </w:r>
          </w:p>
        </w:tc>
        <w:tc>
          <w:tcPr>
            <w:tcW w:w="213" w:type="pct"/>
            <w:gridSpan w:val="9"/>
          </w:tcPr>
          <w:p w14:paraId="1E6306E4" w14:textId="77777777" w:rsidR="004F03E6" w:rsidRPr="00E27868" w:rsidRDefault="004F03E6" w:rsidP="00E20A20">
            <w:pPr>
              <w:jc w:val="center"/>
            </w:pPr>
            <w:r>
              <w:t>-</w:t>
            </w:r>
          </w:p>
        </w:tc>
        <w:tc>
          <w:tcPr>
            <w:tcW w:w="309" w:type="pct"/>
            <w:gridSpan w:val="5"/>
          </w:tcPr>
          <w:p w14:paraId="580C1EE3" w14:textId="77777777" w:rsidR="004F03E6" w:rsidRPr="00E27868" w:rsidRDefault="004F03E6" w:rsidP="00E20A20">
            <w:pPr>
              <w:jc w:val="center"/>
            </w:pPr>
            <w:r>
              <w:t>-</w:t>
            </w:r>
          </w:p>
        </w:tc>
      </w:tr>
      <w:tr w:rsidR="004F03E6" w:rsidRPr="009A55AE" w14:paraId="3BB6DD42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64C86100" w14:textId="77777777" w:rsidR="004F03E6" w:rsidRPr="009A55AE" w:rsidRDefault="004F03E6" w:rsidP="001E4EFB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1271.7 </w:t>
            </w:r>
          </w:p>
        </w:tc>
        <w:tc>
          <w:tcPr>
            <w:tcW w:w="1714" w:type="pct"/>
            <w:vAlign w:val="center"/>
          </w:tcPr>
          <w:p w14:paraId="763E1B68" w14:textId="77777777" w:rsidR="004F03E6" w:rsidRPr="009A55AE" w:rsidRDefault="004F03E6" w:rsidP="001E4EFB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рибного господарства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09" w:type="pct"/>
            <w:gridSpan w:val="2"/>
          </w:tcPr>
          <w:p w14:paraId="47AE5FE3" w14:textId="77777777" w:rsidR="004F03E6" w:rsidRPr="00E27868" w:rsidRDefault="004F03E6" w:rsidP="00C172C4">
            <w:r>
              <w:t>0,500</w:t>
            </w:r>
          </w:p>
        </w:tc>
        <w:tc>
          <w:tcPr>
            <w:tcW w:w="218" w:type="pct"/>
            <w:gridSpan w:val="7"/>
          </w:tcPr>
          <w:p w14:paraId="07A17217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233" w:type="pct"/>
            <w:gridSpan w:val="7"/>
          </w:tcPr>
          <w:p w14:paraId="57A2A20A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223" w:type="pct"/>
            <w:gridSpan w:val="4"/>
          </w:tcPr>
          <w:p w14:paraId="152F30A1" w14:textId="77777777" w:rsidR="004F03E6" w:rsidRPr="00E27868" w:rsidRDefault="004F03E6" w:rsidP="00C172C4">
            <w:r>
              <w:t>0,500</w:t>
            </w:r>
          </w:p>
        </w:tc>
        <w:tc>
          <w:tcPr>
            <w:tcW w:w="213" w:type="pct"/>
            <w:gridSpan w:val="9"/>
          </w:tcPr>
          <w:p w14:paraId="4E693F8B" w14:textId="77777777" w:rsidR="004F03E6" w:rsidRPr="00E27868" w:rsidRDefault="004F03E6" w:rsidP="00E20A20">
            <w:pPr>
              <w:jc w:val="center"/>
            </w:pPr>
            <w:r>
              <w:t>-</w:t>
            </w:r>
          </w:p>
        </w:tc>
        <w:tc>
          <w:tcPr>
            <w:tcW w:w="309" w:type="pct"/>
            <w:gridSpan w:val="5"/>
          </w:tcPr>
          <w:p w14:paraId="36B79409" w14:textId="77777777" w:rsidR="004F03E6" w:rsidRPr="00E27868" w:rsidRDefault="004F03E6" w:rsidP="00E20A20">
            <w:pPr>
              <w:jc w:val="center"/>
            </w:pPr>
            <w:r>
              <w:t>-</w:t>
            </w:r>
          </w:p>
        </w:tc>
      </w:tr>
      <w:tr w:rsidR="004F03E6" w:rsidRPr="009A55AE" w14:paraId="65DF3470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71530B75" w14:textId="77777777" w:rsidR="004F03E6" w:rsidRPr="009A55AE" w:rsidRDefault="004F03E6" w:rsidP="001E4EFB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1271.8 </w:t>
            </w:r>
          </w:p>
        </w:tc>
        <w:tc>
          <w:tcPr>
            <w:tcW w:w="1714" w:type="pct"/>
            <w:vAlign w:val="center"/>
          </w:tcPr>
          <w:p w14:paraId="19EB8995" w14:textId="77777777" w:rsidR="004F03E6" w:rsidRPr="009A55AE" w:rsidRDefault="004F03E6" w:rsidP="001E4EFB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підприємств лісівництва та звірівництва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09" w:type="pct"/>
            <w:gridSpan w:val="2"/>
          </w:tcPr>
          <w:p w14:paraId="7C09D930" w14:textId="77777777" w:rsidR="004F03E6" w:rsidRPr="00E27868" w:rsidRDefault="004F03E6" w:rsidP="00C172C4">
            <w:r>
              <w:t>0,500</w:t>
            </w:r>
          </w:p>
        </w:tc>
        <w:tc>
          <w:tcPr>
            <w:tcW w:w="218" w:type="pct"/>
            <w:gridSpan w:val="7"/>
          </w:tcPr>
          <w:p w14:paraId="20DE1242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233" w:type="pct"/>
            <w:gridSpan w:val="7"/>
          </w:tcPr>
          <w:p w14:paraId="026F1F5C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223" w:type="pct"/>
            <w:gridSpan w:val="4"/>
          </w:tcPr>
          <w:p w14:paraId="7C12B46E" w14:textId="77777777" w:rsidR="004F03E6" w:rsidRPr="00E27868" w:rsidRDefault="004F03E6" w:rsidP="00C172C4">
            <w:r>
              <w:t>0,500</w:t>
            </w:r>
          </w:p>
        </w:tc>
        <w:tc>
          <w:tcPr>
            <w:tcW w:w="213" w:type="pct"/>
            <w:gridSpan w:val="9"/>
          </w:tcPr>
          <w:p w14:paraId="74A0E003" w14:textId="77777777" w:rsidR="004F03E6" w:rsidRPr="00E27868" w:rsidRDefault="004F03E6" w:rsidP="00E20A20">
            <w:pPr>
              <w:jc w:val="center"/>
            </w:pPr>
            <w:r>
              <w:t>-</w:t>
            </w:r>
          </w:p>
        </w:tc>
        <w:tc>
          <w:tcPr>
            <w:tcW w:w="309" w:type="pct"/>
            <w:gridSpan w:val="5"/>
          </w:tcPr>
          <w:p w14:paraId="5ABED431" w14:textId="77777777" w:rsidR="004F03E6" w:rsidRPr="00E27868" w:rsidRDefault="004F03E6" w:rsidP="00E20A20">
            <w:pPr>
              <w:jc w:val="center"/>
            </w:pPr>
            <w:r>
              <w:t>-</w:t>
            </w:r>
          </w:p>
        </w:tc>
      </w:tr>
      <w:tr w:rsidR="004F03E6" w:rsidRPr="009A55AE" w14:paraId="43441E39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3EEBA852" w14:textId="77777777" w:rsidR="004F03E6" w:rsidRPr="009A55AE" w:rsidRDefault="004F03E6" w:rsidP="001E4EFB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1271.9 </w:t>
            </w:r>
          </w:p>
        </w:tc>
        <w:tc>
          <w:tcPr>
            <w:tcW w:w="1714" w:type="pct"/>
            <w:vAlign w:val="center"/>
          </w:tcPr>
          <w:p w14:paraId="71A52063" w14:textId="77777777" w:rsidR="004F03E6" w:rsidRPr="009A55AE" w:rsidRDefault="004F03E6" w:rsidP="001E4EFB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сільськогосподарського призначення інші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09" w:type="pct"/>
            <w:gridSpan w:val="2"/>
          </w:tcPr>
          <w:p w14:paraId="66D8648F" w14:textId="77777777" w:rsidR="004F03E6" w:rsidRPr="00E27868" w:rsidRDefault="004F03E6" w:rsidP="00C172C4">
            <w:r>
              <w:t>0,500</w:t>
            </w:r>
          </w:p>
        </w:tc>
        <w:tc>
          <w:tcPr>
            <w:tcW w:w="218" w:type="pct"/>
            <w:gridSpan w:val="7"/>
          </w:tcPr>
          <w:p w14:paraId="16969FB0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233" w:type="pct"/>
            <w:gridSpan w:val="7"/>
          </w:tcPr>
          <w:p w14:paraId="2B78DF55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223" w:type="pct"/>
            <w:gridSpan w:val="4"/>
          </w:tcPr>
          <w:p w14:paraId="571C82CA" w14:textId="77777777" w:rsidR="004F03E6" w:rsidRPr="00E27868" w:rsidRDefault="004F03E6" w:rsidP="00C172C4">
            <w:r>
              <w:t>0,500</w:t>
            </w:r>
          </w:p>
        </w:tc>
        <w:tc>
          <w:tcPr>
            <w:tcW w:w="213" w:type="pct"/>
            <w:gridSpan w:val="9"/>
          </w:tcPr>
          <w:p w14:paraId="7BD26116" w14:textId="77777777" w:rsidR="004F03E6" w:rsidRPr="00E27868" w:rsidRDefault="004F03E6" w:rsidP="00E20A20">
            <w:pPr>
              <w:jc w:val="center"/>
            </w:pPr>
            <w:r>
              <w:t>-</w:t>
            </w:r>
          </w:p>
        </w:tc>
        <w:tc>
          <w:tcPr>
            <w:tcW w:w="309" w:type="pct"/>
            <w:gridSpan w:val="5"/>
          </w:tcPr>
          <w:p w14:paraId="50E383CD" w14:textId="77777777" w:rsidR="004F03E6" w:rsidRPr="00E27868" w:rsidRDefault="004F03E6" w:rsidP="00E20A20">
            <w:pPr>
              <w:jc w:val="center"/>
            </w:pPr>
            <w:r>
              <w:t>-</w:t>
            </w:r>
          </w:p>
        </w:tc>
      </w:tr>
      <w:tr w:rsidR="00E20A20" w:rsidRPr="009A55AE" w14:paraId="4B9A2C27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274846E0" w14:textId="77777777" w:rsidR="00E20A20" w:rsidRPr="009A55AE" w:rsidRDefault="00E20A20" w:rsidP="001E4EFB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1272 </w:t>
            </w:r>
          </w:p>
        </w:tc>
        <w:tc>
          <w:tcPr>
            <w:tcW w:w="3120" w:type="pct"/>
            <w:gridSpan w:val="35"/>
            <w:vAlign w:val="center"/>
          </w:tcPr>
          <w:p w14:paraId="1AD3D4DF" w14:textId="77777777" w:rsidR="00E20A20" w:rsidRPr="009A55AE" w:rsidRDefault="00E20A20" w:rsidP="001E4EFB">
            <w:pPr>
              <w:pStyle w:val="af1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для культової та релігійної діяльності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</w:tr>
      <w:tr w:rsidR="00E20A20" w:rsidRPr="009A55AE" w14:paraId="7E92EB0B" w14:textId="77777777" w:rsidTr="004F03E6">
        <w:trPr>
          <w:trHeight w:val="20"/>
        </w:trPr>
        <w:tc>
          <w:tcPr>
            <w:tcW w:w="246" w:type="pct"/>
          </w:tcPr>
          <w:p w14:paraId="749CB665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1272.1 </w:t>
            </w:r>
          </w:p>
        </w:tc>
        <w:tc>
          <w:tcPr>
            <w:tcW w:w="1714" w:type="pct"/>
            <w:vAlign w:val="center"/>
          </w:tcPr>
          <w:p w14:paraId="3B0E45EA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Церкви, собори, костьоли, мечеті, синагоги тощо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226" w:type="pct"/>
            <w:gridSpan w:val="5"/>
          </w:tcPr>
          <w:p w14:paraId="2D9CFA5A" w14:textId="77777777" w:rsidR="00E20A20" w:rsidRPr="00E27868" w:rsidRDefault="00E20A20" w:rsidP="00E20A20">
            <w:r>
              <w:t>0,000</w:t>
            </w:r>
          </w:p>
        </w:tc>
        <w:tc>
          <w:tcPr>
            <w:tcW w:w="229" w:type="pct"/>
            <w:gridSpan w:val="6"/>
          </w:tcPr>
          <w:p w14:paraId="7A3D0816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7"/>
          </w:tcPr>
          <w:p w14:paraId="126C3971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245" w:type="pct"/>
            <w:gridSpan w:val="7"/>
          </w:tcPr>
          <w:p w14:paraId="5CE46ADB" w14:textId="77777777" w:rsidR="00E20A20" w:rsidRPr="00E27868" w:rsidRDefault="00E20A20" w:rsidP="00E20A20">
            <w:r>
              <w:t>0,000</w:t>
            </w:r>
          </w:p>
        </w:tc>
        <w:tc>
          <w:tcPr>
            <w:tcW w:w="221" w:type="pct"/>
            <w:gridSpan w:val="6"/>
          </w:tcPr>
          <w:p w14:paraId="41E44659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6D6BA8A9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418" w:type="pct"/>
            <w:gridSpan w:val="2"/>
            <w:tcBorders>
              <w:top w:val="nil"/>
              <w:bottom w:val="nil"/>
            </w:tcBorders>
          </w:tcPr>
          <w:p w14:paraId="56323D8D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418" w:type="pct"/>
            <w:gridSpan w:val="3"/>
          </w:tcPr>
          <w:p w14:paraId="60702243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418" w:type="pct"/>
            <w:gridSpan w:val="2"/>
          </w:tcPr>
          <w:p w14:paraId="48DF4E97" w14:textId="77777777" w:rsidR="00E20A20" w:rsidRPr="00E27868" w:rsidRDefault="00E20A20" w:rsidP="00E20A20">
            <w:r>
              <w:t>0,000</w:t>
            </w:r>
          </w:p>
        </w:tc>
        <w:tc>
          <w:tcPr>
            <w:tcW w:w="381" w:type="pct"/>
          </w:tcPr>
          <w:p w14:paraId="39D6C010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</w:tr>
      <w:tr w:rsidR="00E20A20" w:rsidRPr="009A55AE" w14:paraId="72105767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654FFEE7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 xml:space="preserve">1272.2 </w:t>
            </w:r>
          </w:p>
        </w:tc>
        <w:tc>
          <w:tcPr>
            <w:tcW w:w="1714" w:type="pct"/>
            <w:vAlign w:val="center"/>
          </w:tcPr>
          <w:p w14:paraId="48F2D223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Похоронні бюро та ритуальні зали </w:t>
            </w:r>
          </w:p>
        </w:tc>
        <w:tc>
          <w:tcPr>
            <w:tcW w:w="226" w:type="pct"/>
            <w:gridSpan w:val="5"/>
          </w:tcPr>
          <w:p w14:paraId="267469F9" w14:textId="77777777" w:rsidR="00E20A20" w:rsidRDefault="00E20A20" w:rsidP="00043B62">
            <w:r w:rsidRPr="00560B2D">
              <w:rPr>
                <w:noProof/>
                <w:lang w:val="ru-RU"/>
              </w:rPr>
              <w:t>0,</w:t>
            </w:r>
            <w:r>
              <w:rPr>
                <w:noProof/>
                <w:lang w:val="ru-RU"/>
              </w:rPr>
              <w:t>5</w:t>
            </w:r>
            <w:r w:rsidRPr="00560B2D">
              <w:rPr>
                <w:noProof/>
                <w:lang w:val="ru-RU"/>
              </w:rPr>
              <w:t>00</w:t>
            </w:r>
          </w:p>
        </w:tc>
        <w:tc>
          <w:tcPr>
            <w:tcW w:w="229" w:type="pct"/>
            <w:gridSpan w:val="6"/>
          </w:tcPr>
          <w:p w14:paraId="5B124674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8" w:type="pct"/>
            <w:gridSpan w:val="7"/>
          </w:tcPr>
          <w:p w14:paraId="6725B78A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43" w:type="pct"/>
            <w:gridSpan w:val="6"/>
          </w:tcPr>
          <w:p w14:paraId="2CFF1C73" w14:textId="77777777" w:rsidR="00E20A20" w:rsidRDefault="00E20A20" w:rsidP="00043B62">
            <w:r>
              <w:rPr>
                <w:noProof/>
                <w:lang w:val="ru-RU"/>
              </w:rPr>
              <w:t>0,5</w:t>
            </w:r>
            <w:r w:rsidRPr="004E3F2E">
              <w:rPr>
                <w:noProof/>
                <w:lang w:val="ru-RU"/>
              </w:rPr>
              <w:t>00</w:t>
            </w:r>
          </w:p>
        </w:tc>
        <w:tc>
          <w:tcPr>
            <w:tcW w:w="223" w:type="pct"/>
            <w:gridSpan w:val="7"/>
          </w:tcPr>
          <w:p w14:paraId="51F33028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236" w:type="pct"/>
            <w:gridSpan w:val="3"/>
          </w:tcPr>
          <w:p w14:paraId="798B5A33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E20A20" w:rsidRPr="009A55AE" w14:paraId="05BF5359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77F5F470" w14:textId="77777777" w:rsidR="00E20A20" w:rsidRPr="009A55AE" w:rsidRDefault="00E20A20" w:rsidP="002A70EA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1272.3 </w:t>
            </w:r>
          </w:p>
        </w:tc>
        <w:tc>
          <w:tcPr>
            <w:tcW w:w="1714" w:type="pct"/>
            <w:vAlign w:val="center"/>
          </w:tcPr>
          <w:p w14:paraId="31AF6DCA" w14:textId="77777777" w:rsidR="00E20A20" w:rsidRPr="009A55AE" w:rsidRDefault="00E20A20" w:rsidP="002A70EA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Цвинтарі та крематорії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26" w:type="pct"/>
            <w:gridSpan w:val="5"/>
          </w:tcPr>
          <w:p w14:paraId="3213B706" w14:textId="77777777" w:rsidR="00E20A20" w:rsidRPr="00E27868" w:rsidRDefault="00E20A20" w:rsidP="004B7C0E">
            <w:r>
              <w:t>0,000</w:t>
            </w:r>
          </w:p>
        </w:tc>
        <w:tc>
          <w:tcPr>
            <w:tcW w:w="229" w:type="pct"/>
            <w:gridSpan w:val="6"/>
          </w:tcPr>
          <w:p w14:paraId="39613673" w14:textId="77777777" w:rsidR="00E20A20" w:rsidRPr="00E27868" w:rsidRDefault="00E20A20" w:rsidP="004B7C0E">
            <w:pPr>
              <w:jc w:val="center"/>
            </w:pPr>
            <w:r>
              <w:t>-</w:t>
            </w:r>
          </w:p>
        </w:tc>
        <w:tc>
          <w:tcPr>
            <w:tcW w:w="248" w:type="pct"/>
            <w:gridSpan w:val="7"/>
          </w:tcPr>
          <w:p w14:paraId="6172A860" w14:textId="77777777" w:rsidR="00E20A20" w:rsidRPr="00E27868" w:rsidRDefault="00E20A20" w:rsidP="004B7C0E">
            <w:pPr>
              <w:jc w:val="center"/>
            </w:pPr>
            <w:r>
              <w:t>-</w:t>
            </w:r>
          </w:p>
        </w:tc>
        <w:tc>
          <w:tcPr>
            <w:tcW w:w="243" w:type="pct"/>
            <w:gridSpan w:val="6"/>
          </w:tcPr>
          <w:p w14:paraId="06B25979" w14:textId="77777777" w:rsidR="00E20A20" w:rsidRPr="00E27868" w:rsidRDefault="00E20A20" w:rsidP="004B7C0E">
            <w:r>
              <w:t>0,000</w:t>
            </w:r>
          </w:p>
        </w:tc>
        <w:tc>
          <w:tcPr>
            <w:tcW w:w="223" w:type="pct"/>
            <w:gridSpan w:val="7"/>
          </w:tcPr>
          <w:p w14:paraId="031F2E55" w14:textId="77777777" w:rsidR="00E20A20" w:rsidRPr="00E27868" w:rsidRDefault="00E20A20" w:rsidP="004B7C0E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5E412F45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</w:tr>
      <w:tr w:rsidR="00E20A20" w:rsidRPr="009A55AE" w14:paraId="1E085556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17ED2951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1273 </w:t>
            </w:r>
          </w:p>
        </w:tc>
        <w:tc>
          <w:tcPr>
            <w:tcW w:w="3120" w:type="pct"/>
            <w:gridSpan w:val="35"/>
            <w:vAlign w:val="center"/>
          </w:tcPr>
          <w:p w14:paraId="0056D3CF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Пам’ятки історичні та такі, що охороняються державою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</w:tr>
      <w:tr w:rsidR="00E20A20" w:rsidRPr="009A55AE" w14:paraId="2B783BC7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40BE935E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1273.1 </w:t>
            </w:r>
          </w:p>
        </w:tc>
        <w:tc>
          <w:tcPr>
            <w:tcW w:w="1714" w:type="pct"/>
            <w:vAlign w:val="center"/>
          </w:tcPr>
          <w:p w14:paraId="6A285E2E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Пам’ятки історії та архітектури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29" w:type="pct"/>
            <w:gridSpan w:val="6"/>
          </w:tcPr>
          <w:p w14:paraId="29B1ED2B" w14:textId="77777777" w:rsidR="00E20A20" w:rsidRPr="00E27868" w:rsidRDefault="00E20A20" w:rsidP="00E20A20">
            <w:r>
              <w:t>0,000</w:t>
            </w:r>
          </w:p>
        </w:tc>
        <w:tc>
          <w:tcPr>
            <w:tcW w:w="224" w:type="pct"/>
            <w:gridSpan w:val="4"/>
          </w:tcPr>
          <w:p w14:paraId="29E45806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223" w:type="pct"/>
            <w:gridSpan w:val="7"/>
          </w:tcPr>
          <w:p w14:paraId="3811AA02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250" w:type="pct"/>
            <w:gridSpan w:val="4"/>
          </w:tcPr>
          <w:p w14:paraId="18B3E1AD" w14:textId="77777777" w:rsidR="00E20A20" w:rsidRPr="00E27868" w:rsidRDefault="00E20A20" w:rsidP="00E20A20">
            <w:r>
              <w:t>0,000</w:t>
            </w:r>
          </w:p>
        </w:tc>
        <w:tc>
          <w:tcPr>
            <w:tcW w:w="228" w:type="pct"/>
            <w:gridSpan w:val="9"/>
          </w:tcPr>
          <w:p w14:paraId="47E5603F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251" w:type="pct"/>
            <w:gridSpan w:val="4"/>
          </w:tcPr>
          <w:p w14:paraId="45AA25C8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</w:tr>
      <w:tr w:rsidR="00E20A20" w:rsidRPr="009A55AE" w14:paraId="20C326F7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3E9A1E21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1273.2 </w:t>
            </w:r>
          </w:p>
        </w:tc>
        <w:tc>
          <w:tcPr>
            <w:tcW w:w="1714" w:type="pct"/>
            <w:vAlign w:val="center"/>
          </w:tcPr>
          <w:p w14:paraId="3982B3DA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Археологічні розкопки, руїни та історичні місця, що охороняються державою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29" w:type="pct"/>
            <w:gridSpan w:val="6"/>
          </w:tcPr>
          <w:p w14:paraId="663A8032" w14:textId="77777777" w:rsidR="00E20A20" w:rsidRPr="00E27868" w:rsidRDefault="00E20A20" w:rsidP="00E20A20">
            <w:r>
              <w:t>0,000</w:t>
            </w:r>
          </w:p>
        </w:tc>
        <w:tc>
          <w:tcPr>
            <w:tcW w:w="224" w:type="pct"/>
            <w:gridSpan w:val="4"/>
          </w:tcPr>
          <w:p w14:paraId="6D54DB5F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223" w:type="pct"/>
            <w:gridSpan w:val="7"/>
          </w:tcPr>
          <w:p w14:paraId="6B70CA37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250" w:type="pct"/>
            <w:gridSpan w:val="4"/>
          </w:tcPr>
          <w:p w14:paraId="610A7FD0" w14:textId="77777777" w:rsidR="00E20A20" w:rsidRPr="00E27868" w:rsidRDefault="00E20A20" w:rsidP="00E20A20">
            <w:r>
              <w:t>0,000</w:t>
            </w:r>
          </w:p>
        </w:tc>
        <w:tc>
          <w:tcPr>
            <w:tcW w:w="228" w:type="pct"/>
            <w:gridSpan w:val="9"/>
          </w:tcPr>
          <w:p w14:paraId="6AD634B0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251" w:type="pct"/>
            <w:gridSpan w:val="4"/>
          </w:tcPr>
          <w:p w14:paraId="36B033E2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</w:tr>
      <w:tr w:rsidR="00E20A20" w:rsidRPr="009A55AE" w14:paraId="31D02428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79BA9E9B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1273.3 </w:t>
            </w:r>
          </w:p>
        </w:tc>
        <w:tc>
          <w:tcPr>
            <w:tcW w:w="1714" w:type="pct"/>
            <w:vAlign w:val="center"/>
          </w:tcPr>
          <w:p w14:paraId="07638817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Меморіали, художньо-декоративні будівлі, статуї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229" w:type="pct"/>
            <w:gridSpan w:val="6"/>
          </w:tcPr>
          <w:p w14:paraId="10687D80" w14:textId="77777777" w:rsidR="00E20A20" w:rsidRPr="00E27868" w:rsidRDefault="00E20A20" w:rsidP="00E20A20">
            <w:r>
              <w:t>0,000</w:t>
            </w:r>
          </w:p>
        </w:tc>
        <w:tc>
          <w:tcPr>
            <w:tcW w:w="224" w:type="pct"/>
            <w:gridSpan w:val="4"/>
          </w:tcPr>
          <w:p w14:paraId="13A3523F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223" w:type="pct"/>
            <w:gridSpan w:val="7"/>
          </w:tcPr>
          <w:p w14:paraId="7B96FDF2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250" w:type="pct"/>
            <w:gridSpan w:val="4"/>
          </w:tcPr>
          <w:p w14:paraId="6A991C8E" w14:textId="77777777" w:rsidR="00E20A20" w:rsidRPr="00E27868" w:rsidRDefault="00E20A20" w:rsidP="00E20A20">
            <w:r>
              <w:t>0,000</w:t>
            </w:r>
          </w:p>
        </w:tc>
        <w:tc>
          <w:tcPr>
            <w:tcW w:w="228" w:type="pct"/>
            <w:gridSpan w:val="9"/>
          </w:tcPr>
          <w:p w14:paraId="0EE9664E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251" w:type="pct"/>
            <w:gridSpan w:val="4"/>
          </w:tcPr>
          <w:p w14:paraId="2B067556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</w:tr>
      <w:tr w:rsidR="00E20A20" w:rsidRPr="009A55AE" w14:paraId="31E973DB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1907EA0D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1274 </w:t>
            </w:r>
          </w:p>
        </w:tc>
        <w:tc>
          <w:tcPr>
            <w:tcW w:w="3120" w:type="pct"/>
            <w:gridSpan w:val="35"/>
            <w:vAlign w:val="center"/>
          </w:tcPr>
          <w:p w14:paraId="5FAAAE31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інші, не класифіковані раніше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</w:tr>
      <w:tr w:rsidR="00E20A20" w:rsidRPr="009A55AE" w14:paraId="2A9E813F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640E5B2B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1274.1 </w:t>
            </w:r>
          </w:p>
        </w:tc>
        <w:tc>
          <w:tcPr>
            <w:tcW w:w="1714" w:type="pct"/>
            <w:vAlign w:val="center"/>
          </w:tcPr>
          <w:p w14:paraId="15CC6CD2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Казарми Збройних Сил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24" w:type="pct"/>
            <w:gridSpan w:val="4"/>
          </w:tcPr>
          <w:p w14:paraId="5E7772DA" w14:textId="77777777" w:rsidR="00E20A20" w:rsidRPr="00E27868" w:rsidRDefault="00E20A20" w:rsidP="00E20A20">
            <w:r>
              <w:t>0,000</w:t>
            </w:r>
          </w:p>
        </w:tc>
        <w:tc>
          <w:tcPr>
            <w:tcW w:w="234" w:type="pct"/>
            <w:gridSpan w:val="8"/>
          </w:tcPr>
          <w:p w14:paraId="277E08BD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249" w:type="pct"/>
            <w:gridSpan w:val="7"/>
          </w:tcPr>
          <w:p w14:paraId="2921F196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239" w:type="pct"/>
            <w:gridSpan w:val="5"/>
          </w:tcPr>
          <w:p w14:paraId="163DC071" w14:textId="77777777" w:rsidR="00E20A20" w:rsidRPr="00E27868" w:rsidRDefault="00E20A20" w:rsidP="00E20A20">
            <w:r>
              <w:t>0,000</w:t>
            </w:r>
          </w:p>
        </w:tc>
        <w:tc>
          <w:tcPr>
            <w:tcW w:w="223" w:type="pct"/>
            <w:gridSpan w:val="7"/>
          </w:tcPr>
          <w:p w14:paraId="5A0C6453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2871A39D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</w:tr>
      <w:tr w:rsidR="00E20A20" w:rsidRPr="009A55AE" w14:paraId="2823352F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1DD1251B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1274.2 </w:t>
            </w:r>
          </w:p>
        </w:tc>
        <w:tc>
          <w:tcPr>
            <w:tcW w:w="1714" w:type="pct"/>
            <w:vAlign w:val="center"/>
          </w:tcPr>
          <w:p w14:paraId="7B8940C4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поліцейських та пожежних служб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224" w:type="pct"/>
            <w:gridSpan w:val="4"/>
          </w:tcPr>
          <w:p w14:paraId="5B8695BD" w14:textId="77777777" w:rsidR="00E20A20" w:rsidRPr="00E27868" w:rsidRDefault="00E20A20" w:rsidP="00E20A20">
            <w:r>
              <w:t>0,000</w:t>
            </w:r>
          </w:p>
        </w:tc>
        <w:tc>
          <w:tcPr>
            <w:tcW w:w="234" w:type="pct"/>
            <w:gridSpan w:val="8"/>
          </w:tcPr>
          <w:p w14:paraId="552B5B49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249" w:type="pct"/>
            <w:gridSpan w:val="7"/>
          </w:tcPr>
          <w:p w14:paraId="7B59E15F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239" w:type="pct"/>
            <w:gridSpan w:val="5"/>
          </w:tcPr>
          <w:p w14:paraId="42280242" w14:textId="77777777" w:rsidR="00E20A20" w:rsidRPr="00E27868" w:rsidRDefault="00E20A20" w:rsidP="00E20A20">
            <w:r>
              <w:t>0,000</w:t>
            </w:r>
          </w:p>
        </w:tc>
        <w:tc>
          <w:tcPr>
            <w:tcW w:w="223" w:type="pct"/>
            <w:gridSpan w:val="7"/>
          </w:tcPr>
          <w:p w14:paraId="13EB647D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</w:tcPr>
          <w:p w14:paraId="487ABFF7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</w:tr>
      <w:tr w:rsidR="00E20A20" w:rsidRPr="009A55AE" w14:paraId="20F023B4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  <w:tcBorders>
              <w:bottom w:val="nil"/>
            </w:tcBorders>
          </w:tcPr>
          <w:p w14:paraId="69BC065E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1274.3 </w:t>
            </w:r>
          </w:p>
        </w:tc>
        <w:tc>
          <w:tcPr>
            <w:tcW w:w="1714" w:type="pct"/>
            <w:tcBorders>
              <w:bottom w:val="nil"/>
            </w:tcBorders>
            <w:vAlign w:val="center"/>
          </w:tcPr>
          <w:p w14:paraId="6D4D2A20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виправних закладів, в’язниць та слідчих ізоляторів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24" w:type="pct"/>
            <w:gridSpan w:val="4"/>
            <w:tcBorders>
              <w:bottom w:val="nil"/>
            </w:tcBorders>
          </w:tcPr>
          <w:p w14:paraId="4455EFA2" w14:textId="77777777" w:rsidR="00E20A20" w:rsidRPr="00E27868" w:rsidRDefault="00E20A20" w:rsidP="00E20A20">
            <w:r>
              <w:t>0,000</w:t>
            </w:r>
          </w:p>
        </w:tc>
        <w:tc>
          <w:tcPr>
            <w:tcW w:w="234" w:type="pct"/>
            <w:gridSpan w:val="8"/>
            <w:tcBorders>
              <w:bottom w:val="nil"/>
            </w:tcBorders>
          </w:tcPr>
          <w:p w14:paraId="2FD6E3CF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249" w:type="pct"/>
            <w:gridSpan w:val="7"/>
            <w:tcBorders>
              <w:bottom w:val="nil"/>
            </w:tcBorders>
          </w:tcPr>
          <w:p w14:paraId="61EE3A63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239" w:type="pct"/>
            <w:gridSpan w:val="5"/>
            <w:tcBorders>
              <w:bottom w:val="nil"/>
            </w:tcBorders>
          </w:tcPr>
          <w:p w14:paraId="0B42DF08" w14:textId="77777777" w:rsidR="00E20A20" w:rsidRPr="00E27868" w:rsidRDefault="00E20A20" w:rsidP="00E20A20">
            <w:r>
              <w:t>0,000</w:t>
            </w:r>
          </w:p>
        </w:tc>
        <w:tc>
          <w:tcPr>
            <w:tcW w:w="223" w:type="pct"/>
            <w:gridSpan w:val="7"/>
            <w:tcBorders>
              <w:bottom w:val="nil"/>
            </w:tcBorders>
          </w:tcPr>
          <w:p w14:paraId="1F72DB13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  <w:tcBorders>
              <w:bottom w:val="nil"/>
            </w:tcBorders>
          </w:tcPr>
          <w:p w14:paraId="144B1EFA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</w:tr>
      <w:tr w:rsidR="00E20A20" w:rsidRPr="009A55AE" w14:paraId="6CAA28C9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  <w:tcBorders>
              <w:top w:val="nil"/>
            </w:tcBorders>
          </w:tcPr>
          <w:p w14:paraId="379683C9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714" w:type="pct"/>
            <w:tcBorders>
              <w:top w:val="nil"/>
            </w:tcBorders>
          </w:tcPr>
          <w:p w14:paraId="244A963B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24" w:type="pct"/>
            <w:gridSpan w:val="4"/>
            <w:tcBorders>
              <w:top w:val="nil"/>
            </w:tcBorders>
          </w:tcPr>
          <w:p w14:paraId="5C721199" w14:textId="77777777" w:rsidR="00E20A20" w:rsidRPr="00E27868" w:rsidRDefault="00E20A20" w:rsidP="00E20A20">
            <w:r>
              <w:t>0,000</w:t>
            </w:r>
          </w:p>
        </w:tc>
        <w:tc>
          <w:tcPr>
            <w:tcW w:w="234" w:type="pct"/>
            <w:gridSpan w:val="8"/>
            <w:tcBorders>
              <w:top w:val="nil"/>
            </w:tcBorders>
          </w:tcPr>
          <w:p w14:paraId="1F1A1551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249" w:type="pct"/>
            <w:gridSpan w:val="7"/>
            <w:tcBorders>
              <w:top w:val="nil"/>
            </w:tcBorders>
          </w:tcPr>
          <w:p w14:paraId="46B08C22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239" w:type="pct"/>
            <w:gridSpan w:val="5"/>
            <w:tcBorders>
              <w:top w:val="nil"/>
            </w:tcBorders>
          </w:tcPr>
          <w:p w14:paraId="7DFCC7AB" w14:textId="77777777" w:rsidR="00E20A20" w:rsidRPr="00E27868" w:rsidRDefault="00E20A20" w:rsidP="00E20A20">
            <w:r>
              <w:t>0,000</w:t>
            </w:r>
          </w:p>
        </w:tc>
        <w:tc>
          <w:tcPr>
            <w:tcW w:w="223" w:type="pct"/>
            <w:gridSpan w:val="7"/>
            <w:tcBorders>
              <w:top w:val="nil"/>
            </w:tcBorders>
          </w:tcPr>
          <w:p w14:paraId="6584EAB9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  <w:tc>
          <w:tcPr>
            <w:tcW w:w="236" w:type="pct"/>
            <w:gridSpan w:val="3"/>
            <w:tcBorders>
              <w:top w:val="nil"/>
            </w:tcBorders>
          </w:tcPr>
          <w:p w14:paraId="372DA1EF" w14:textId="77777777" w:rsidR="00E20A20" w:rsidRPr="00E27868" w:rsidRDefault="00E20A20" w:rsidP="00E20A20">
            <w:pPr>
              <w:jc w:val="center"/>
            </w:pPr>
            <w:r>
              <w:t>-</w:t>
            </w:r>
          </w:p>
        </w:tc>
      </w:tr>
      <w:tr w:rsidR="00E20A20" w:rsidRPr="009A55AE" w14:paraId="777F4ABC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56EB947D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1274.4 </w:t>
            </w:r>
          </w:p>
        </w:tc>
        <w:tc>
          <w:tcPr>
            <w:tcW w:w="1714" w:type="pct"/>
            <w:vAlign w:val="center"/>
          </w:tcPr>
          <w:p w14:paraId="26AC67CA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Будівлі лазень та пралень </w:t>
            </w:r>
          </w:p>
        </w:tc>
        <w:tc>
          <w:tcPr>
            <w:tcW w:w="226" w:type="pct"/>
            <w:gridSpan w:val="5"/>
          </w:tcPr>
          <w:p w14:paraId="3F1664D5" w14:textId="77777777" w:rsidR="00E20A20" w:rsidRPr="009A55AE" w:rsidRDefault="00E20A20" w:rsidP="0002482E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  <w:tc>
          <w:tcPr>
            <w:tcW w:w="229" w:type="pct"/>
            <w:gridSpan w:val="6"/>
          </w:tcPr>
          <w:p w14:paraId="59271EE9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248" w:type="pct"/>
            <w:gridSpan w:val="7"/>
          </w:tcPr>
          <w:p w14:paraId="4CD9C130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243" w:type="pct"/>
            <w:gridSpan w:val="6"/>
          </w:tcPr>
          <w:p w14:paraId="58D52188" w14:textId="77777777" w:rsidR="00E20A20" w:rsidRPr="009A55AE" w:rsidRDefault="00E20A20" w:rsidP="0002482E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  <w:tc>
          <w:tcPr>
            <w:tcW w:w="223" w:type="pct"/>
            <w:gridSpan w:val="7"/>
          </w:tcPr>
          <w:p w14:paraId="0374491C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236" w:type="pct"/>
            <w:gridSpan w:val="3"/>
          </w:tcPr>
          <w:p w14:paraId="1F255D76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E20A20" w:rsidRPr="009A55AE" w14:paraId="0222B72D" w14:textId="77777777" w:rsidTr="004F03E6">
        <w:trPr>
          <w:gridAfter w:val="8"/>
          <w:wAfter w:w="1635" w:type="pct"/>
          <w:trHeight w:val="20"/>
        </w:trPr>
        <w:tc>
          <w:tcPr>
            <w:tcW w:w="246" w:type="pct"/>
          </w:tcPr>
          <w:p w14:paraId="69630A73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1274.5 </w:t>
            </w:r>
          </w:p>
        </w:tc>
        <w:tc>
          <w:tcPr>
            <w:tcW w:w="1714" w:type="pct"/>
            <w:vAlign w:val="center"/>
          </w:tcPr>
          <w:p w14:paraId="1794DD3C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з облаштування населених пунктів , (господарськ)і присадибні будівлі)</w:t>
            </w:r>
          </w:p>
        </w:tc>
        <w:tc>
          <w:tcPr>
            <w:tcW w:w="226" w:type="pct"/>
            <w:gridSpan w:val="5"/>
          </w:tcPr>
          <w:p w14:paraId="44F7F926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  <w:tc>
          <w:tcPr>
            <w:tcW w:w="229" w:type="pct"/>
            <w:gridSpan w:val="6"/>
          </w:tcPr>
          <w:p w14:paraId="781E030A" w14:textId="77777777" w:rsidR="00E20A20" w:rsidRPr="009A55AE" w:rsidRDefault="00E20A20" w:rsidP="001E4EF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8" w:type="pct"/>
            <w:gridSpan w:val="7"/>
          </w:tcPr>
          <w:p w14:paraId="3267877A" w14:textId="77777777" w:rsidR="00E20A20" w:rsidRPr="009A55AE" w:rsidRDefault="00E20A20" w:rsidP="001E4EF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43" w:type="pct"/>
            <w:gridSpan w:val="6"/>
          </w:tcPr>
          <w:p w14:paraId="48C51C13" w14:textId="77777777" w:rsidR="00E20A20" w:rsidRPr="009A55AE" w:rsidRDefault="00E20A20" w:rsidP="001E4EFB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  <w:tc>
          <w:tcPr>
            <w:tcW w:w="223" w:type="pct"/>
            <w:gridSpan w:val="7"/>
          </w:tcPr>
          <w:p w14:paraId="4CD2ED0D" w14:textId="77777777" w:rsidR="00E20A20" w:rsidRPr="009A55AE" w:rsidRDefault="00E20A20" w:rsidP="001E4EF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236" w:type="pct"/>
            <w:gridSpan w:val="3"/>
          </w:tcPr>
          <w:p w14:paraId="52DCF7FE" w14:textId="77777777" w:rsidR="00E20A20" w:rsidRPr="009A55AE" w:rsidRDefault="00E20A20" w:rsidP="001E4EFB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</w:tbl>
    <w:p w14:paraId="08D9DC0B" w14:textId="77777777" w:rsidR="00EF4A58" w:rsidRDefault="00EF4A58" w:rsidP="00EF4A58">
      <w:pPr>
        <w:pStyle w:val="af1"/>
        <w:spacing w:before="0"/>
        <w:jc w:val="both"/>
        <w:rPr>
          <w:rFonts w:ascii="Times New Roman" w:hAnsi="Times New Roman"/>
          <w:noProof/>
          <w:sz w:val="20"/>
          <w:vertAlign w:val="superscript"/>
          <w:lang w:val="ru-RU"/>
        </w:rPr>
      </w:pPr>
    </w:p>
    <w:p w14:paraId="28DB494C" w14:textId="77777777" w:rsidR="00776ED1" w:rsidRPr="00BB2B75" w:rsidRDefault="00776ED1" w:rsidP="00776ED1">
      <w:pPr>
        <w:pStyle w:val="af2"/>
        <w:spacing w:before="120" w:after="120"/>
        <w:rPr>
          <w:rFonts w:ascii="Times New Roman" w:hAnsi="Times New Roman"/>
          <w:noProof/>
          <w:sz w:val="28"/>
          <w:szCs w:val="28"/>
          <w:lang w:val="ru-RU"/>
        </w:rPr>
      </w:pPr>
      <w:r w:rsidRPr="00BB2B75">
        <w:rPr>
          <w:rFonts w:ascii="Times New Roman" w:hAnsi="Times New Roman"/>
          <w:noProof/>
          <w:sz w:val="28"/>
          <w:szCs w:val="28"/>
          <w:lang w:val="ru-RU"/>
        </w:rPr>
        <w:t>СТАВКИ</w:t>
      </w:r>
      <w:r w:rsidRPr="00BB2B75">
        <w:rPr>
          <w:rFonts w:ascii="Times New Roman" w:hAnsi="Times New Roman"/>
          <w:noProof/>
          <w:sz w:val="28"/>
          <w:szCs w:val="28"/>
          <w:vertAlign w:val="superscript"/>
          <w:lang w:val="ru-RU"/>
        </w:rPr>
        <w:br/>
      </w:r>
      <w:r w:rsidRPr="00BB2B75">
        <w:rPr>
          <w:rFonts w:ascii="Times New Roman" w:hAnsi="Times New Roman"/>
          <w:noProof/>
          <w:sz w:val="28"/>
          <w:szCs w:val="28"/>
          <w:lang w:val="ru-RU"/>
        </w:rPr>
        <w:t>податку на нерухоме майно, відмінне від земельної ділянки</w:t>
      </w:r>
      <w:r w:rsidRPr="00BB2B75">
        <w:rPr>
          <w:rFonts w:ascii="Times New Roman" w:hAnsi="Times New Roman"/>
          <w:noProof/>
          <w:sz w:val="28"/>
          <w:szCs w:val="28"/>
          <w:vertAlign w:val="superscript"/>
          <w:lang w:val="ru-RU"/>
        </w:rPr>
        <w:t>1</w:t>
      </w:r>
    </w:p>
    <w:p w14:paraId="7F97B506" w14:textId="77777777" w:rsidR="00776ED1" w:rsidRPr="00BB2B75" w:rsidRDefault="00776ED1" w:rsidP="00EE5F80">
      <w:pPr>
        <w:pStyle w:val="af1"/>
        <w:ind w:firstLine="709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BB2B75">
        <w:rPr>
          <w:rFonts w:ascii="Times New Roman" w:hAnsi="Times New Roman"/>
          <w:noProof/>
          <w:sz w:val="28"/>
          <w:szCs w:val="28"/>
          <w:lang w:val="ru-RU"/>
        </w:rPr>
        <w:t>Ставки</w:t>
      </w:r>
      <w:r w:rsidR="00D05BAC" w:rsidRPr="00D05BAC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="00D05BAC">
        <w:rPr>
          <w:rFonts w:ascii="Times New Roman" w:hAnsi="Times New Roman"/>
          <w:noProof/>
          <w:sz w:val="28"/>
          <w:szCs w:val="28"/>
          <w:lang w:val="ru-RU"/>
        </w:rPr>
        <w:t xml:space="preserve">встановлюються на </w:t>
      </w:r>
      <w:r w:rsidR="00D05BAC" w:rsidRPr="00D20805">
        <w:rPr>
          <w:rFonts w:ascii="Times New Roman" w:hAnsi="Times New Roman"/>
          <w:noProof/>
          <w:sz w:val="28"/>
          <w:szCs w:val="28"/>
          <w:u w:val="single"/>
          <w:lang w:val="ru-RU"/>
        </w:rPr>
        <w:t>2022 рік</w:t>
      </w:r>
      <w:r w:rsidR="00D05BAC" w:rsidRPr="0019191A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="00D05BAC">
        <w:rPr>
          <w:rFonts w:ascii="Times New Roman" w:hAnsi="Times New Roman"/>
          <w:noProof/>
          <w:sz w:val="28"/>
          <w:szCs w:val="28"/>
          <w:lang w:val="ru-RU"/>
        </w:rPr>
        <w:t>та</w:t>
      </w:r>
      <w:r w:rsidRPr="00BB2B75">
        <w:rPr>
          <w:rFonts w:ascii="Times New Roman" w:hAnsi="Times New Roman"/>
          <w:noProof/>
          <w:sz w:val="28"/>
          <w:szCs w:val="28"/>
          <w:lang w:val="ru-RU"/>
        </w:rPr>
        <w:t xml:space="preserve"> вводяться в дію з </w:t>
      </w:r>
      <w:r w:rsidR="0019191A" w:rsidRPr="00BB2B75">
        <w:rPr>
          <w:rFonts w:ascii="Times New Roman" w:hAnsi="Times New Roman"/>
          <w:noProof/>
          <w:sz w:val="28"/>
          <w:szCs w:val="28"/>
          <w:u w:val="single"/>
          <w:lang w:val="ru-RU"/>
        </w:rPr>
        <w:t>0</w:t>
      </w:r>
      <w:r w:rsidR="00587354">
        <w:rPr>
          <w:rFonts w:ascii="Times New Roman" w:hAnsi="Times New Roman"/>
          <w:noProof/>
          <w:sz w:val="28"/>
          <w:szCs w:val="28"/>
          <w:u w:val="single"/>
          <w:lang w:val="ru-RU"/>
        </w:rPr>
        <w:t>1 січня 2022</w:t>
      </w:r>
      <w:r w:rsidRPr="00BB2B75">
        <w:rPr>
          <w:rFonts w:ascii="Times New Roman" w:hAnsi="Times New Roman"/>
          <w:noProof/>
          <w:sz w:val="28"/>
          <w:szCs w:val="28"/>
          <w:u w:val="single"/>
          <w:lang w:val="ru-RU"/>
        </w:rPr>
        <w:t xml:space="preserve"> року</w:t>
      </w:r>
      <w:r w:rsidRPr="00BB2B75">
        <w:rPr>
          <w:rFonts w:ascii="Times New Roman" w:hAnsi="Times New Roman"/>
          <w:noProof/>
          <w:sz w:val="28"/>
          <w:szCs w:val="28"/>
          <w:lang w:val="ru-RU"/>
        </w:rPr>
        <w:t>.</w:t>
      </w:r>
    </w:p>
    <w:p w14:paraId="7A08A29F" w14:textId="77777777" w:rsidR="00776ED1" w:rsidRPr="00BB2B75" w:rsidRDefault="00776ED1" w:rsidP="00EE5F80">
      <w:pPr>
        <w:pStyle w:val="af1"/>
        <w:spacing w:before="0"/>
        <w:ind w:firstLine="709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BB2B75">
        <w:rPr>
          <w:rFonts w:ascii="Times New Roman" w:hAnsi="Times New Roman"/>
          <w:noProof/>
          <w:sz w:val="28"/>
          <w:szCs w:val="28"/>
          <w:lang w:val="ru-RU"/>
        </w:rPr>
        <w:t>Адміністративно-територіальні одиниці або населені пункти, або території територіальних громад, на які поширюється дія рішення ради: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"/>
        <w:gridCol w:w="716"/>
        <w:gridCol w:w="640"/>
        <w:gridCol w:w="1509"/>
        <w:gridCol w:w="1647"/>
        <w:gridCol w:w="1235"/>
        <w:gridCol w:w="33"/>
        <w:gridCol w:w="27"/>
        <w:gridCol w:w="611"/>
        <w:gridCol w:w="35"/>
        <w:gridCol w:w="12"/>
        <w:gridCol w:w="49"/>
        <w:gridCol w:w="53"/>
        <w:gridCol w:w="24"/>
        <w:gridCol w:w="540"/>
        <w:gridCol w:w="10"/>
        <w:gridCol w:w="45"/>
        <w:gridCol w:w="158"/>
        <w:gridCol w:w="443"/>
        <w:gridCol w:w="24"/>
        <w:gridCol w:w="8"/>
        <w:gridCol w:w="6"/>
        <w:gridCol w:w="49"/>
        <w:gridCol w:w="144"/>
        <w:gridCol w:w="526"/>
        <w:gridCol w:w="8"/>
        <w:gridCol w:w="169"/>
        <w:gridCol w:w="422"/>
        <w:gridCol w:w="26"/>
        <w:gridCol w:w="6"/>
        <w:gridCol w:w="6"/>
        <w:gridCol w:w="59"/>
        <w:gridCol w:w="10"/>
        <w:gridCol w:w="372"/>
        <w:gridCol w:w="154"/>
      </w:tblGrid>
      <w:tr w:rsidR="00F35E16" w:rsidRPr="00BB2B75" w14:paraId="6A26060F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3853A486" w14:textId="77777777" w:rsidR="00776ED1" w:rsidRPr="00BB2B75" w:rsidRDefault="00776ED1" w:rsidP="00EE5F80">
            <w:pPr>
              <w:pStyle w:val="af1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Код області</w:t>
            </w:r>
          </w:p>
        </w:tc>
        <w:tc>
          <w:tcPr>
            <w:tcW w:w="766" w:type="pct"/>
            <w:vAlign w:val="center"/>
          </w:tcPr>
          <w:p w14:paraId="7BDB7EC5" w14:textId="77777777" w:rsidR="00776ED1" w:rsidRPr="00BB2B75" w:rsidRDefault="00776ED1" w:rsidP="00EE5F80">
            <w:pPr>
              <w:pStyle w:val="af1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Код району</w:t>
            </w:r>
          </w:p>
        </w:tc>
        <w:tc>
          <w:tcPr>
            <w:tcW w:w="836" w:type="pct"/>
            <w:vAlign w:val="center"/>
          </w:tcPr>
          <w:p w14:paraId="2E9B4075" w14:textId="77777777" w:rsidR="00776ED1" w:rsidRPr="00BB2B75" w:rsidRDefault="00776ED1" w:rsidP="00EE5F80">
            <w:pPr>
              <w:pStyle w:val="af1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Код 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br/>
              <w:t>згідно з КОАТУУ</w:t>
            </w:r>
          </w:p>
        </w:tc>
        <w:tc>
          <w:tcPr>
            <w:tcW w:w="2594" w:type="pct"/>
            <w:gridSpan w:val="29"/>
            <w:vAlign w:val="center"/>
          </w:tcPr>
          <w:p w14:paraId="150489C5" w14:textId="77777777" w:rsidR="00776ED1" w:rsidRPr="00BB2B75" w:rsidRDefault="00776ED1" w:rsidP="00905680">
            <w:pPr>
              <w:pStyle w:val="af1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Найменування адміністративно-територіальної одиниці або н</w:t>
            </w:r>
            <w:r w:rsidR="00905680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аселеного пункту, або території 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територіальної громади</w:t>
            </w:r>
          </w:p>
        </w:tc>
      </w:tr>
      <w:tr w:rsidR="00F35E16" w:rsidRPr="00BB2B75" w14:paraId="4250302D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4FC34FD4" w14:textId="77777777" w:rsidR="00776ED1" w:rsidRPr="00BB2B75" w:rsidRDefault="00776ED1" w:rsidP="00EC6A54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  <w:vAlign w:val="center"/>
          </w:tcPr>
          <w:p w14:paraId="12DA64D1" w14:textId="77777777" w:rsidR="00776ED1" w:rsidRPr="00BB2B75" w:rsidRDefault="00776ED1" w:rsidP="000F7E98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052</w:t>
            </w:r>
            <w:r w:rsidR="000F7E98">
              <w:rPr>
                <w:rFonts w:ascii="Times New Roman" w:hAnsi="Times New Roman"/>
                <w:noProof/>
                <w:sz w:val="24"/>
                <w:szCs w:val="24"/>
              </w:rPr>
              <w:t>34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00000</w:t>
            </w:r>
          </w:p>
        </w:tc>
        <w:tc>
          <w:tcPr>
            <w:tcW w:w="836" w:type="pct"/>
            <w:vAlign w:val="center"/>
          </w:tcPr>
          <w:p w14:paraId="5F5A4F82" w14:textId="77777777" w:rsidR="00776ED1" w:rsidRPr="00BB2B75" w:rsidRDefault="00776ED1" w:rsidP="0003466A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052</w:t>
            </w:r>
            <w:r w:rsidR="0003466A">
              <w:rPr>
                <w:rFonts w:ascii="Times New Roman" w:hAnsi="Times New Roman"/>
                <w:noProof/>
                <w:sz w:val="24"/>
                <w:szCs w:val="24"/>
              </w:rPr>
              <w:t>3480301</w:t>
            </w:r>
          </w:p>
        </w:tc>
        <w:tc>
          <w:tcPr>
            <w:tcW w:w="2594" w:type="pct"/>
            <w:gridSpan w:val="29"/>
            <w:vAlign w:val="center"/>
          </w:tcPr>
          <w:p w14:paraId="26A9272A" w14:textId="77777777" w:rsidR="00776ED1" w:rsidRPr="00BB2B75" w:rsidRDefault="00776ED1" w:rsidP="0003466A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sz w:val="24"/>
                <w:szCs w:val="24"/>
              </w:rPr>
              <w:t>с.</w:t>
            </w:r>
            <w:r w:rsidR="0003466A">
              <w:rPr>
                <w:rFonts w:ascii="Times New Roman" w:hAnsi="Times New Roman"/>
                <w:sz w:val="24"/>
                <w:szCs w:val="24"/>
              </w:rPr>
              <w:t>Адамівка</w:t>
            </w:r>
          </w:p>
        </w:tc>
      </w:tr>
      <w:tr w:rsidR="000F7E98" w:rsidRPr="00BB2B75" w14:paraId="0C60E1C0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195517D9" w14:textId="77777777" w:rsidR="000F7E98" w:rsidRPr="00BB2B75" w:rsidRDefault="000F7E98" w:rsidP="00EC6A54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7080B014" w14:textId="77777777" w:rsidR="000F7E98" w:rsidRDefault="000F7E98">
            <w:r w:rsidRPr="00D9558D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13EFDDB7" w14:textId="77777777" w:rsidR="000F7E98" w:rsidRPr="00BB2B75" w:rsidRDefault="000F7E98" w:rsidP="0003466A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052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3480302</w:t>
            </w:r>
          </w:p>
        </w:tc>
        <w:tc>
          <w:tcPr>
            <w:tcW w:w="2594" w:type="pct"/>
            <w:gridSpan w:val="29"/>
            <w:vAlign w:val="center"/>
          </w:tcPr>
          <w:p w14:paraId="74195F10" w14:textId="77777777" w:rsidR="000F7E98" w:rsidRPr="00BB2B75" w:rsidRDefault="000F7E98" w:rsidP="0003466A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ел</w:t>
            </w:r>
            <w:r w:rsidRPr="00BB2B75">
              <w:rPr>
                <w:rFonts w:ascii="Times New Roman" w:hAnsi="Times New Roman"/>
                <w:sz w:val="24"/>
                <w:szCs w:val="24"/>
              </w:rPr>
              <w:t>. П</w:t>
            </w:r>
            <w:r>
              <w:rPr>
                <w:rFonts w:ascii="Times New Roman" w:hAnsi="Times New Roman"/>
                <w:sz w:val="24"/>
                <w:szCs w:val="24"/>
              </w:rPr>
              <w:t>огребище Перше</w:t>
            </w:r>
          </w:p>
        </w:tc>
      </w:tr>
      <w:tr w:rsidR="000F7E98" w:rsidRPr="00BB2B75" w14:paraId="5DF9C64D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7BC13CD1" w14:textId="77777777" w:rsidR="000F7E98" w:rsidRPr="00BB2B75" w:rsidRDefault="000F7E98" w:rsidP="00EC6A54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3F47155D" w14:textId="77777777" w:rsidR="000F7E98" w:rsidRDefault="000F7E98">
            <w:r w:rsidRPr="00D9558D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250B58F1" w14:textId="77777777" w:rsidR="000F7E98" w:rsidRPr="00BB2B75" w:rsidRDefault="000F7E98" w:rsidP="0003466A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052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3480601</w:t>
            </w:r>
          </w:p>
        </w:tc>
        <w:tc>
          <w:tcPr>
            <w:tcW w:w="2594" w:type="pct"/>
            <w:gridSpan w:val="29"/>
            <w:vAlign w:val="center"/>
          </w:tcPr>
          <w:p w14:paraId="3F5FEC51" w14:textId="77777777" w:rsidR="000F7E98" w:rsidRPr="00BB2B75" w:rsidRDefault="000F7E98" w:rsidP="0003466A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Андрушівка</w:t>
            </w:r>
          </w:p>
        </w:tc>
      </w:tr>
      <w:tr w:rsidR="000F7E98" w:rsidRPr="00BB2B75" w14:paraId="2759A26C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523960DF" w14:textId="77777777" w:rsidR="000F7E98" w:rsidRPr="00BB2B75" w:rsidRDefault="000F7E98" w:rsidP="00EC6A54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7E46303D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65B57D35" w14:textId="77777777" w:rsidR="000F7E98" w:rsidRPr="00BB2B75" w:rsidRDefault="000F7E98" w:rsidP="0003466A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052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3480602</w:t>
            </w:r>
          </w:p>
        </w:tc>
        <w:tc>
          <w:tcPr>
            <w:tcW w:w="2594" w:type="pct"/>
            <w:gridSpan w:val="29"/>
            <w:vAlign w:val="center"/>
          </w:tcPr>
          <w:p w14:paraId="7E914D91" w14:textId="77777777" w:rsidR="000F7E98" w:rsidRPr="00BB2B75" w:rsidRDefault="000F7E98" w:rsidP="0003466A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</w:rPr>
              <w:t>Паріївка</w:t>
            </w:r>
          </w:p>
        </w:tc>
      </w:tr>
      <w:tr w:rsidR="000F7E98" w:rsidRPr="00BB2B75" w14:paraId="379D81D8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34B8CEB2" w14:textId="77777777" w:rsidR="000F7E98" w:rsidRPr="00BB2B75" w:rsidRDefault="000F7E98" w:rsidP="00D6072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0500000000</w:t>
            </w:r>
          </w:p>
        </w:tc>
        <w:tc>
          <w:tcPr>
            <w:tcW w:w="766" w:type="pct"/>
          </w:tcPr>
          <w:p w14:paraId="30DE44C1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5A005B88" w14:textId="77777777" w:rsidR="000F7E98" w:rsidRPr="00BB2B75" w:rsidRDefault="000F7E98" w:rsidP="0003466A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0523480603</w:t>
            </w:r>
          </w:p>
        </w:tc>
        <w:tc>
          <w:tcPr>
            <w:tcW w:w="2594" w:type="pct"/>
            <w:gridSpan w:val="29"/>
            <w:vAlign w:val="center"/>
          </w:tcPr>
          <w:p w14:paraId="5AC44BD1" w14:textId="77777777" w:rsidR="000F7E98" w:rsidRPr="00BB2B75" w:rsidRDefault="000F7E98" w:rsidP="0003466A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Філютка</w:t>
            </w:r>
          </w:p>
        </w:tc>
      </w:tr>
      <w:tr w:rsidR="000F7E98" w:rsidRPr="00BB2B75" w14:paraId="64C03BA4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308B0B0B" w14:textId="77777777" w:rsidR="000F7E98" w:rsidRPr="00BB2B75" w:rsidRDefault="000F7E98" w:rsidP="00D6072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61337B16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0F05EFE2" w14:textId="77777777" w:rsidR="000F7E98" w:rsidRPr="00BB2B75" w:rsidRDefault="000F7E98" w:rsidP="0003466A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0523480801</w:t>
            </w:r>
          </w:p>
        </w:tc>
        <w:tc>
          <w:tcPr>
            <w:tcW w:w="2594" w:type="pct"/>
            <w:gridSpan w:val="29"/>
            <w:vAlign w:val="center"/>
          </w:tcPr>
          <w:p w14:paraId="71D0725D" w14:textId="77777777" w:rsidR="000F7E98" w:rsidRDefault="000F7E98" w:rsidP="0003466A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Бабинці</w:t>
            </w:r>
          </w:p>
        </w:tc>
      </w:tr>
      <w:tr w:rsidR="000F7E98" w:rsidRPr="00BB2B75" w14:paraId="4FF4E5DB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3DBCE51C" w14:textId="77777777" w:rsidR="000F7E98" w:rsidRPr="00BB2B75" w:rsidRDefault="000F7E98" w:rsidP="00D6072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12AE378B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40959734" w14:textId="77777777" w:rsidR="000F7E98" w:rsidRPr="00BB2B75" w:rsidRDefault="000F7E98" w:rsidP="0003466A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0523480802</w:t>
            </w:r>
          </w:p>
        </w:tc>
        <w:tc>
          <w:tcPr>
            <w:tcW w:w="2594" w:type="pct"/>
            <w:gridSpan w:val="29"/>
            <w:vAlign w:val="center"/>
          </w:tcPr>
          <w:p w14:paraId="45D67936" w14:textId="77777777" w:rsidR="000F7E98" w:rsidRDefault="000F7E98" w:rsidP="0003466A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Бистрик</w:t>
            </w:r>
          </w:p>
        </w:tc>
      </w:tr>
      <w:tr w:rsidR="000F7E98" w:rsidRPr="00BB2B75" w14:paraId="53606038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0122E937" w14:textId="77777777" w:rsidR="000F7E98" w:rsidRPr="00BB2B75" w:rsidRDefault="000F7E98" w:rsidP="00D6072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3359909D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0E0DA245" w14:textId="77777777" w:rsidR="000F7E98" w:rsidRPr="00BB2B75" w:rsidRDefault="000F7E98" w:rsidP="0003466A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0523481001</w:t>
            </w:r>
          </w:p>
        </w:tc>
        <w:tc>
          <w:tcPr>
            <w:tcW w:w="2594" w:type="pct"/>
            <w:gridSpan w:val="29"/>
            <w:vAlign w:val="center"/>
          </w:tcPr>
          <w:p w14:paraId="3C16D7C4" w14:textId="77777777" w:rsidR="000F7E98" w:rsidRDefault="000F7E98" w:rsidP="0003466A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Білашки</w:t>
            </w:r>
          </w:p>
        </w:tc>
      </w:tr>
      <w:tr w:rsidR="000F7E98" w:rsidRPr="00BB2B75" w14:paraId="2754E3CD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3358169E" w14:textId="77777777" w:rsidR="000F7E98" w:rsidRPr="00BB2B75" w:rsidRDefault="000F7E98" w:rsidP="00D6072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55686FCF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22962BD2" w14:textId="77777777" w:rsidR="000F7E98" w:rsidRPr="00BB2B75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0523481002</w:t>
            </w:r>
          </w:p>
        </w:tc>
        <w:tc>
          <w:tcPr>
            <w:tcW w:w="2594" w:type="pct"/>
            <w:gridSpan w:val="29"/>
            <w:vAlign w:val="center"/>
          </w:tcPr>
          <w:p w14:paraId="761BE609" w14:textId="77777777" w:rsidR="000F7E98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Вишнівка</w:t>
            </w:r>
          </w:p>
        </w:tc>
      </w:tr>
      <w:tr w:rsidR="000F7E98" w:rsidRPr="00BB2B75" w14:paraId="3C6CD021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7EB4051D" w14:textId="77777777" w:rsidR="000F7E98" w:rsidRPr="00BB2B75" w:rsidRDefault="000F7E98" w:rsidP="00D6072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5B351AFA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1F58C2F6" w14:textId="77777777" w:rsidR="000F7E98" w:rsidRPr="00BB2B75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0523481003</w:t>
            </w:r>
          </w:p>
        </w:tc>
        <w:tc>
          <w:tcPr>
            <w:tcW w:w="2594" w:type="pct"/>
            <w:gridSpan w:val="29"/>
            <w:vAlign w:val="center"/>
          </w:tcPr>
          <w:p w14:paraId="2B3C1E8D" w14:textId="77777777" w:rsidR="000F7E98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Смаржинці</w:t>
            </w:r>
          </w:p>
        </w:tc>
      </w:tr>
      <w:tr w:rsidR="000F7E98" w:rsidRPr="00BB2B75" w14:paraId="62090009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357951B7" w14:textId="77777777" w:rsidR="000F7E98" w:rsidRPr="00BB2B75" w:rsidRDefault="000F7E98" w:rsidP="004C6209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0A409726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6AF35316" w14:textId="77777777" w:rsidR="000F7E98" w:rsidRPr="00BB2B75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0523481201</w:t>
            </w:r>
          </w:p>
        </w:tc>
        <w:tc>
          <w:tcPr>
            <w:tcW w:w="2594" w:type="pct"/>
            <w:gridSpan w:val="29"/>
            <w:vAlign w:val="center"/>
          </w:tcPr>
          <w:p w14:paraId="13C75B5F" w14:textId="77777777" w:rsidR="000F7E98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Борщагівка</w:t>
            </w:r>
          </w:p>
        </w:tc>
      </w:tr>
      <w:tr w:rsidR="000F7E98" w:rsidRPr="00BB2B75" w14:paraId="3D7F79FE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0E533FC6" w14:textId="77777777" w:rsidR="000F7E98" w:rsidRPr="00BB2B75" w:rsidRDefault="000F7E98" w:rsidP="009833F4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2AC254FD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7C434160" w14:textId="77777777" w:rsidR="000F7E98" w:rsidRPr="00BB2B75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0523481202</w:t>
            </w:r>
          </w:p>
        </w:tc>
        <w:tc>
          <w:tcPr>
            <w:tcW w:w="2594" w:type="pct"/>
            <w:gridSpan w:val="29"/>
            <w:vAlign w:val="center"/>
          </w:tcPr>
          <w:p w14:paraId="3B300D6A" w14:textId="77777777" w:rsidR="000F7E98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Скибинці</w:t>
            </w:r>
          </w:p>
        </w:tc>
      </w:tr>
      <w:tr w:rsidR="000F7E98" w:rsidRPr="00BB2B75" w14:paraId="4ACB2899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5E77E0FC" w14:textId="77777777" w:rsidR="000F7E98" w:rsidRPr="00BB2B75" w:rsidRDefault="000F7E98" w:rsidP="009833F4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37FF09FA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4E2E7AE9" w14:textId="77777777" w:rsidR="000F7E98" w:rsidRPr="00BB2B75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0523481601</w:t>
            </w:r>
          </w:p>
        </w:tc>
        <w:tc>
          <w:tcPr>
            <w:tcW w:w="2594" w:type="pct"/>
            <w:gridSpan w:val="29"/>
            <w:vAlign w:val="center"/>
          </w:tcPr>
          <w:p w14:paraId="682E143C" w14:textId="77777777" w:rsidR="000F7E98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Гопчиця</w:t>
            </w:r>
          </w:p>
        </w:tc>
      </w:tr>
      <w:tr w:rsidR="000F7E98" w:rsidRPr="00BB2B75" w14:paraId="39224981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6EE15783" w14:textId="77777777" w:rsidR="000F7E98" w:rsidRPr="00BB2B75" w:rsidRDefault="000F7E98" w:rsidP="009833F4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55E725F0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1FA75104" w14:textId="77777777" w:rsidR="000F7E98" w:rsidRPr="00BB2B75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0523481801</w:t>
            </w:r>
          </w:p>
        </w:tc>
        <w:tc>
          <w:tcPr>
            <w:tcW w:w="2594" w:type="pct"/>
            <w:gridSpan w:val="29"/>
            <w:vAlign w:val="center"/>
          </w:tcPr>
          <w:p w14:paraId="70DBBE59" w14:textId="77777777" w:rsidR="000F7E98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Дзюньків</w:t>
            </w:r>
          </w:p>
        </w:tc>
      </w:tr>
      <w:tr w:rsidR="000F7E98" w:rsidRPr="00BB2B75" w14:paraId="5D68B0F8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736AA65D" w14:textId="77777777" w:rsidR="000F7E98" w:rsidRPr="00BB2B75" w:rsidRDefault="000F7E98" w:rsidP="009833F4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5D7D2915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259DE8AA" w14:textId="77777777" w:rsidR="000F7E98" w:rsidRPr="00BB2B75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0523482001</w:t>
            </w:r>
          </w:p>
        </w:tc>
        <w:tc>
          <w:tcPr>
            <w:tcW w:w="2594" w:type="pct"/>
            <w:gridSpan w:val="29"/>
            <w:vAlign w:val="center"/>
          </w:tcPr>
          <w:p w14:paraId="35F39A06" w14:textId="77777777" w:rsidR="000F7E98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Довгалівка</w:t>
            </w:r>
          </w:p>
        </w:tc>
      </w:tr>
      <w:tr w:rsidR="000F7E98" w:rsidRPr="00BB2B75" w14:paraId="08D2C6F2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1459FD4D" w14:textId="77777777" w:rsidR="000F7E98" w:rsidRPr="00BB2B75" w:rsidRDefault="000F7E98" w:rsidP="009833F4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5B573954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3C3F3ADC" w14:textId="77777777" w:rsidR="000F7E98" w:rsidRPr="00BB2B75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0523482201</w:t>
            </w:r>
          </w:p>
        </w:tc>
        <w:tc>
          <w:tcPr>
            <w:tcW w:w="2594" w:type="pct"/>
            <w:gridSpan w:val="29"/>
            <w:vAlign w:val="center"/>
          </w:tcPr>
          <w:p w14:paraId="60C1E09D" w14:textId="77777777" w:rsidR="000F7E98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Збаржівка</w:t>
            </w:r>
          </w:p>
        </w:tc>
      </w:tr>
      <w:tr w:rsidR="000F7E98" w:rsidRPr="00BB2B75" w14:paraId="2EB82FCD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1926F893" w14:textId="77777777" w:rsidR="000F7E98" w:rsidRPr="00BB2B75" w:rsidRDefault="000F7E98" w:rsidP="009833F4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071ADDE5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2CBF6067" w14:textId="77777777" w:rsidR="000F7E98" w:rsidRPr="00BB2B75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0523482202</w:t>
            </w:r>
          </w:p>
        </w:tc>
        <w:tc>
          <w:tcPr>
            <w:tcW w:w="2594" w:type="pct"/>
            <w:gridSpan w:val="29"/>
            <w:vAlign w:val="center"/>
          </w:tcPr>
          <w:p w14:paraId="44E20A76" w14:textId="77777777" w:rsidR="000F7E98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Обозівка</w:t>
            </w:r>
          </w:p>
        </w:tc>
      </w:tr>
      <w:tr w:rsidR="000F7E98" w:rsidRPr="00BB2B75" w14:paraId="02AE9A1B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6B0EAAA1" w14:textId="77777777" w:rsidR="000F7E98" w:rsidRPr="00BB2B75" w:rsidRDefault="000F7E98" w:rsidP="009833F4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2CB4D68E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3097C700" w14:textId="77777777" w:rsidR="000F7E98" w:rsidRPr="00BB2B75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0523482203</w:t>
            </w:r>
          </w:p>
        </w:tc>
        <w:tc>
          <w:tcPr>
            <w:tcW w:w="2594" w:type="pct"/>
            <w:gridSpan w:val="29"/>
            <w:vAlign w:val="center"/>
          </w:tcPr>
          <w:p w14:paraId="49BA146E" w14:textId="77777777" w:rsidR="000F7E98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Травневе</w:t>
            </w:r>
          </w:p>
        </w:tc>
      </w:tr>
      <w:tr w:rsidR="000F7E98" w:rsidRPr="00BB2B75" w14:paraId="0852EBDA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7F5A9EA0" w14:textId="77777777" w:rsidR="000F7E98" w:rsidRPr="00BB2B75" w:rsidRDefault="000F7E98" w:rsidP="00E57E6E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52844F65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38E6BC6B" w14:textId="77777777" w:rsidR="000F7E98" w:rsidRPr="00BB2B75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0523482501</w:t>
            </w:r>
          </w:p>
        </w:tc>
        <w:tc>
          <w:tcPr>
            <w:tcW w:w="2594" w:type="pct"/>
            <w:gridSpan w:val="29"/>
            <w:vAlign w:val="center"/>
          </w:tcPr>
          <w:p w14:paraId="06D72FD6" w14:textId="77777777" w:rsidR="000F7E98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Левківка</w:t>
            </w:r>
          </w:p>
        </w:tc>
      </w:tr>
      <w:tr w:rsidR="000F7E98" w:rsidRPr="00BB2B75" w14:paraId="1DD62461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702ECC21" w14:textId="77777777" w:rsidR="000F7E98" w:rsidRPr="00BB2B75" w:rsidRDefault="000F7E98" w:rsidP="00E57E6E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4E5A0832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6EF949E4" w14:textId="77777777" w:rsidR="000F7E98" w:rsidRPr="00BB2B75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0523482502</w:t>
            </w:r>
          </w:p>
        </w:tc>
        <w:tc>
          <w:tcPr>
            <w:tcW w:w="2594" w:type="pct"/>
            <w:gridSpan w:val="29"/>
            <w:vAlign w:val="center"/>
          </w:tcPr>
          <w:p w14:paraId="6C94A6F6" w14:textId="77777777" w:rsidR="000F7E98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Ординці</w:t>
            </w:r>
          </w:p>
        </w:tc>
      </w:tr>
      <w:tr w:rsidR="000F7E98" w:rsidRPr="00BB2B75" w14:paraId="54254385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3B3E5E34" w14:textId="77777777" w:rsidR="000F7E98" w:rsidRPr="00BB2B75" w:rsidRDefault="000F7E98" w:rsidP="00E57E6E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62B0B6DF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30647BE1" w14:textId="77777777" w:rsidR="000F7E98" w:rsidRPr="00BB2B75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0523482801</w:t>
            </w:r>
          </w:p>
        </w:tc>
        <w:tc>
          <w:tcPr>
            <w:tcW w:w="2594" w:type="pct"/>
            <w:gridSpan w:val="29"/>
            <w:vAlign w:val="center"/>
          </w:tcPr>
          <w:p w14:paraId="19F12BAD" w14:textId="77777777" w:rsidR="000F7E98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Мончин</w:t>
            </w:r>
          </w:p>
        </w:tc>
      </w:tr>
      <w:tr w:rsidR="000F7E98" w:rsidRPr="00BB2B75" w14:paraId="12212B9C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349C1D95" w14:textId="77777777" w:rsidR="000F7E98" w:rsidRPr="00BB2B75" w:rsidRDefault="000F7E98" w:rsidP="00E57E6E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6427B5EB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627ADB93" w14:textId="77777777" w:rsidR="000F7E98" w:rsidRPr="00BB2B75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0523482802</w:t>
            </w:r>
          </w:p>
        </w:tc>
        <w:tc>
          <w:tcPr>
            <w:tcW w:w="2594" w:type="pct"/>
            <w:gridSpan w:val="29"/>
            <w:vAlign w:val="center"/>
          </w:tcPr>
          <w:p w14:paraId="1E468320" w14:textId="77777777" w:rsidR="000F7E98" w:rsidRDefault="000F7E98" w:rsidP="00F6306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F63066">
              <w:rPr>
                <w:rFonts w:ascii="Times New Roman" w:hAnsi="Times New Roman"/>
                <w:sz w:val="24"/>
                <w:szCs w:val="24"/>
              </w:rPr>
              <w:t>ел.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Григорівка</w:t>
            </w:r>
          </w:p>
        </w:tc>
      </w:tr>
      <w:tr w:rsidR="000F7E98" w:rsidRPr="00BB2B75" w14:paraId="3C898539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1D92B001" w14:textId="77777777" w:rsidR="000F7E98" w:rsidRPr="00BB2B75" w:rsidRDefault="000F7E98" w:rsidP="00E57E6E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1F76CFE9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2C12E44E" w14:textId="77777777" w:rsidR="000F7E98" w:rsidRPr="00BB2B75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0523482803</w:t>
            </w:r>
          </w:p>
        </w:tc>
        <w:tc>
          <w:tcPr>
            <w:tcW w:w="2594" w:type="pct"/>
            <w:gridSpan w:val="29"/>
            <w:vAlign w:val="center"/>
          </w:tcPr>
          <w:p w14:paraId="6BCD42D3" w14:textId="77777777" w:rsidR="000F7E98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Сопин</w:t>
            </w:r>
          </w:p>
        </w:tc>
      </w:tr>
      <w:tr w:rsidR="000F7E98" w:rsidRPr="00BB2B75" w14:paraId="664421ED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02C8BD31" w14:textId="77777777" w:rsidR="000F7E98" w:rsidRPr="00BB2B75" w:rsidRDefault="000F7E98" w:rsidP="00E57E6E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6A0EC056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52F5A4A5" w14:textId="77777777" w:rsidR="000F7E98" w:rsidRPr="00BB2B75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0523483001</w:t>
            </w:r>
          </w:p>
        </w:tc>
        <w:tc>
          <w:tcPr>
            <w:tcW w:w="2594" w:type="pct"/>
            <w:gridSpan w:val="29"/>
            <w:vAlign w:val="center"/>
          </w:tcPr>
          <w:p w14:paraId="34BA3305" w14:textId="77777777" w:rsidR="000F7E98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Морозівка</w:t>
            </w:r>
          </w:p>
        </w:tc>
      </w:tr>
      <w:tr w:rsidR="000F7E98" w:rsidRPr="00BB2B75" w14:paraId="3B6401F2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5ED67C81" w14:textId="77777777" w:rsidR="000F7E98" w:rsidRPr="00BB2B75" w:rsidRDefault="000F7E98" w:rsidP="00812ED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657340EB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118E7255" w14:textId="77777777" w:rsidR="000F7E98" w:rsidRPr="00BB2B75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0523483003</w:t>
            </w:r>
          </w:p>
        </w:tc>
        <w:tc>
          <w:tcPr>
            <w:tcW w:w="2594" w:type="pct"/>
            <w:gridSpan w:val="29"/>
            <w:vAlign w:val="center"/>
          </w:tcPr>
          <w:p w14:paraId="20C4DD21" w14:textId="77777777" w:rsidR="000F7E98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Бухни</w:t>
            </w:r>
          </w:p>
        </w:tc>
      </w:tr>
      <w:tr w:rsidR="000F7E98" w:rsidRPr="00BB2B75" w14:paraId="0FBD10DA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06AB7B48" w14:textId="77777777" w:rsidR="000F7E98" w:rsidRPr="00BB2B75" w:rsidRDefault="000F7E98" w:rsidP="00812ED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0500000000</w:t>
            </w:r>
          </w:p>
        </w:tc>
        <w:tc>
          <w:tcPr>
            <w:tcW w:w="766" w:type="pct"/>
          </w:tcPr>
          <w:p w14:paraId="7BA52EE0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0B0450A6" w14:textId="77777777" w:rsidR="000F7E98" w:rsidRPr="00BB2B75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0523483301</w:t>
            </w:r>
          </w:p>
        </w:tc>
        <w:tc>
          <w:tcPr>
            <w:tcW w:w="2594" w:type="pct"/>
            <w:gridSpan w:val="29"/>
            <w:vAlign w:val="center"/>
          </w:tcPr>
          <w:p w14:paraId="3F969ACA" w14:textId="77777777" w:rsidR="000F7E98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Новофастів</w:t>
            </w:r>
          </w:p>
        </w:tc>
      </w:tr>
      <w:tr w:rsidR="000F7E98" w:rsidRPr="00BB2B75" w14:paraId="0BC9743F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633C2A06" w14:textId="77777777" w:rsidR="000F7E98" w:rsidRPr="00BB2B75" w:rsidRDefault="000F7E98" w:rsidP="00812ED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1625162D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27D088B4" w14:textId="77777777" w:rsidR="000F7E98" w:rsidRPr="00BB2B75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0523483302</w:t>
            </w:r>
          </w:p>
        </w:tc>
        <w:tc>
          <w:tcPr>
            <w:tcW w:w="2594" w:type="pct"/>
            <w:gridSpan w:val="29"/>
            <w:vAlign w:val="center"/>
          </w:tcPr>
          <w:p w14:paraId="06191864" w14:textId="77777777" w:rsidR="000F7E98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Бурківці</w:t>
            </w:r>
          </w:p>
        </w:tc>
      </w:tr>
      <w:tr w:rsidR="000F7E98" w:rsidRPr="00BB2B75" w14:paraId="7D5FB92E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4A7D460A" w14:textId="77777777" w:rsidR="000F7E98" w:rsidRPr="00BB2B75" w:rsidRDefault="000F7E98" w:rsidP="00812ED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42F4CD77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447B3448" w14:textId="77777777" w:rsidR="000F7E98" w:rsidRPr="00BB2B75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0523483801</w:t>
            </w:r>
          </w:p>
        </w:tc>
        <w:tc>
          <w:tcPr>
            <w:tcW w:w="2594" w:type="pct"/>
            <w:gridSpan w:val="29"/>
            <w:vAlign w:val="center"/>
          </w:tcPr>
          <w:p w14:paraId="45919721" w14:textId="77777777" w:rsidR="000F7E98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Очеретня</w:t>
            </w:r>
          </w:p>
        </w:tc>
      </w:tr>
      <w:tr w:rsidR="000F7E98" w:rsidRPr="00BB2B75" w14:paraId="32AF6F8D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5C502500" w14:textId="77777777" w:rsidR="000F7E98" w:rsidRPr="00BB2B75" w:rsidRDefault="000F7E98" w:rsidP="00812ED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09A8649E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1C28BF4B" w14:textId="77777777" w:rsidR="000F7E98" w:rsidRPr="00BB2B75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0523483802</w:t>
            </w:r>
          </w:p>
        </w:tc>
        <w:tc>
          <w:tcPr>
            <w:tcW w:w="2594" w:type="pct"/>
            <w:gridSpan w:val="29"/>
            <w:vAlign w:val="center"/>
          </w:tcPr>
          <w:p w14:paraId="623F5512" w14:textId="77777777" w:rsidR="000F7E98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Довжок</w:t>
            </w:r>
          </w:p>
        </w:tc>
      </w:tr>
      <w:tr w:rsidR="000F7E98" w:rsidRPr="00BB2B75" w14:paraId="4A9B0818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0F57502A" w14:textId="77777777" w:rsidR="000F7E98" w:rsidRPr="00BB2B75" w:rsidRDefault="000F7E98" w:rsidP="00812ED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23AB09DE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73A63C5F" w14:textId="77777777" w:rsidR="000F7E98" w:rsidRPr="00BB2B75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0523483803</w:t>
            </w:r>
          </w:p>
        </w:tc>
        <w:tc>
          <w:tcPr>
            <w:tcW w:w="2594" w:type="pct"/>
            <w:gridSpan w:val="29"/>
            <w:vAlign w:val="center"/>
          </w:tcPr>
          <w:p w14:paraId="4B670797" w14:textId="77777777" w:rsidR="000F7E98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сел. Погребище Друге</w:t>
            </w:r>
          </w:p>
        </w:tc>
      </w:tr>
      <w:tr w:rsidR="000F7E98" w:rsidRPr="00BB2B75" w14:paraId="64D34FCC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38924B33" w14:textId="77777777" w:rsidR="000F7E98" w:rsidRPr="00BB2B75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5F5BAC22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5AE76E90" w14:textId="77777777" w:rsidR="000F7E98" w:rsidRPr="00BB2B75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0523484001</w:t>
            </w:r>
          </w:p>
        </w:tc>
        <w:tc>
          <w:tcPr>
            <w:tcW w:w="2594" w:type="pct"/>
            <w:gridSpan w:val="29"/>
            <w:vAlign w:val="center"/>
          </w:tcPr>
          <w:p w14:paraId="7B897ED3" w14:textId="77777777" w:rsidR="000F7E98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Павлівка</w:t>
            </w:r>
          </w:p>
        </w:tc>
      </w:tr>
      <w:tr w:rsidR="000F7E98" w:rsidRPr="00BB2B75" w14:paraId="2FFD65C8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19A93BB9" w14:textId="77777777" w:rsidR="000F7E98" w:rsidRPr="00BB2B75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0C64F04B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176316AF" w14:textId="77777777" w:rsidR="000F7E98" w:rsidRPr="00BB2B75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0523484002</w:t>
            </w:r>
          </w:p>
        </w:tc>
        <w:tc>
          <w:tcPr>
            <w:tcW w:w="2594" w:type="pct"/>
            <w:gridSpan w:val="29"/>
            <w:vAlign w:val="center"/>
          </w:tcPr>
          <w:p w14:paraId="4F69FC35" w14:textId="77777777" w:rsidR="000F7E98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Круподеринці</w:t>
            </w:r>
          </w:p>
        </w:tc>
      </w:tr>
      <w:tr w:rsidR="000F7E98" w:rsidRPr="00BB2B75" w14:paraId="0F766FE4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27366C0B" w14:textId="77777777" w:rsidR="000F7E98" w:rsidRPr="00BB2B75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6DDBB949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216016D0" w14:textId="77777777" w:rsidR="000F7E98" w:rsidRPr="00BB2B75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0523484101</w:t>
            </w:r>
          </w:p>
        </w:tc>
        <w:tc>
          <w:tcPr>
            <w:tcW w:w="2594" w:type="pct"/>
            <w:gridSpan w:val="29"/>
            <w:vAlign w:val="center"/>
          </w:tcPr>
          <w:p w14:paraId="7E57F59C" w14:textId="77777777" w:rsidR="000F7E98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Педоси</w:t>
            </w:r>
          </w:p>
        </w:tc>
      </w:tr>
      <w:tr w:rsidR="000F7E98" w:rsidRPr="00BB2B75" w14:paraId="74099F9F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4DAF2803" w14:textId="77777777" w:rsidR="000F7E98" w:rsidRPr="00BB2B75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539EDF0B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10DF8EAD" w14:textId="77777777" w:rsidR="000F7E98" w:rsidRPr="00BB2B75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0523484103</w:t>
            </w:r>
          </w:p>
        </w:tc>
        <w:tc>
          <w:tcPr>
            <w:tcW w:w="2594" w:type="pct"/>
            <w:gridSpan w:val="29"/>
            <w:vAlign w:val="center"/>
          </w:tcPr>
          <w:p w14:paraId="6B7148FA" w14:textId="77777777" w:rsidR="000F7E98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Малинки</w:t>
            </w:r>
          </w:p>
        </w:tc>
      </w:tr>
      <w:tr w:rsidR="000F7E98" w:rsidRPr="00BB2B75" w14:paraId="443FD462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303D79E5" w14:textId="77777777" w:rsidR="000F7E98" w:rsidRPr="00BB2B75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417A05A8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0137D21B" w14:textId="77777777" w:rsidR="000F7E98" w:rsidRPr="00BB2B75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0523484201</w:t>
            </w:r>
          </w:p>
        </w:tc>
        <w:tc>
          <w:tcPr>
            <w:tcW w:w="2594" w:type="pct"/>
            <w:gridSpan w:val="29"/>
            <w:vAlign w:val="center"/>
          </w:tcPr>
          <w:p w14:paraId="558401A4" w14:textId="77777777" w:rsidR="000F7E98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Плисків</w:t>
            </w:r>
          </w:p>
        </w:tc>
      </w:tr>
      <w:tr w:rsidR="000F7E98" w:rsidRPr="00BB2B75" w14:paraId="381227E5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5FC396CE" w14:textId="77777777" w:rsidR="000F7E98" w:rsidRPr="00BB2B75" w:rsidRDefault="000F7E98" w:rsidP="0067490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6D7D498E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7A7BBBED" w14:textId="77777777" w:rsidR="000F7E98" w:rsidRPr="00BB2B75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0523484701</w:t>
            </w:r>
          </w:p>
        </w:tc>
        <w:tc>
          <w:tcPr>
            <w:tcW w:w="2594" w:type="pct"/>
            <w:gridSpan w:val="29"/>
            <w:vAlign w:val="center"/>
          </w:tcPr>
          <w:p w14:paraId="77E5704D" w14:textId="77777777" w:rsidR="000F7E98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Розкопане</w:t>
            </w:r>
          </w:p>
        </w:tc>
      </w:tr>
      <w:tr w:rsidR="000F7E98" w:rsidRPr="00BB2B75" w14:paraId="25B6CEBC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2B9141A7" w14:textId="77777777" w:rsidR="000F7E98" w:rsidRPr="00BB2B75" w:rsidRDefault="000F7E98" w:rsidP="00812ED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7E9065C0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049C7EE6" w14:textId="77777777" w:rsidR="000F7E98" w:rsidRPr="00BB2B75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0523485201</w:t>
            </w:r>
          </w:p>
        </w:tc>
        <w:tc>
          <w:tcPr>
            <w:tcW w:w="2594" w:type="pct"/>
            <w:gridSpan w:val="29"/>
            <w:vAlign w:val="center"/>
          </w:tcPr>
          <w:p w14:paraId="02BCF2AF" w14:textId="77777777" w:rsidR="000F7E98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Саражинці</w:t>
            </w:r>
          </w:p>
        </w:tc>
      </w:tr>
      <w:tr w:rsidR="000F7E98" w:rsidRPr="00BB2B75" w14:paraId="03D82D92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7125CDC0" w14:textId="77777777" w:rsidR="000F7E98" w:rsidRPr="00BB2B75" w:rsidRDefault="000F7E98" w:rsidP="00812ED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52532C38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5BD448B8" w14:textId="77777777" w:rsidR="000F7E98" w:rsidRPr="00BB2B75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0523485202</w:t>
            </w:r>
          </w:p>
        </w:tc>
        <w:tc>
          <w:tcPr>
            <w:tcW w:w="2594" w:type="pct"/>
            <w:gridSpan w:val="29"/>
            <w:vAlign w:val="center"/>
          </w:tcPr>
          <w:p w14:paraId="79F695A7" w14:textId="77777777" w:rsidR="000F7E98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Попівці</w:t>
            </w:r>
          </w:p>
        </w:tc>
      </w:tr>
      <w:tr w:rsidR="000F7E98" w:rsidRPr="00BB2B75" w14:paraId="674F56B6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1758DDEF" w14:textId="77777777" w:rsidR="000F7E98" w:rsidRPr="00BB2B75" w:rsidRDefault="000F7E98" w:rsidP="00812ED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4746CD86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02477443" w14:textId="77777777" w:rsidR="000F7E98" w:rsidRPr="00BB2B75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0523485203</w:t>
            </w:r>
          </w:p>
        </w:tc>
        <w:tc>
          <w:tcPr>
            <w:tcW w:w="2594" w:type="pct"/>
            <w:gridSpan w:val="29"/>
            <w:vAlign w:val="center"/>
          </w:tcPr>
          <w:p w14:paraId="0A43D502" w14:textId="77777777" w:rsidR="000F7E98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Кур’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янці</w:t>
            </w:r>
          </w:p>
        </w:tc>
      </w:tr>
      <w:tr w:rsidR="000F7E98" w:rsidRPr="00BB2B75" w14:paraId="1B781888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69BE82A9" w14:textId="77777777" w:rsidR="000F7E98" w:rsidRPr="00BB2B75" w:rsidRDefault="000F7E98" w:rsidP="00812ED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4CA7764B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4F720079" w14:textId="77777777" w:rsidR="000F7E98" w:rsidRPr="00BB2B75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0523485204</w:t>
            </w:r>
          </w:p>
        </w:tc>
        <w:tc>
          <w:tcPr>
            <w:tcW w:w="2594" w:type="pct"/>
            <w:gridSpan w:val="29"/>
            <w:vAlign w:val="center"/>
          </w:tcPr>
          <w:p w14:paraId="63890B01" w14:textId="77777777" w:rsidR="000F7E98" w:rsidRDefault="000F7E98" w:rsidP="00F35E1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Юнашки</w:t>
            </w:r>
          </w:p>
        </w:tc>
      </w:tr>
      <w:tr w:rsidR="000F7E98" w:rsidRPr="00BB2B75" w14:paraId="2B39D587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6951D3D9" w14:textId="77777777" w:rsidR="000F7E98" w:rsidRPr="00BB2B75" w:rsidRDefault="000F7E98" w:rsidP="00812ED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03391FC0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4183BC27" w14:textId="77777777" w:rsidR="000F7E98" w:rsidRPr="00BB2B75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0523486201</w:t>
            </w:r>
          </w:p>
        </w:tc>
        <w:tc>
          <w:tcPr>
            <w:tcW w:w="2594" w:type="pct"/>
            <w:gridSpan w:val="29"/>
            <w:vAlign w:val="center"/>
          </w:tcPr>
          <w:p w14:paraId="75D5EEDF" w14:textId="77777777" w:rsidR="000F7E98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Сніжна</w:t>
            </w:r>
          </w:p>
        </w:tc>
      </w:tr>
      <w:tr w:rsidR="000F7E98" w:rsidRPr="00BB2B75" w14:paraId="5607EAE3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64C160E6" w14:textId="77777777" w:rsidR="000F7E98" w:rsidRPr="00BB2B75" w:rsidRDefault="000F7E98" w:rsidP="003E26B0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69AF54FC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065C23F0" w14:textId="77777777" w:rsidR="000F7E98" w:rsidRPr="00BB2B75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0523486202</w:t>
            </w:r>
          </w:p>
        </w:tc>
        <w:tc>
          <w:tcPr>
            <w:tcW w:w="2594" w:type="pct"/>
            <w:gridSpan w:val="29"/>
            <w:vAlign w:val="center"/>
          </w:tcPr>
          <w:p w14:paraId="17DB603E" w14:textId="77777777" w:rsidR="000F7E98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Задорожнє</w:t>
            </w:r>
          </w:p>
        </w:tc>
      </w:tr>
      <w:tr w:rsidR="000F7E98" w:rsidRPr="00BB2B75" w14:paraId="52616EE9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08CAE16E" w14:textId="77777777" w:rsidR="000F7E98" w:rsidRPr="00BB2B75" w:rsidRDefault="000F7E98" w:rsidP="003E26B0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6A370011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5B0A747A" w14:textId="77777777" w:rsidR="000F7E98" w:rsidRPr="00BB2B75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0523486203</w:t>
            </w:r>
          </w:p>
        </w:tc>
        <w:tc>
          <w:tcPr>
            <w:tcW w:w="2594" w:type="pct"/>
            <w:gridSpan w:val="29"/>
            <w:vAlign w:val="center"/>
          </w:tcPr>
          <w:p w14:paraId="3B23402A" w14:textId="77777777" w:rsidR="000F7E98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Озерна</w:t>
            </w:r>
          </w:p>
        </w:tc>
      </w:tr>
      <w:tr w:rsidR="000F7E98" w:rsidRPr="00BB2B75" w14:paraId="441725E5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7EE8D0CF" w14:textId="77777777" w:rsidR="000F7E98" w:rsidRPr="00BB2B75" w:rsidRDefault="000F7E98" w:rsidP="003E26B0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449F922E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38B7C7A7" w14:textId="77777777" w:rsidR="000F7E98" w:rsidRPr="00BB2B75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0523486401</w:t>
            </w:r>
          </w:p>
        </w:tc>
        <w:tc>
          <w:tcPr>
            <w:tcW w:w="2594" w:type="pct"/>
            <w:gridSpan w:val="29"/>
            <w:vAlign w:val="center"/>
          </w:tcPr>
          <w:p w14:paraId="7D731C71" w14:textId="77777777" w:rsidR="000F7E98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Спичинці</w:t>
            </w:r>
          </w:p>
        </w:tc>
      </w:tr>
      <w:tr w:rsidR="000F7E98" w:rsidRPr="00BB2B75" w14:paraId="154BE06B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47158BFF" w14:textId="77777777" w:rsidR="000F7E98" w:rsidRPr="00BB2B75" w:rsidRDefault="000F7E98" w:rsidP="003E26B0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20A88C42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7D19728D" w14:textId="77777777" w:rsidR="000F7E98" w:rsidRPr="00BB2B75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0523486402</w:t>
            </w:r>
          </w:p>
        </w:tc>
        <w:tc>
          <w:tcPr>
            <w:tcW w:w="2594" w:type="pct"/>
            <w:gridSpan w:val="29"/>
            <w:vAlign w:val="center"/>
          </w:tcPr>
          <w:p w14:paraId="544C7C5D" w14:textId="77777777" w:rsidR="000F7E98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Васильківці</w:t>
            </w:r>
          </w:p>
        </w:tc>
      </w:tr>
      <w:tr w:rsidR="000F7E98" w:rsidRPr="00BB2B75" w14:paraId="51B7DCBB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1AED1A2D" w14:textId="77777777" w:rsidR="000F7E98" w:rsidRPr="00BB2B75" w:rsidRDefault="000F7E98" w:rsidP="003E26B0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1511F7C2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6D5A84EC" w14:textId="77777777" w:rsidR="000F7E98" w:rsidRPr="00BB2B75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0523486801</w:t>
            </w:r>
          </w:p>
        </w:tc>
        <w:tc>
          <w:tcPr>
            <w:tcW w:w="2594" w:type="pct"/>
            <w:gridSpan w:val="29"/>
            <w:vAlign w:val="center"/>
          </w:tcPr>
          <w:p w14:paraId="44AA3B75" w14:textId="77777777" w:rsidR="000F7E98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Станилівка</w:t>
            </w:r>
          </w:p>
        </w:tc>
      </w:tr>
      <w:tr w:rsidR="000F7E98" w:rsidRPr="00BB2B75" w14:paraId="20CD1D41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159BDAFC" w14:textId="77777777" w:rsidR="000F7E98" w:rsidRPr="00BB2B75" w:rsidRDefault="000F7E98" w:rsidP="003E26B0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0500000000</w:t>
            </w:r>
          </w:p>
        </w:tc>
        <w:tc>
          <w:tcPr>
            <w:tcW w:w="766" w:type="pct"/>
          </w:tcPr>
          <w:p w14:paraId="172CC25A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2B28B124" w14:textId="77777777" w:rsidR="000F7E98" w:rsidRPr="00BB2B75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0523486802</w:t>
            </w:r>
          </w:p>
        </w:tc>
        <w:tc>
          <w:tcPr>
            <w:tcW w:w="2594" w:type="pct"/>
            <w:gridSpan w:val="29"/>
            <w:vAlign w:val="center"/>
          </w:tcPr>
          <w:p w14:paraId="53207FA1" w14:textId="77777777" w:rsidR="000F7E98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Талалаї</w:t>
            </w:r>
          </w:p>
        </w:tc>
      </w:tr>
      <w:tr w:rsidR="000F7E98" w:rsidRPr="00BB2B75" w14:paraId="577B88DD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77E81150" w14:textId="77777777" w:rsidR="000F7E98" w:rsidRPr="00BB2B75" w:rsidRDefault="000F7E98" w:rsidP="003E26B0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1CED2DF0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52081E0A" w14:textId="77777777" w:rsidR="000F7E98" w:rsidRPr="00BB2B75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0523487001</w:t>
            </w:r>
          </w:p>
        </w:tc>
        <w:tc>
          <w:tcPr>
            <w:tcW w:w="2594" w:type="pct"/>
            <w:gridSpan w:val="29"/>
            <w:vAlign w:val="center"/>
          </w:tcPr>
          <w:p w14:paraId="1C7534E9" w14:textId="77777777" w:rsidR="000F7E98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Старостинці</w:t>
            </w:r>
          </w:p>
        </w:tc>
      </w:tr>
      <w:tr w:rsidR="000F7E98" w:rsidRPr="00BB2B75" w14:paraId="5247B548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393E654C" w14:textId="77777777" w:rsidR="000F7E98" w:rsidRPr="00BB2B75" w:rsidRDefault="000F7E98" w:rsidP="003E26B0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29C0D460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65A03074" w14:textId="77777777" w:rsidR="000F7E98" w:rsidRPr="00BB2B75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0523487002</w:t>
            </w:r>
          </w:p>
        </w:tc>
        <w:tc>
          <w:tcPr>
            <w:tcW w:w="2594" w:type="pct"/>
            <w:gridSpan w:val="29"/>
            <w:vAlign w:val="center"/>
          </w:tcPr>
          <w:p w14:paraId="4D6FBA37" w14:textId="77777777" w:rsidR="000F7E98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Іваньки</w:t>
            </w:r>
          </w:p>
        </w:tc>
      </w:tr>
      <w:tr w:rsidR="000F7E98" w:rsidRPr="00BB2B75" w14:paraId="2E44611B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24027B2D" w14:textId="77777777" w:rsidR="000F7E98" w:rsidRPr="00BB2B75" w:rsidRDefault="000F7E98" w:rsidP="00F84FB8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0E3C3608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36F18BBA" w14:textId="77777777" w:rsidR="000F7E98" w:rsidRPr="00BB2B75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0523487003</w:t>
            </w:r>
          </w:p>
        </w:tc>
        <w:tc>
          <w:tcPr>
            <w:tcW w:w="2594" w:type="pct"/>
            <w:gridSpan w:val="29"/>
            <w:vAlign w:val="center"/>
          </w:tcPr>
          <w:p w14:paraId="6B8A2899" w14:textId="77777777" w:rsidR="000F7E98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Ліщинці</w:t>
            </w:r>
          </w:p>
        </w:tc>
      </w:tr>
      <w:tr w:rsidR="000F7E98" w:rsidRPr="00BB2B75" w14:paraId="093B5148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104E1577" w14:textId="77777777" w:rsidR="000F7E98" w:rsidRPr="00BB2B75" w:rsidRDefault="000F7E98" w:rsidP="00F84FB8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1E9A22BE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1A338275" w14:textId="77777777" w:rsidR="000F7E98" w:rsidRPr="00BB2B75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0523487201</w:t>
            </w:r>
          </w:p>
        </w:tc>
        <w:tc>
          <w:tcPr>
            <w:tcW w:w="2594" w:type="pct"/>
            <w:gridSpan w:val="29"/>
            <w:vAlign w:val="center"/>
          </w:tcPr>
          <w:p w14:paraId="45207528" w14:textId="77777777" w:rsidR="000F7E98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Надросся</w:t>
            </w:r>
          </w:p>
        </w:tc>
      </w:tr>
      <w:tr w:rsidR="000F7E98" w:rsidRPr="00BB2B75" w14:paraId="515D3C0F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43A9F127" w14:textId="77777777" w:rsidR="000F7E98" w:rsidRPr="00BB2B75" w:rsidRDefault="000F7E98" w:rsidP="00F84FB8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69952F45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1B435C8F" w14:textId="77777777" w:rsidR="000F7E98" w:rsidRPr="00BB2B75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0523487202</w:t>
            </w:r>
          </w:p>
        </w:tc>
        <w:tc>
          <w:tcPr>
            <w:tcW w:w="2594" w:type="pct"/>
            <w:gridSpan w:val="29"/>
            <w:vAlign w:val="center"/>
          </w:tcPr>
          <w:p w14:paraId="0242A269" w14:textId="77777777" w:rsidR="000F7E98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Булаї</w:t>
            </w:r>
          </w:p>
        </w:tc>
      </w:tr>
      <w:tr w:rsidR="000F7E98" w:rsidRPr="00BB2B75" w14:paraId="61CBFD89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00D5E1D9" w14:textId="77777777" w:rsidR="000F7E98" w:rsidRPr="00BB2B75" w:rsidRDefault="000F7E98" w:rsidP="00F84FB8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2845F682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1F0EA74E" w14:textId="77777777" w:rsidR="000F7E98" w:rsidRPr="00BB2B75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0523487801</w:t>
            </w:r>
          </w:p>
        </w:tc>
        <w:tc>
          <w:tcPr>
            <w:tcW w:w="2594" w:type="pct"/>
            <w:gridSpan w:val="29"/>
            <w:vAlign w:val="center"/>
          </w:tcPr>
          <w:p w14:paraId="103524A8" w14:textId="77777777" w:rsidR="000F7E98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Черемошне</w:t>
            </w:r>
          </w:p>
        </w:tc>
      </w:tr>
      <w:tr w:rsidR="000F7E98" w:rsidRPr="00BB2B75" w14:paraId="36E16FB0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69CA5150" w14:textId="77777777" w:rsidR="000F7E98" w:rsidRPr="00BB2B75" w:rsidRDefault="000F7E98" w:rsidP="00C63304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119E58CF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02C1C283" w14:textId="77777777" w:rsidR="000F7E98" w:rsidRPr="00BB2B75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0523487802</w:t>
            </w:r>
          </w:p>
        </w:tc>
        <w:tc>
          <w:tcPr>
            <w:tcW w:w="2594" w:type="pct"/>
            <w:gridSpan w:val="29"/>
            <w:vAlign w:val="center"/>
          </w:tcPr>
          <w:p w14:paraId="5E4FCFBD" w14:textId="77777777" w:rsidR="000F7E98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Веселівка</w:t>
            </w:r>
          </w:p>
        </w:tc>
      </w:tr>
      <w:tr w:rsidR="000F7E98" w:rsidRPr="00BB2B75" w14:paraId="220754B1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01867E3F" w14:textId="77777777" w:rsidR="000F7E98" w:rsidRPr="00BB2B75" w:rsidRDefault="000F7E98" w:rsidP="00C63304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1FA5D90E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3884C155" w14:textId="77777777" w:rsidR="000F7E98" w:rsidRPr="00BB2B75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0523487803</w:t>
            </w:r>
          </w:p>
        </w:tc>
        <w:tc>
          <w:tcPr>
            <w:tcW w:w="2594" w:type="pct"/>
            <w:gridSpan w:val="29"/>
            <w:vAlign w:val="center"/>
          </w:tcPr>
          <w:p w14:paraId="57F9B7A7" w14:textId="77777777" w:rsidR="000F7E98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Кулешів</w:t>
            </w:r>
          </w:p>
        </w:tc>
      </w:tr>
      <w:tr w:rsidR="000F7E98" w:rsidRPr="00BB2B75" w14:paraId="3D615BDF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0E48C7AC" w14:textId="77777777" w:rsidR="000F7E98" w:rsidRPr="00BB2B75" w:rsidRDefault="000F7E98" w:rsidP="00C63304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1920BBE6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17D512B1" w14:textId="77777777" w:rsidR="000F7E98" w:rsidRPr="00BB2B75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0523487805</w:t>
            </w:r>
          </w:p>
        </w:tc>
        <w:tc>
          <w:tcPr>
            <w:tcW w:w="2594" w:type="pct"/>
            <w:gridSpan w:val="29"/>
            <w:vAlign w:val="center"/>
          </w:tcPr>
          <w:p w14:paraId="643AC340" w14:textId="77777777" w:rsidR="000F7E98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Степанки</w:t>
            </w:r>
          </w:p>
        </w:tc>
      </w:tr>
      <w:tr w:rsidR="000F7E98" w:rsidRPr="00BB2B75" w14:paraId="217395AD" w14:textId="77777777" w:rsidTr="0048505D">
        <w:trPr>
          <w:gridAfter w:val="1"/>
          <w:wAfter w:w="76" w:type="pct"/>
        </w:trPr>
        <w:tc>
          <w:tcPr>
            <w:tcW w:w="728" w:type="pct"/>
            <w:gridSpan w:val="3"/>
            <w:vAlign w:val="center"/>
          </w:tcPr>
          <w:p w14:paraId="5B0E49E2" w14:textId="77777777" w:rsidR="000F7E98" w:rsidRPr="00BB2B75" w:rsidRDefault="000F7E98" w:rsidP="00C63304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4E355511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6F0D5194" w14:textId="77777777" w:rsidR="000F7E98" w:rsidRPr="00BB2B75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0523488201</w:t>
            </w:r>
          </w:p>
        </w:tc>
        <w:tc>
          <w:tcPr>
            <w:tcW w:w="2594" w:type="pct"/>
            <w:gridSpan w:val="29"/>
            <w:vAlign w:val="center"/>
          </w:tcPr>
          <w:p w14:paraId="6CFF83E3" w14:textId="77777777" w:rsidR="000F7E98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Ширмівка</w:t>
            </w:r>
          </w:p>
        </w:tc>
      </w:tr>
      <w:tr w:rsidR="000F7E98" w:rsidRPr="00BB2B75" w14:paraId="5B9D7509" w14:textId="77777777" w:rsidTr="0048505D">
        <w:trPr>
          <w:gridAfter w:val="1"/>
          <w:wAfter w:w="76" w:type="pct"/>
          <w:trHeight w:val="373"/>
        </w:trPr>
        <w:tc>
          <w:tcPr>
            <w:tcW w:w="728" w:type="pct"/>
            <w:gridSpan w:val="3"/>
            <w:vAlign w:val="center"/>
          </w:tcPr>
          <w:p w14:paraId="6A41CB36" w14:textId="77777777" w:rsidR="000F7E98" w:rsidRPr="00BB2B75" w:rsidRDefault="000F7E98" w:rsidP="00F84FB8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</w:tcPr>
          <w:p w14:paraId="791DCDC0" w14:textId="77777777" w:rsidR="000F7E98" w:rsidRDefault="000F7E98"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vAlign w:val="center"/>
          </w:tcPr>
          <w:p w14:paraId="076B379D" w14:textId="77777777" w:rsidR="000F7E98" w:rsidRPr="00BB2B75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0523488202</w:t>
            </w:r>
          </w:p>
        </w:tc>
        <w:tc>
          <w:tcPr>
            <w:tcW w:w="2594" w:type="pct"/>
            <w:gridSpan w:val="29"/>
            <w:vAlign w:val="center"/>
          </w:tcPr>
          <w:p w14:paraId="37413510" w14:textId="77777777" w:rsidR="000F7E98" w:rsidRDefault="000F7E98" w:rsidP="00CF444C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Свитинці</w:t>
            </w:r>
          </w:p>
        </w:tc>
      </w:tr>
      <w:tr w:rsidR="00F63066" w14:paraId="5B3E311C" w14:textId="77777777" w:rsidTr="0048505D">
        <w:trPr>
          <w:gridAfter w:val="1"/>
          <w:wAfter w:w="76" w:type="pct"/>
          <w:trHeight w:val="296"/>
        </w:trPr>
        <w:tc>
          <w:tcPr>
            <w:tcW w:w="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CC63" w14:textId="77777777" w:rsidR="00F63066" w:rsidRPr="00BB2B75" w:rsidRDefault="00F63066" w:rsidP="00B41AE2">
            <w:pPr>
              <w:pStyle w:val="af1"/>
              <w:ind w:firstLine="28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BDF2" w14:textId="77777777" w:rsidR="00F63066" w:rsidRDefault="00F63066" w:rsidP="00B41AE2">
            <w:pPr>
              <w:rPr>
                <w:noProof/>
              </w:rPr>
            </w:pPr>
            <w:r w:rsidRPr="00F25801">
              <w:rPr>
                <w:noProof/>
              </w:rPr>
              <w:t>0523400000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A770" w14:textId="77777777" w:rsidR="00F63066" w:rsidRPr="00BB2B75" w:rsidRDefault="00F63066" w:rsidP="00F63066">
            <w:pPr>
              <w:pStyle w:val="af1"/>
              <w:ind w:firstLine="28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0523488203</w:t>
            </w:r>
          </w:p>
        </w:tc>
        <w:tc>
          <w:tcPr>
            <w:tcW w:w="2594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21D8" w14:textId="77777777" w:rsidR="00F63066" w:rsidRDefault="00F63066" w:rsidP="00F63066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Соснівка</w:t>
            </w:r>
          </w:p>
        </w:tc>
      </w:tr>
      <w:tr w:rsidR="00776ED1" w:rsidRPr="00BB2B75" w14:paraId="237572DD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  <w:tblHeader/>
        </w:trPr>
        <w:tc>
          <w:tcPr>
            <w:tcW w:w="2917" w:type="pct"/>
            <w:gridSpan w:val="5"/>
            <w:vAlign w:val="center"/>
          </w:tcPr>
          <w:p w14:paraId="7BEEF09C" w14:textId="77777777" w:rsidR="00776ED1" w:rsidRPr="00D60726" w:rsidRDefault="00776ED1" w:rsidP="00EC6A54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607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Класифікація будівель та споруд</w:t>
            </w:r>
            <w:r w:rsidRPr="00D60726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2</w:t>
            </w:r>
          </w:p>
        </w:tc>
        <w:tc>
          <w:tcPr>
            <w:tcW w:w="2043" w:type="pct"/>
            <w:gridSpan w:val="29"/>
            <w:vAlign w:val="center"/>
          </w:tcPr>
          <w:p w14:paraId="18919107" w14:textId="77777777" w:rsidR="00776ED1" w:rsidRPr="00BB2B75" w:rsidRDefault="00776ED1" w:rsidP="00EC6A54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Ставки податку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3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за 1 кв. метр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(відсотків розміру мінімальної заробітної плати)</w:t>
            </w:r>
          </w:p>
        </w:tc>
      </w:tr>
      <w:tr w:rsidR="00776ED1" w:rsidRPr="00BB2B75" w14:paraId="48F65B3A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  <w:tblHeader/>
        </w:trPr>
        <w:tc>
          <w:tcPr>
            <w:tcW w:w="363" w:type="pct"/>
            <w:vMerge w:val="restart"/>
            <w:vAlign w:val="center"/>
          </w:tcPr>
          <w:p w14:paraId="6BC46066" w14:textId="77777777" w:rsidR="00776ED1" w:rsidRPr="00D60726" w:rsidRDefault="00776ED1" w:rsidP="00EC6A54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607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код</w:t>
            </w:r>
            <w:r w:rsidRPr="00D60726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2</w:t>
            </w:r>
          </w:p>
        </w:tc>
        <w:tc>
          <w:tcPr>
            <w:tcW w:w="2554" w:type="pct"/>
            <w:gridSpan w:val="4"/>
            <w:vMerge w:val="restart"/>
            <w:vAlign w:val="center"/>
          </w:tcPr>
          <w:p w14:paraId="67B31A45" w14:textId="77777777" w:rsidR="00776ED1" w:rsidRPr="00BB2B75" w:rsidRDefault="00776ED1" w:rsidP="00EC6A54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D607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найм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енування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052" w:type="pct"/>
            <w:gridSpan w:val="16"/>
            <w:vAlign w:val="center"/>
          </w:tcPr>
          <w:p w14:paraId="5D03B496" w14:textId="77777777" w:rsidR="00776ED1" w:rsidRPr="00BB2B75" w:rsidRDefault="00776ED1" w:rsidP="00EC6A54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юридичних осіб</w:t>
            </w:r>
          </w:p>
        </w:tc>
        <w:tc>
          <w:tcPr>
            <w:tcW w:w="991" w:type="pct"/>
            <w:gridSpan w:val="13"/>
            <w:vAlign w:val="center"/>
          </w:tcPr>
          <w:p w14:paraId="7233D16E" w14:textId="77777777" w:rsidR="00776ED1" w:rsidRPr="00BB2B75" w:rsidRDefault="00776ED1" w:rsidP="00EC6A54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фізичних осіб</w:t>
            </w:r>
          </w:p>
        </w:tc>
      </w:tr>
      <w:tr w:rsidR="009D1E6D" w:rsidRPr="00BB2B75" w14:paraId="4FAA5605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  <w:tblHeader/>
        </w:trPr>
        <w:tc>
          <w:tcPr>
            <w:tcW w:w="363" w:type="pct"/>
            <w:vMerge/>
            <w:vAlign w:val="center"/>
          </w:tcPr>
          <w:p w14:paraId="2E169A10" w14:textId="77777777" w:rsidR="00776ED1" w:rsidRPr="00BB2B75" w:rsidRDefault="00776ED1" w:rsidP="00EC6A54">
            <w:pPr>
              <w:pStyle w:val="af1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554" w:type="pct"/>
            <w:gridSpan w:val="4"/>
            <w:vMerge/>
            <w:vAlign w:val="center"/>
          </w:tcPr>
          <w:p w14:paraId="3421110F" w14:textId="77777777" w:rsidR="00776ED1" w:rsidRPr="00BB2B75" w:rsidRDefault="00776ED1" w:rsidP="00EC6A54">
            <w:pPr>
              <w:pStyle w:val="af1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9" w:type="pct"/>
            <w:gridSpan w:val="4"/>
            <w:vAlign w:val="center"/>
          </w:tcPr>
          <w:p w14:paraId="73983D98" w14:textId="77777777" w:rsidR="00776ED1" w:rsidRPr="00BB2B75" w:rsidRDefault="00776ED1" w:rsidP="00EC6A54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 зона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41" w:type="pct"/>
            <w:gridSpan w:val="5"/>
            <w:vAlign w:val="center"/>
          </w:tcPr>
          <w:p w14:paraId="327FE58F" w14:textId="77777777" w:rsidR="00776ED1" w:rsidRPr="00BB2B75" w:rsidRDefault="00776ED1" w:rsidP="00EC6A54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 зона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52" w:type="pct"/>
            <w:gridSpan w:val="7"/>
            <w:vAlign w:val="center"/>
          </w:tcPr>
          <w:p w14:paraId="6F9663CE" w14:textId="77777777" w:rsidR="00776ED1" w:rsidRPr="00BB2B75" w:rsidRDefault="00776ED1" w:rsidP="00EC6A54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 зона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65" w:type="pct"/>
            <w:gridSpan w:val="3"/>
            <w:vAlign w:val="center"/>
          </w:tcPr>
          <w:p w14:paraId="777FD343" w14:textId="77777777" w:rsidR="00776ED1" w:rsidRPr="00BB2B75" w:rsidRDefault="00776ED1" w:rsidP="00EC6A54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 зона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20" w:type="pct"/>
            <w:gridSpan w:val="5"/>
            <w:vAlign w:val="center"/>
          </w:tcPr>
          <w:p w14:paraId="7DD8B43C" w14:textId="77777777" w:rsidR="00776ED1" w:rsidRPr="00BB2B75" w:rsidRDefault="00776ED1" w:rsidP="00EC6A54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 зона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06" w:type="pct"/>
            <w:gridSpan w:val="5"/>
            <w:vAlign w:val="center"/>
          </w:tcPr>
          <w:p w14:paraId="7D876E95" w14:textId="77777777" w:rsidR="00776ED1" w:rsidRPr="00BB2B75" w:rsidRDefault="00776ED1" w:rsidP="00EC6A54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 зона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</w:tr>
      <w:tr w:rsidR="00776ED1" w:rsidRPr="00BB2B75" w14:paraId="1F6960C9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54B2DC73" w14:textId="77777777" w:rsidR="00776ED1" w:rsidRPr="00BB2B75" w:rsidRDefault="00776ED1" w:rsidP="00EC6A5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</w:t>
            </w:r>
          </w:p>
        </w:tc>
        <w:tc>
          <w:tcPr>
            <w:tcW w:w="4597" w:type="pct"/>
            <w:gridSpan w:val="33"/>
            <w:vAlign w:val="center"/>
          </w:tcPr>
          <w:p w14:paraId="6CC0116C" w14:textId="77777777" w:rsidR="00776ED1" w:rsidRPr="00BB2B75" w:rsidRDefault="00776ED1" w:rsidP="00EC6A54">
            <w:pPr>
              <w:pStyle w:val="af1"/>
              <w:spacing w:before="100"/>
              <w:ind w:hanging="45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житлові</w:t>
            </w:r>
          </w:p>
        </w:tc>
      </w:tr>
      <w:tr w:rsidR="00776ED1" w:rsidRPr="00BB2B75" w14:paraId="61541F70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28B2BEEF" w14:textId="77777777" w:rsidR="00776ED1" w:rsidRPr="00BB2B75" w:rsidRDefault="00776ED1" w:rsidP="00EC6A5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111</w:t>
            </w:r>
          </w:p>
        </w:tc>
        <w:tc>
          <w:tcPr>
            <w:tcW w:w="4597" w:type="pct"/>
            <w:gridSpan w:val="33"/>
            <w:vAlign w:val="center"/>
          </w:tcPr>
          <w:p w14:paraId="6C53AE57" w14:textId="77777777" w:rsidR="00776ED1" w:rsidRPr="00BB2B75" w:rsidRDefault="00776ED1" w:rsidP="00EC6A54">
            <w:pPr>
              <w:pStyle w:val="af1"/>
              <w:spacing w:before="100"/>
              <w:ind w:hanging="45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Будинки одноквартирні</w:t>
            </w:r>
          </w:p>
        </w:tc>
      </w:tr>
      <w:tr w:rsidR="00776ED1" w:rsidRPr="00BB2B75" w14:paraId="37C84517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7346F1D0" w14:textId="77777777" w:rsidR="00776ED1" w:rsidRPr="00BB2B75" w:rsidRDefault="00776ED1" w:rsidP="00EC6A5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1110</w:t>
            </w:r>
          </w:p>
        </w:tc>
        <w:tc>
          <w:tcPr>
            <w:tcW w:w="4597" w:type="pct"/>
            <w:gridSpan w:val="33"/>
            <w:vAlign w:val="center"/>
          </w:tcPr>
          <w:p w14:paraId="03B7A882" w14:textId="77777777" w:rsidR="00776ED1" w:rsidRPr="00BB2B75" w:rsidRDefault="00776ED1" w:rsidP="00EC6A54">
            <w:pPr>
              <w:pStyle w:val="af1"/>
              <w:spacing w:before="100"/>
              <w:ind w:hanging="45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Будинки одноквартирні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9D1E6D" w:rsidRPr="00BB2B75" w14:paraId="24F145D9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190F503C" w14:textId="77777777" w:rsidR="00776ED1" w:rsidRPr="00BB2B75" w:rsidRDefault="00776ED1" w:rsidP="00EC6A5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1110.1 </w:t>
            </w:r>
          </w:p>
        </w:tc>
        <w:tc>
          <w:tcPr>
            <w:tcW w:w="2554" w:type="pct"/>
            <w:gridSpan w:val="4"/>
            <w:vAlign w:val="center"/>
          </w:tcPr>
          <w:p w14:paraId="7B85CF35" w14:textId="77777777" w:rsidR="00776ED1" w:rsidRPr="00BB2B75" w:rsidRDefault="00776ED1" w:rsidP="00EC6A5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Будинки одноквартирні масової забудови </w:t>
            </w:r>
          </w:p>
        </w:tc>
        <w:tc>
          <w:tcPr>
            <w:tcW w:w="359" w:type="pct"/>
            <w:gridSpan w:val="4"/>
          </w:tcPr>
          <w:p w14:paraId="576B140C" w14:textId="77777777" w:rsidR="00776ED1" w:rsidRPr="00BB2B75" w:rsidRDefault="00776ED1" w:rsidP="00EC6A54">
            <w:pPr>
              <w:rPr>
                <w:noProof/>
              </w:rPr>
            </w:pPr>
            <w:r w:rsidRPr="00BB2B75">
              <w:rPr>
                <w:noProof/>
              </w:rPr>
              <w:t>0,200</w:t>
            </w:r>
          </w:p>
        </w:tc>
        <w:tc>
          <w:tcPr>
            <w:tcW w:w="341" w:type="pct"/>
            <w:gridSpan w:val="5"/>
          </w:tcPr>
          <w:p w14:paraId="41ECEA80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38ECF7AF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</w:tcPr>
          <w:p w14:paraId="75E6BD7A" w14:textId="77777777" w:rsidR="00776ED1" w:rsidRPr="00BB2B75" w:rsidRDefault="00776ED1" w:rsidP="00EC6A54">
            <w:pPr>
              <w:rPr>
                <w:noProof/>
              </w:rPr>
            </w:pPr>
            <w:r w:rsidRPr="00BB2B75">
              <w:rPr>
                <w:noProof/>
              </w:rPr>
              <w:t>0,200</w:t>
            </w:r>
          </w:p>
        </w:tc>
        <w:tc>
          <w:tcPr>
            <w:tcW w:w="320" w:type="pct"/>
            <w:gridSpan w:val="5"/>
          </w:tcPr>
          <w:p w14:paraId="2FFFE769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075D64D0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</w:tr>
      <w:tr w:rsidR="009D1E6D" w:rsidRPr="00BB2B75" w14:paraId="49A1ABE3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571157D8" w14:textId="77777777" w:rsidR="00776ED1" w:rsidRPr="00BB2B75" w:rsidRDefault="00776ED1" w:rsidP="00EC6A5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1110.2 </w:t>
            </w:r>
          </w:p>
        </w:tc>
        <w:tc>
          <w:tcPr>
            <w:tcW w:w="2554" w:type="pct"/>
            <w:gridSpan w:val="4"/>
            <w:vAlign w:val="center"/>
          </w:tcPr>
          <w:p w14:paraId="4F63D448" w14:textId="77777777" w:rsidR="00776ED1" w:rsidRPr="00BB2B75" w:rsidRDefault="00776ED1" w:rsidP="00EC6A5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Котеджі та будинки одноквартирні підвищеної комфортності </w:t>
            </w:r>
          </w:p>
        </w:tc>
        <w:tc>
          <w:tcPr>
            <w:tcW w:w="359" w:type="pct"/>
            <w:gridSpan w:val="4"/>
          </w:tcPr>
          <w:p w14:paraId="43D3ADB1" w14:textId="77777777" w:rsidR="00776ED1" w:rsidRPr="00BB2B75" w:rsidRDefault="00776ED1" w:rsidP="00EC6A54">
            <w:pPr>
              <w:rPr>
                <w:noProof/>
              </w:rPr>
            </w:pPr>
            <w:r w:rsidRPr="00BB2B75">
              <w:rPr>
                <w:noProof/>
              </w:rPr>
              <w:t>0,200</w:t>
            </w:r>
          </w:p>
        </w:tc>
        <w:tc>
          <w:tcPr>
            <w:tcW w:w="341" w:type="pct"/>
            <w:gridSpan w:val="5"/>
          </w:tcPr>
          <w:p w14:paraId="2ABB297B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693326C7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</w:tcPr>
          <w:p w14:paraId="6A638AFD" w14:textId="77777777" w:rsidR="00776ED1" w:rsidRPr="00BB2B75" w:rsidRDefault="00776ED1" w:rsidP="00EC6A54">
            <w:pPr>
              <w:rPr>
                <w:noProof/>
              </w:rPr>
            </w:pPr>
            <w:r w:rsidRPr="00BB2B75">
              <w:rPr>
                <w:noProof/>
              </w:rPr>
              <w:t>0,200</w:t>
            </w:r>
          </w:p>
        </w:tc>
        <w:tc>
          <w:tcPr>
            <w:tcW w:w="320" w:type="pct"/>
            <w:gridSpan w:val="5"/>
          </w:tcPr>
          <w:p w14:paraId="07D7FEEE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045B9CF9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</w:tr>
      <w:tr w:rsidR="009D1E6D" w:rsidRPr="00BB2B75" w14:paraId="4BAF02B4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5A4BFC7A" w14:textId="77777777" w:rsidR="00776ED1" w:rsidRPr="00BB2B75" w:rsidRDefault="00776ED1" w:rsidP="00EC6A5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1110.3 </w:t>
            </w:r>
          </w:p>
        </w:tc>
        <w:tc>
          <w:tcPr>
            <w:tcW w:w="2554" w:type="pct"/>
            <w:gridSpan w:val="4"/>
            <w:vAlign w:val="center"/>
          </w:tcPr>
          <w:p w14:paraId="3021CC6F" w14:textId="77777777" w:rsidR="00776ED1" w:rsidRPr="00BB2B75" w:rsidRDefault="00776ED1" w:rsidP="00EC6A5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Будинки садибного типу </w:t>
            </w:r>
          </w:p>
        </w:tc>
        <w:tc>
          <w:tcPr>
            <w:tcW w:w="359" w:type="pct"/>
            <w:gridSpan w:val="4"/>
          </w:tcPr>
          <w:p w14:paraId="1BAC7852" w14:textId="77777777" w:rsidR="00776ED1" w:rsidRPr="00BB2B75" w:rsidRDefault="00C63304" w:rsidP="00EC6A54">
            <w:pPr>
              <w:rPr>
                <w:noProof/>
              </w:rPr>
            </w:pPr>
            <w:r>
              <w:rPr>
                <w:noProof/>
              </w:rPr>
              <w:t>0,1</w:t>
            </w:r>
            <w:r w:rsidR="00776ED1" w:rsidRPr="00BB2B75">
              <w:rPr>
                <w:noProof/>
              </w:rPr>
              <w:t>00</w:t>
            </w:r>
          </w:p>
        </w:tc>
        <w:tc>
          <w:tcPr>
            <w:tcW w:w="341" w:type="pct"/>
            <w:gridSpan w:val="5"/>
          </w:tcPr>
          <w:p w14:paraId="4290ABE5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431F3C52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</w:tcPr>
          <w:p w14:paraId="2059DE3F" w14:textId="77777777" w:rsidR="00776ED1" w:rsidRPr="00BB2B75" w:rsidRDefault="00776ED1" w:rsidP="00C63304">
            <w:pPr>
              <w:rPr>
                <w:noProof/>
              </w:rPr>
            </w:pPr>
            <w:r w:rsidRPr="00BB2B75">
              <w:rPr>
                <w:noProof/>
              </w:rPr>
              <w:t>0,</w:t>
            </w:r>
            <w:r w:rsidR="00C63304">
              <w:rPr>
                <w:noProof/>
              </w:rPr>
              <w:t>1</w:t>
            </w:r>
            <w:r w:rsidRPr="00BB2B75">
              <w:rPr>
                <w:noProof/>
              </w:rPr>
              <w:t>00</w:t>
            </w:r>
          </w:p>
        </w:tc>
        <w:tc>
          <w:tcPr>
            <w:tcW w:w="320" w:type="pct"/>
            <w:gridSpan w:val="5"/>
          </w:tcPr>
          <w:p w14:paraId="32AFE32A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20AA98A7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</w:tr>
      <w:tr w:rsidR="009D1E6D" w:rsidRPr="00BB2B75" w14:paraId="300894A8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14078A89" w14:textId="77777777" w:rsidR="00776ED1" w:rsidRPr="00BB2B75" w:rsidRDefault="00776ED1" w:rsidP="00EC6A5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1110.4 </w:t>
            </w:r>
          </w:p>
        </w:tc>
        <w:tc>
          <w:tcPr>
            <w:tcW w:w="2554" w:type="pct"/>
            <w:gridSpan w:val="4"/>
            <w:vAlign w:val="center"/>
          </w:tcPr>
          <w:p w14:paraId="005A66C4" w14:textId="77777777" w:rsidR="00776ED1" w:rsidRPr="00BB2B75" w:rsidRDefault="00776ED1" w:rsidP="00EC6A5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Будинки дачні та садові </w:t>
            </w:r>
          </w:p>
        </w:tc>
        <w:tc>
          <w:tcPr>
            <w:tcW w:w="359" w:type="pct"/>
            <w:gridSpan w:val="4"/>
          </w:tcPr>
          <w:p w14:paraId="27251B23" w14:textId="77777777" w:rsidR="00776ED1" w:rsidRPr="00BB2B75" w:rsidRDefault="00776ED1" w:rsidP="00C63304">
            <w:pPr>
              <w:rPr>
                <w:noProof/>
              </w:rPr>
            </w:pPr>
            <w:r w:rsidRPr="00BB2B75">
              <w:rPr>
                <w:noProof/>
              </w:rPr>
              <w:t>0,</w:t>
            </w:r>
            <w:r w:rsidR="00C63304">
              <w:rPr>
                <w:noProof/>
              </w:rPr>
              <w:t>1</w:t>
            </w:r>
            <w:r w:rsidRPr="00BB2B75">
              <w:rPr>
                <w:noProof/>
              </w:rPr>
              <w:t>00</w:t>
            </w:r>
          </w:p>
        </w:tc>
        <w:tc>
          <w:tcPr>
            <w:tcW w:w="341" w:type="pct"/>
            <w:gridSpan w:val="5"/>
          </w:tcPr>
          <w:p w14:paraId="558ECE74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62931DF7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</w:tcPr>
          <w:p w14:paraId="40F1872A" w14:textId="77777777" w:rsidR="00776ED1" w:rsidRPr="00BB2B75" w:rsidRDefault="00776ED1" w:rsidP="00C63304">
            <w:pPr>
              <w:rPr>
                <w:noProof/>
              </w:rPr>
            </w:pPr>
            <w:r w:rsidRPr="00BB2B75">
              <w:rPr>
                <w:noProof/>
              </w:rPr>
              <w:t>0,</w:t>
            </w:r>
            <w:r w:rsidR="00C63304">
              <w:rPr>
                <w:noProof/>
              </w:rPr>
              <w:t>1</w:t>
            </w:r>
            <w:r w:rsidRPr="00BB2B75">
              <w:rPr>
                <w:noProof/>
              </w:rPr>
              <w:t>00</w:t>
            </w:r>
          </w:p>
        </w:tc>
        <w:tc>
          <w:tcPr>
            <w:tcW w:w="320" w:type="pct"/>
            <w:gridSpan w:val="5"/>
          </w:tcPr>
          <w:p w14:paraId="0CDB2875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4EABCDF2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</w:tr>
      <w:tr w:rsidR="00776ED1" w:rsidRPr="00BB2B75" w14:paraId="6CD92FB1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543BBF68" w14:textId="77777777" w:rsidR="00776ED1" w:rsidRPr="00BB2B75" w:rsidRDefault="00776ED1" w:rsidP="00EC6A5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112 </w:t>
            </w:r>
          </w:p>
        </w:tc>
        <w:tc>
          <w:tcPr>
            <w:tcW w:w="4597" w:type="pct"/>
            <w:gridSpan w:val="33"/>
            <w:vAlign w:val="center"/>
          </w:tcPr>
          <w:p w14:paraId="132AD279" w14:textId="77777777" w:rsidR="00776ED1" w:rsidRPr="00BB2B75" w:rsidRDefault="00776ED1" w:rsidP="00EC6A5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Будинки з двома та більше квартирами</w:t>
            </w:r>
          </w:p>
        </w:tc>
      </w:tr>
      <w:tr w:rsidR="00776ED1" w:rsidRPr="00BB2B75" w14:paraId="7F296CA3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63077AEE" w14:textId="77777777" w:rsidR="00776ED1" w:rsidRPr="00BB2B75" w:rsidRDefault="00776ED1" w:rsidP="00EC6A5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 xml:space="preserve">1121 </w:t>
            </w:r>
          </w:p>
        </w:tc>
        <w:tc>
          <w:tcPr>
            <w:tcW w:w="4597" w:type="pct"/>
            <w:gridSpan w:val="33"/>
            <w:vAlign w:val="center"/>
          </w:tcPr>
          <w:p w14:paraId="3103F060" w14:textId="77777777" w:rsidR="00776ED1" w:rsidRPr="00BB2B75" w:rsidRDefault="00776ED1" w:rsidP="00EC6A5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Будинки з двома квартирами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9D1E6D" w:rsidRPr="00BB2B75" w14:paraId="744AB2A1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73399A47" w14:textId="77777777" w:rsidR="00776ED1" w:rsidRPr="00BB2B75" w:rsidRDefault="00776ED1" w:rsidP="00EC6A5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1121.1 </w:t>
            </w:r>
          </w:p>
        </w:tc>
        <w:tc>
          <w:tcPr>
            <w:tcW w:w="2554" w:type="pct"/>
            <w:gridSpan w:val="4"/>
            <w:vAlign w:val="center"/>
          </w:tcPr>
          <w:p w14:paraId="03E099BF" w14:textId="77777777" w:rsidR="00776ED1" w:rsidRPr="00BB2B75" w:rsidRDefault="00776ED1" w:rsidP="00EC6A5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Будинки двоквартирні масової забудови </w:t>
            </w:r>
          </w:p>
        </w:tc>
        <w:tc>
          <w:tcPr>
            <w:tcW w:w="359" w:type="pct"/>
            <w:gridSpan w:val="4"/>
          </w:tcPr>
          <w:p w14:paraId="5A76E2EA" w14:textId="77777777" w:rsidR="00776ED1" w:rsidRPr="00BB2B75" w:rsidRDefault="00776ED1" w:rsidP="00C63304">
            <w:pPr>
              <w:rPr>
                <w:noProof/>
              </w:rPr>
            </w:pPr>
            <w:r w:rsidRPr="00BB2B75">
              <w:rPr>
                <w:noProof/>
              </w:rPr>
              <w:t>0,</w:t>
            </w:r>
            <w:r w:rsidR="00C63304">
              <w:rPr>
                <w:noProof/>
              </w:rPr>
              <w:t>3</w:t>
            </w:r>
            <w:r w:rsidRPr="00BB2B75">
              <w:rPr>
                <w:noProof/>
              </w:rPr>
              <w:t>00</w:t>
            </w:r>
          </w:p>
        </w:tc>
        <w:tc>
          <w:tcPr>
            <w:tcW w:w="341" w:type="pct"/>
            <w:gridSpan w:val="5"/>
          </w:tcPr>
          <w:p w14:paraId="1DEC237F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071A759D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</w:tcPr>
          <w:p w14:paraId="1D1EBD89" w14:textId="77777777" w:rsidR="00776ED1" w:rsidRPr="00BB2B75" w:rsidRDefault="00776ED1" w:rsidP="00C63304">
            <w:pPr>
              <w:rPr>
                <w:noProof/>
              </w:rPr>
            </w:pPr>
            <w:r w:rsidRPr="00BB2B75">
              <w:rPr>
                <w:noProof/>
              </w:rPr>
              <w:t>0,</w:t>
            </w:r>
            <w:r w:rsidR="00C63304">
              <w:rPr>
                <w:noProof/>
              </w:rPr>
              <w:t>3</w:t>
            </w:r>
            <w:r w:rsidRPr="00BB2B75">
              <w:rPr>
                <w:noProof/>
              </w:rPr>
              <w:t>00</w:t>
            </w:r>
          </w:p>
        </w:tc>
        <w:tc>
          <w:tcPr>
            <w:tcW w:w="320" w:type="pct"/>
            <w:gridSpan w:val="5"/>
          </w:tcPr>
          <w:p w14:paraId="3F59FEC5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7A8FA8C6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</w:tr>
      <w:tr w:rsidR="009D1E6D" w:rsidRPr="00BB2B75" w14:paraId="4BD7D2A5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70B3D0AF" w14:textId="77777777" w:rsidR="00776ED1" w:rsidRPr="00BB2B75" w:rsidRDefault="00776ED1" w:rsidP="00EC6A5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1121.2 </w:t>
            </w:r>
          </w:p>
        </w:tc>
        <w:tc>
          <w:tcPr>
            <w:tcW w:w="2554" w:type="pct"/>
            <w:gridSpan w:val="4"/>
            <w:vAlign w:val="center"/>
          </w:tcPr>
          <w:p w14:paraId="3D59AFB4" w14:textId="77777777" w:rsidR="00776ED1" w:rsidRPr="00BB2B75" w:rsidRDefault="00776ED1" w:rsidP="00EC6A5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Котеджі та будинки двоквартирні підвищеної комфортності </w:t>
            </w:r>
          </w:p>
        </w:tc>
        <w:tc>
          <w:tcPr>
            <w:tcW w:w="359" w:type="pct"/>
            <w:gridSpan w:val="4"/>
          </w:tcPr>
          <w:p w14:paraId="34B6560C" w14:textId="77777777" w:rsidR="00776ED1" w:rsidRPr="00BB2B75" w:rsidRDefault="00776ED1" w:rsidP="00C63304">
            <w:pPr>
              <w:rPr>
                <w:noProof/>
              </w:rPr>
            </w:pPr>
            <w:r w:rsidRPr="00BB2B75">
              <w:rPr>
                <w:noProof/>
              </w:rPr>
              <w:t>0,</w:t>
            </w:r>
            <w:r w:rsidR="00C63304">
              <w:rPr>
                <w:noProof/>
              </w:rPr>
              <w:t>3</w:t>
            </w:r>
            <w:r w:rsidRPr="00BB2B75">
              <w:rPr>
                <w:noProof/>
              </w:rPr>
              <w:t>00</w:t>
            </w:r>
          </w:p>
        </w:tc>
        <w:tc>
          <w:tcPr>
            <w:tcW w:w="341" w:type="pct"/>
            <w:gridSpan w:val="5"/>
          </w:tcPr>
          <w:p w14:paraId="520FD30A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442007D1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</w:tcPr>
          <w:p w14:paraId="1BD8A6F5" w14:textId="77777777" w:rsidR="00776ED1" w:rsidRPr="00BB2B75" w:rsidRDefault="00776ED1" w:rsidP="00C63304">
            <w:pPr>
              <w:rPr>
                <w:noProof/>
              </w:rPr>
            </w:pPr>
            <w:r w:rsidRPr="00BB2B75">
              <w:rPr>
                <w:noProof/>
              </w:rPr>
              <w:t>0,</w:t>
            </w:r>
            <w:r w:rsidR="00C63304">
              <w:rPr>
                <w:noProof/>
              </w:rPr>
              <w:t>3</w:t>
            </w:r>
            <w:r w:rsidRPr="00BB2B75">
              <w:rPr>
                <w:noProof/>
              </w:rPr>
              <w:t>00</w:t>
            </w:r>
          </w:p>
        </w:tc>
        <w:tc>
          <w:tcPr>
            <w:tcW w:w="320" w:type="pct"/>
            <w:gridSpan w:val="5"/>
          </w:tcPr>
          <w:p w14:paraId="6189CA29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7E1D79D5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</w:tr>
      <w:tr w:rsidR="00776ED1" w:rsidRPr="00BB2B75" w14:paraId="187C2AB0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31B8DDEE" w14:textId="77777777" w:rsidR="00776ED1" w:rsidRPr="00BB2B75" w:rsidRDefault="00776ED1" w:rsidP="00EC6A5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1122 </w:t>
            </w:r>
          </w:p>
        </w:tc>
        <w:tc>
          <w:tcPr>
            <w:tcW w:w="4597" w:type="pct"/>
            <w:gridSpan w:val="33"/>
            <w:vAlign w:val="center"/>
          </w:tcPr>
          <w:p w14:paraId="1C26D312" w14:textId="77777777" w:rsidR="00776ED1" w:rsidRPr="00BB2B75" w:rsidRDefault="00776ED1" w:rsidP="00EC6A5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Будинки з трьома та більше квартирами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</w:tr>
      <w:tr w:rsidR="009D1E6D" w:rsidRPr="00BB2B75" w14:paraId="5038EFFA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6E7E70E9" w14:textId="77777777" w:rsidR="00776ED1" w:rsidRPr="00BB2B75" w:rsidRDefault="00776ED1" w:rsidP="00EC6A5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1122.1 </w:t>
            </w:r>
          </w:p>
        </w:tc>
        <w:tc>
          <w:tcPr>
            <w:tcW w:w="2554" w:type="pct"/>
            <w:gridSpan w:val="4"/>
            <w:vAlign w:val="center"/>
          </w:tcPr>
          <w:p w14:paraId="03BE85B9" w14:textId="77777777" w:rsidR="00776ED1" w:rsidRPr="00BB2B75" w:rsidRDefault="00776ED1" w:rsidP="00EC6A5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Будинки багатоквартирні масової забудови </w:t>
            </w:r>
          </w:p>
        </w:tc>
        <w:tc>
          <w:tcPr>
            <w:tcW w:w="359" w:type="pct"/>
            <w:gridSpan w:val="4"/>
          </w:tcPr>
          <w:p w14:paraId="3F1CAD0D" w14:textId="77777777" w:rsidR="00776ED1" w:rsidRPr="00BB2B75" w:rsidRDefault="00776ED1" w:rsidP="00C63304">
            <w:pPr>
              <w:rPr>
                <w:noProof/>
              </w:rPr>
            </w:pPr>
            <w:r w:rsidRPr="00BB2B75">
              <w:rPr>
                <w:noProof/>
              </w:rPr>
              <w:t>0,</w:t>
            </w:r>
            <w:r w:rsidR="00C63304">
              <w:rPr>
                <w:noProof/>
              </w:rPr>
              <w:t>5</w:t>
            </w:r>
            <w:r w:rsidRPr="00BB2B75">
              <w:rPr>
                <w:noProof/>
              </w:rPr>
              <w:t>00</w:t>
            </w:r>
          </w:p>
        </w:tc>
        <w:tc>
          <w:tcPr>
            <w:tcW w:w="341" w:type="pct"/>
            <w:gridSpan w:val="5"/>
          </w:tcPr>
          <w:p w14:paraId="4A2790F5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6AF0DA8C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</w:tcPr>
          <w:p w14:paraId="34FD1B01" w14:textId="77777777" w:rsidR="00776ED1" w:rsidRPr="00BB2B75" w:rsidRDefault="00776ED1" w:rsidP="00C63304">
            <w:pPr>
              <w:rPr>
                <w:noProof/>
              </w:rPr>
            </w:pPr>
            <w:r w:rsidRPr="00BB2B75">
              <w:rPr>
                <w:noProof/>
              </w:rPr>
              <w:t>0,</w:t>
            </w:r>
            <w:r w:rsidR="00C63304">
              <w:rPr>
                <w:noProof/>
              </w:rPr>
              <w:t>50</w:t>
            </w:r>
            <w:r w:rsidRPr="00BB2B75">
              <w:rPr>
                <w:noProof/>
              </w:rPr>
              <w:t>0</w:t>
            </w:r>
          </w:p>
        </w:tc>
        <w:tc>
          <w:tcPr>
            <w:tcW w:w="320" w:type="pct"/>
            <w:gridSpan w:val="5"/>
          </w:tcPr>
          <w:p w14:paraId="6D01CFCD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798DCE86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</w:tr>
      <w:tr w:rsidR="009D1E6D" w:rsidRPr="00BB2B75" w14:paraId="57546B27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335B290E" w14:textId="77777777" w:rsidR="00776ED1" w:rsidRPr="00BB2B75" w:rsidRDefault="00776ED1" w:rsidP="00EC6A5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1122.2 </w:t>
            </w:r>
          </w:p>
        </w:tc>
        <w:tc>
          <w:tcPr>
            <w:tcW w:w="2554" w:type="pct"/>
            <w:gridSpan w:val="4"/>
            <w:vAlign w:val="center"/>
          </w:tcPr>
          <w:p w14:paraId="4B42D2C1" w14:textId="77777777" w:rsidR="00776ED1" w:rsidRPr="00BB2B75" w:rsidRDefault="00776ED1" w:rsidP="00EC6A5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Будинки багатоквартирні підвищеної комфортності, індивідуальні </w:t>
            </w:r>
          </w:p>
        </w:tc>
        <w:tc>
          <w:tcPr>
            <w:tcW w:w="359" w:type="pct"/>
            <w:gridSpan w:val="4"/>
          </w:tcPr>
          <w:p w14:paraId="5D9C19B1" w14:textId="77777777" w:rsidR="00776ED1" w:rsidRPr="00BB2B75" w:rsidRDefault="00776ED1" w:rsidP="00C63304">
            <w:pPr>
              <w:rPr>
                <w:noProof/>
              </w:rPr>
            </w:pPr>
            <w:r w:rsidRPr="00BB2B75">
              <w:rPr>
                <w:noProof/>
              </w:rPr>
              <w:t>0,</w:t>
            </w:r>
            <w:r w:rsidR="00C63304">
              <w:rPr>
                <w:noProof/>
              </w:rPr>
              <w:t>3</w:t>
            </w:r>
            <w:r w:rsidRPr="00BB2B75">
              <w:rPr>
                <w:noProof/>
              </w:rPr>
              <w:t>00</w:t>
            </w:r>
          </w:p>
        </w:tc>
        <w:tc>
          <w:tcPr>
            <w:tcW w:w="341" w:type="pct"/>
            <w:gridSpan w:val="5"/>
          </w:tcPr>
          <w:p w14:paraId="48928480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37F1FD3D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</w:tcPr>
          <w:p w14:paraId="598CE5B9" w14:textId="77777777" w:rsidR="00776ED1" w:rsidRPr="00BB2B75" w:rsidRDefault="00C63304" w:rsidP="00EC6A54">
            <w:pPr>
              <w:rPr>
                <w:noProof/>
              </w:rPr>
            </w:pPr>
            <w:r>
              <w:rPr>
                <w:noProof/>
              </w:rPr>
              <w:t>0,3</w:t>
            </w:r>
            <w:r w:rsidR="00776ED1" w:rsidRPr="00BB2B75">
              <w:rPr>
                <w:noProof/>
              </w:rPr>
              <w:t>00</w:t>
            </w:r>
          </w:p>
        </w:tc>
        <w:tc>
          <w:tcPr>
            <w:tcW w:w="320" w:type="pct"/>
            <w:gridSpan w:val="5"/>
          </w:tcPr>
          <w:p w14:paraId="0D55DEE0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3253E3BC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</w:tr>
      <w:tr w:rsidR="009D1E6D" w:rsidRPr="00BB2B75" w14:paraId="645D84AA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5C9F986C" w14:textId="77777777" w:rsidR="00776ED1" w:rsidRPr="00BB2B75" w:rsidRDefault="00776ED1" w:rsidP="00EC6A5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1122.3 </w:t>
            </w:r>
          </w:p>
        </w:tc>
        <w:tc>
          <w:tcPr>
            <w:tcW w:w="2554" w:type="pct"/>
            <w:gridSpan w:val="4"/>
            <w:vAlign w:val="center"/>
          </w:tcPr>
          <w:p w14:paraId="71A75E98" w14:textId="77777777" w:rsidR="00776ED1" w:rsidRPr="00BB2B75" w:rsidRDefault="00776ED1" w:rsidP="00EC6A5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Будинки житлові готельного типу </w:t>
            </w:r>
          </w:p>
        </w:tc>
        <w:tc>
          <w:tcPr>
            <w:tcW w:w="359" w:type="pct"/>
            <w:gridSpan w:val="4"/>
          </w:tcPr>
          <w:p w14:paraId="3CE4D49F" w14:textId="77777777" w:rsidR="00776ED1" w:rsidRPr="00BB2B75" w:rsidRDefault="00776ED1" w:rsidP="00C63304">
            <w:pPr>
              <w:rPr>
                <w:noProof/>
              </w:rPr>
            </w:pPr>
            <w:r w:rsidRPr="00BB2B75">
              <w:rPr>
                <w:noProof/>
              </w:rPr>
              <w:t>0,</w:t>
            </w:r>
            <w:r w:rsidR="00C63304">
              <w:rPr>
                <w:noProof/>
              </w:rPr>
              <w:t>3</w:t>
            </w:r>
            <w:r w:rsidRPr="00BB2B75">
              <w:rPr>
                <w:noProof/>
              </w:rPr>
              <w:t>00</w:t>
            </w:r>
          </w:p>
        </w:tc>
        <w:tc>
          <w:tcPr>
            <w:tcW w:w="341" w:type="pct"/>
            <w:gridSpan w:val="5"/>
          </w:tcPr>
          <w:p w14:paraId="31BDA4B7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5364C8DC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</w:tcPr>
          <w:p w14:paraId="5C7A8B98" w14:textId="77777777" w:rsidR="00776ED1" w:rsidRPr="00BB2B75" w:rsidRDefault="00776ED1" w:rsidP="00C63304">
            <w:pPr>
              <w:rPr>
                <w:noProof/>
              </w:rPr>
            </w:pPr>
            <w:r w:rsidRPr="00BB2B75">
              <w:rPr>
                <w:noProof/>
              </w:rPr>
              <w:t>0,</w:t>
            </w:r>
            <w:r w:rsidR="00C63304">
              <w:rPr>
                <w:noProof/>
              </w:rPr>
              <w:t>3</w:t>
            </w:r>
            <w:r w:rsidRPr="00BB2B75">
              <w:rPr>
                <w:noProof/>
              </w:rPr>
              <w:t>00</w:t>
            </w:r>
          </w:p>
        </w:tc>
        <w:tc>
          <w:tcPr>
            <w:tcW w:w="320" w:type="pct"/>
            <w:gridSpan w:val="5"/>
          </w:tcPr>
          <w:p w14:paraId="644A20BB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0AD68FF6" w14:textId="77777777" w:rsidR="00776ED1" w:rsidRPr="00BB2B75" w:rsidRDefault="00776ED1" w:rsidP="00EC6A54">
            <w:pPr>
              <w:jc w:val="center"/>
            </w:pPr>
            <w:r w:rsidRPr="00BB2B75">
              <w:rPr>
                <w:noProof/>
              </w:rPr>
              <w:t>-</w:t>
            </w:r>
          </w:p>
        </w:tc>
      </w:tr>
      <w:tr w:rsidR="00776ED1" w:rsidRPr="00BB2B75" w14:paraId="4A51010D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72B765B7" w14:textId="77777777" w:rsidR="00776ED1" w:rsidRPr="00BB2B75" w:rsidRDefault="00776ED1" w:rsidP="00EC6A54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113 </w:t>
            </w:r>
          </w:p>
        </w:tc>
        <w:tc>
          <w:tcPr>
            <w:tcW w:w="4597" w:type="pct"/>
            <w:gridSpan w:val="33"/>
            <w:vAlign w:val="center"/>
          </w:tcPr>
          <w:p w14:paraId="00C61645" w14:textId="77777777" w:rsidR="00776ED1" w:rsidRPr="00BB2B75" w:rsidRDefault="00776ED1" w:rsidP="00EC6A5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Гуртожитки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D5187" w:rsidRPr="00BB2B75" w14:paraId="050A562D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20A21B1B" w14:textId="77777777" w:rsidR="004D5187" w:rsidRPr="00BB2B75" w:rsidRDefault="004D5187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1130.1 </w:t>
            </w:r>
          </w:p>
        </w:tc>
        <w:tc>
          <w:tcPr>
            <w:tcW w:w="2554" w:type="pct"/>
            <w:gridSpan w:val="4"/>
            <w:vAlign w:val="center"/>
          </w:tcPr>
          <w:p w14:paraId="05F68F6A" w14:textId="77777777" w:rsidR="004D5187" w:rsidRPr="00BB2B75" w:rsidRDefault="004D5187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Гуртожитки для робітників та службовців</w:t>
            </w:r>
          </w:p>
        </w:tc>
        <w:tc>
          <w:tcPr>
            <w:tcW w:w="429" w:type="pct"/>
            <w:gridSpan w:val="8"/>
          </w:tcPr>
          <w:p w14:paraId="5EE87640" w14:textId="77777777" w:rsidR="004D5187" w:rsidRPr="00E27868" w:rsidRDefault="004D5187" w:rsidP="004D5187">
            <w:r>
              <w:t>0,000</w:t>
            </w:r>
          </w:p>
        </w:tc>
        <w:tc>
          <w:tcPr>
            <w:tcW w:w="382" w:type="pct"/>
            <w:gridSpan w:val="4"/>
          </w:tcPr>
          <w:p w14:paraId="170D5D8E" w14:textId="77777777" w:rsidR="004D5187" w:rsidRPr="00E27868" w:rsidRDefault="004D5187" w:rsidP="004D5187">
            <w:pPr>
              <w:jc w:val="center"/>
            </w:pPr>
            <w:r>
              <w:t>-</w:t>
            </w:r>
          </w:p>
        </w:tc>
        <w:tc>
          <w:tcPr>
            <w:tcW w:w="342" w:type="pct"/>
            <w:gridSpan w:val="6"/>
          </w:tcPr>
          <w:p w14:paraId="76CABE10" w14:textId="77777777" w:rsidR="004D5187" w:rsidRPr="00E27868" w:rsidRDefault="004D5187" w:rsidP="004D5187">
            <w:pPr>
              <w:jc w:val="center"/>
            </w:pPr>
            <w:r>
              <w:t>-</w:t>
            </w:r>
          </w:p>
        </w:tc>
        <w:tc>
          <w:tcPr>
            <w:tcW w:w="357" w:type="pct"/>
            <w:gridSpan w:val="3"/>
          </w:tcPr>
          <w:p w14:paraId="5AEA75D4" w14:textId="77777777" w:rsidR="004D5187" w:rsidRPr="00E27868" w:rsidRDefault="004D5187" w:rsidP="004D5187">
            <w:r>
              <w:t>0,000</w:t>
            </w:r>
          </w:p>
        </w:tc>
        <w:tc>
          <w:tcPr>
            <w:tcW w:w="268" w:type="pct"/>
            <w:gridSpan w:val="6"/>
          </w:tcPr>
          <w:p w14:paraId="6FB73655" w14:textId="77777777" w:rsidR="004D5187" w:rsidRPr="00E27868" w:rsidRDefault="004D5187" w:rsidP="004D5187">
            <w:pPr>
              <w:jc w:val="center"/>
            </w:pPr>
            <w:r>
              <w:t>-</w:t>
            </w:r>
          </w:p>
        </w:tc>
        <w:tc>
          <w:tcPr>
            <w:tcW w:w="265" w:type="pct"/>
            <w:gridSpan w:val="2"/>
          </w:tcPr>
          <w:p w14:paraId="62AC3F6E" w14:textId="77777777" w:rsidR="004D5187" w:rsidRPr="00E27868" w:rsidRDefault="004D5187" w:rsidP="004D5187">
            <w:pPr>
              <w:jc w:val="center"/>
            </w:pPr>
            <w:r>
              <w:t>-</w:t>
            </w:r>
          </w:p>
        </w:tc>
      </w:tr>
      <w:tr w:rsidR="004D5187" w:rsidRPr="00BB2B75" w14:paraId="25977712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7898AF72" w14:textId="77777777" w:rsidR="004D5187" w:rsidRPr="00BB2B75" w:rsidRDefault="004D5187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1130.2 </w:t>
            </w:r>
          </w:p>
        </w:tc>
        <w:tc>
          <w:tcPr>
            <w:tcW w:w="2554" w:type="pct"/>
            <w:gridSpan w:val="4"/>
            <w:vAlign w:val="center"/>
          </w:tcPr>
          <w:p w14:paraId="148FA3F9" w14:textId="77777777" w:rsidR="004D5187" w:rsidRPr="00BB2B75" w:rsidRDefault="004D5187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Гуртожитки для студентів вищих навчальних закладів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429" w:type="pct"/>
            <w:gridSpan w:val="8"/>
          </w:tcPr>
          <w:p w14:paraId="65924F29" w14:textId="77777777" w:rsidR="004D5187" w:rsidRPr="00E27868" w:rsidRDefault="004D5187" w:rsidP="004D5187">
            <w:r>
              <w:t>0,000</w:t>
            </w:r>
          </w:p>
        </w:tc>
        <w:tc>
          <w:tcPr>
            <w:tcW w:w="382" w:type="pct"/>
            <w:gridSpan w:val="4"/>
          </w:tcPr>
          <w:p w14:paraId="38F3D194" w14:textId="77777777" w:rsidR="004D5187" w:rsidRPr="00E27868" w:rsidRDefault="004D5187" w:rsidP="004D5187">
            <w:pPr>
              <w:jc w:val="center"/>
            </w:pPr>
            <w:r>
              <w:t>-</w:t>
            </w:r>
          </w:p>
        </w:tc>
        <w:tc>
          <w:tcPr>
            <w:tcW w:w="342" w:type="pct"/>
            <w:gridSpan w:val="6"/>
          </w:tcPr>
          <w:p w14:paraId="7CBBF400" w14:textId="77777777" w:rsidR="004D5187" w:rsidRPr="00E27868" w:rsidRDefault="004D5187" w:rsidP="004D5187">
            <w:pPr>
              <w:jc w:val="center"/>
            </w:pPr>
            <w:r>
              <w:t>-</w:t>
            </w:r>
          </w:p>
        </w:tc>
        <w:tc>
          <w:tcPr>
            <w:tcW w:w="357" w:type="pct"/>
            <w:gridSpan w:val="3"/>
          </w:tcPr>
          <w:p w14:paraId="518CB104" w14:textId="77777777" w:rsidR="004D5187" w:rsidRPr="00E27868" w:rsidRDefault="004D5187" w:rsidP="004D5187">
            <w:r>
              <w:t>0,000</w:t>
            </w:r>
          </w:p>
        </w:tc>
        <w:tc>
          <w:tcPr>
            <w:tcW w:w="268" w:type="pct"/>
            <w:gridSpan w:val="6"/>
          </w:tcPr>
          <w:p w14:paraId="1D6FBA9A" w14:textId="77777777" w:rsidR="004D5187" w:rsidRPr="00E27868" w:rsidRDefault="004D5187" w:rsidP="004D5187">
            <w:pPr>
              <w:jc w:val="center"/>
            </w:pPr>
            <w:r>
              <w:t>-</w:t>
            </w:r>
          </w:p>
        </w:tc>
        <w:tc>
          <w:tcPr>
            <w:tcW w:w="265" w:type="pct"/>
            <w:gridSpan w:val="2"/>
          </w:tcPr>
          <w:p w14:paraId="625658BF" w14:textId="77777777" w:rsidR="004D5187" w:rsidRPr="00E27868" w:rsidRDefault="004D5187" w:rsidP="004D5187">
            <w:pPr>
              <w:jc w:val="center"/>
            </w:pPr>
            <w:r>
              <w:t>-</w:t>
            </w:r>
          </w:p>
        </w:tc>
      </w:tr>
      <w:tr w:rsidR="004D5187" w:rsidRPr="00BB2B75" w14:paraId="1E2E82A7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3EBFC5A8" w14:textId="77777777" w:rsidR="004D5187" w:rsidRPr="00BB2B75" w:rsidRDefault="004D5187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1130.3 </w:t>
            </w:r>
          </w:p>
        </w:tc>
        <w:tc>
          <w:tcPr>
            <w:tcW w:w="2554" w:type="pct"/>
            <w:gridSpan w:val="4"/>
            <w:vAlign w:val="center"/>
          </w:tcPr>
          <w:p w14:paraId="5E0E88E2" w14:textId="77777777" w:rsidR="004D5187" w:rsidRPr="00BB2B75" w:rsidRDefault="004D5187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Гуртожитки для учнів навчальних закладів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429" w:type="pct"/>
            <w:gridSpan w:val="8"/>
          </w:tcPr>
          <w:p w14:paraId="6EA6318C" w14:textId="77777777" w:rsidR="004D5187" w:rsidRPr="00E27868" w:rsidRDefault="004D5187" w:rsidP="004D5187">
            <w:r>
              <w:t>0,000</w:t>
            </w:r>
          </w:p>
        </w:tc>
        <w:tc>
          <w:tcPr>
            <w:tcW w:w="382" w:type="pct"/>
            <w:gridSpan w:val="4"/>
          </w:tcPr>
          <w:p w14:paraId="78C7B3D4" w14:textId="77777777" w:rsidR="004D5187" w:rsidRPr="00E27868" w:rsidRDefault="004D5187" w:rsidP="004D5187">
            <w:pPr>
              <w:jc w:val="center"/>
            </w:pPr>
            <w:r>
              <w:t>-</w:t>
            </w:r>
          </w:p>
        </w:tc>
        <w:tc>
          <w:tcPr>
            <w:tcW w:w="342" w:type="pct"/>
            <w:gridSpan w:val="6"/>
          </w:tcPr>
          <w:p w14:paraId="204AC27B" w14:textId="77777777" w:rsidR="004D5187" w:rsidRPr="00E27868" w:rsidRDefault="004D5187" w:rsidP="004D5187">
            <w:pPr>
              <w:jc w:val="center"/>
            </w:pPr>
            <w:r>
              <w:t>-</w:t>
            </w:r>
          </w:p>
        </w:tc>
        <w:tc>
          <w:tcPr>
            <w:tcW w:w="357" w:type="pct"/>
            <w:gridSpan w:val="3"/>
          </w:tcPr>
          <w:p w14:paraId="6F13A2E6" w14:textId="77777777" w:rsidR="004D5187" w:rsidRPr="00E27868" w:rsidRDefault="004D5187" w:rsidP="004D5187">
            <w:r>
              <w:t>0,000</w:t>
            </w:r>
          </w:p>
        </w:tc>
        <w:tc>
          <w:tcPr>
            <w:tcW w:w="268" w:type="pct"/>
            <w:gridSpan w:val="6"/>
          </w:tcPr>
          <w:p w14:paraId="5F5D56ED" w14:textId="77777777" w:rsidR="004D5187" w:rsidRPr="00E27868" w:rsidRDefault="004D5187" w:rsidP="004D5187">
            <w:pPr>
              <w:jc w:val="center"/>
            </w:pPr>
            <w:r>
              <w:t>-</w:t>
            </w:r>
          </w:p>
        </w:tc>
        <w:tc>
          <w:tcPr>
            <w:tcW w:w="265" w:type="pct"/>
            <w:gridSpan w:val="2"/>
          </w:tcPr>
          <w:p w14:paraId="1ADCA83A" w14:textId="77777777" w:rsidR="004D5187" w:rsidRPr="00E27868" w:rsidRDefault="004D5187" w:rsidP="004D5187">
            <w:pPr>
              <w:jc w:val="center"/>
            </w:pPr>
            <w:r>
              <w:t>-</w:t>
            </w:r>
          </w:p>
        </w:tc>
      </w:tr>
      <w:tr w:rsidR="004D5187" w:rsidRPr="00BB2B75" w14:paraId="0C891549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79570260" w14:textId="77777777" w:rsidR="004D5187" w:rsidRPr="00BB2B75" w:rsidRDefault="004D5187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1130.4 </w:t>
            </w:r>
          </w:p>
        </w:tc>
        <w:tc>
          <w:tcPr>
            <w:tcW w:w="2554" w:type="pct"/>
            <w:gridSpan w:val="4"/>
            <w:vAlign w:val="center"/>
          </w:tcPr>
          <w:p w14:paraId="1A03288B" w14:textId="77777777" w:rsidR="004D5187" w:rsidRPr="00BB2B75" w:rsidRDefault="004D5187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Будинки-інтернати для людей похилого віку та інвалідів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429" w:type="pct"/>
            <w:gridSpan w:val="8"/>
          </w:tcPr>
          <w:p w14:paraId="06372628" w14:textId="77777777" w:rsidR="004D5187" w:rsidRPr="00E27868" w:rsidRDefault="004D5187" w:rsidP="004D5187">
            <w:r>
              <w:t>0,000</w:t>
            </w:r>
          </w:p>
        </w:tc>
        <w:tc>
          <w:tcPr>
            <w:tcW w:w="382" w:type="pct"/>
            <w:gridSpan w:val="4"/>
          </w:tcPr>
          <w:p w14:paraId="0CBF6EDA" w14:textId="77777777" w:rsidR="004D5187" w:rsidRPr="00E27868" w:rsidRDefault="004D5187" w:rsidP="004D5187">
            <w:pPr>
              <w:jc w:val="center"/>
            </w:pPr>
            <w:r>
              <w:t>-</w:t>
            </w:r>
          </w:p>
        </w:tc>
        <w:tc>
          <w:tcPr>
            <w:tcW w:w="342" w:type="pct"/>
            <w:gridSpan w:val="6"/>
          </w:tcPr>
          <w:p w14:paraId="270C5C04" w14:textId="77777777" w:rsidR="004D5187" w:rsidRPr="00E27868" w:rsidRDefault="004D5187" w:rsidP="004D5187">
            <w:pPr>
              <w:jc w:val="center"/>
            </w:pPr>
            <w:r>
              <w:t>-</w:t>
            </w:r>
          </w:p>
        </w:tc>
        <w:tc>
          <w:tcPr>
            <w:tcW w:w="357" w:type="pct"/>
            <w:gridSpan w:val="3"/>
          </w:tcPr>
          <w:p w14:paraId="2032CF7C" w14:textId="77777777" w:rsidR="004D5187" w:rsidRPr="00E27868" w:rsidRDefault="004D5187" w:rsidP="004D5187">
            <w:r>
              <w:t>0,000</w:t>
            </w:r>
          </w:p>
        </w:tc>
        <w:tc>
          <w:tcPr>
            <w:tcW w:w="268" w:type="pct"/>
            <w:gridSpan w:val="6"/>
          </w:tcPr>
          <w:p w14:paraId="584E8D34" w14:textId="77777777" w:rsidR="004D5187" w:rsidRPr="00E27868" w:rsidRDefault="004D5187" w:rsidP="004D5187">
            <w:pPr>
              <w:jc w:val="center"/>
            </w:pPr>
            <w:r>
              <w:t>-</w:t>
            </w:r>
          </w:p>
        </w:tc>
        <w:tc>
          <w:tcPr>
            <w:tcW w:w="265" w:type="pct"/>
            <w:gridSpan w:val="2"/>
          </w:tcPr>
          <w:p w14:paraId="588BF6D4" w14:textId="77777777" w:rsidR="004D5187" w:rsidRPr="00E27868" w:rsidRDefault="004D5187" w:rsidP="004D5187">
            <w:pPr>
              <w:jc w:val="center"/>
            </w:pPr>
            <w:r>
              <w:t>-</w:t>
            </w:r>
          </w:p>
        </w:tc>
      </w:tr>
      <w:tr w:rsidR="004D5187" w:rsidRPr="00BB2B75" w14:paraId="67A1C312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02024513" w14:textId="77777777" w:rsidR="004D5187" w:rsidRPr="00BB2B75" w:rsidRDefault="004D5187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1130.5 </w:t>
            </w:r>
          </w:p>
        </w:tc>
        <w:tc>
          <w:tcPr>
            <w:tcW w:w="2554" w:type="pct"/>
            <w:gridSpan w:val="4"/>
            <w:vAlign w:val="center"/>
          </w:tcPr>
          <w:p w14:paraId="2C209C2E" w14:textId="77777777" w:rsidR="004D5187" w:rsidRPr="00BB2B75" w:rsidRDefault="004D5187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Будинки дитини та сирітські будинки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429" w:type="pct"/>
            <w:gridSpan w:val="8"/>
          </w:tcPr>
          <w:p w14:paraId="7A1465FA" w14:textId="77777777" w:rsidR="004D5187" w:rsidRPr="00E27868" w:rsidRDefault="004D5187" w:rsidP="004D5187">
            <w:r>
              <w:t>0,000</w:t>
            </w:r>
          </w:p>
        </w:tc>
        <w:tc>
          <w:tcPr>
            <w:tcW w:w="382" w:type="pct"/>
            <w:gridSpan w:val="4"/>
          </w:tcPr>
          <w:p w14:paraId="7B9933C8" w14:textId="77777777" w:rsidR="004D5187" w:rsidRPr="00E27868" w:rsidRDefault="004D5187" w:rsidP="004D5187">
            <w:pPr>
              <w:jc w:val="center"/>
            </w:pPr>
            <w:r>
              <w:t>-</w:t>
            </w:r>
          </w:p>
        </w:tc>
        <w:tc>
          <w:tcPr>
            <w:tcW w:w="342" w:type="pct"/>
            <w:gridSpan w:val="6"/>
          </w:tcPr>
          <w:p w14:paraId="3F648B8C" w14:textId="77777777" w:rsidR="004D5187" w:rsidRPr="00E27868" w:rsidRDefault="004D5187" w:rsidP="004D5187">
            <w:pPr>
              <w:jc w:val="center"/>
            </w:pPr>
            <w:r>
              <w:t>-</w:t>
            </w:r>
          </w:p>
        </w:tc>
        <w:tc>
          <w:tcPr>
            <w:tcW w:w="357" w:type="pct"/>
            <w:gridSpan w:val="3"/>
          </w:tcPr>
          <w:p w14:paraId="0F4A587F" w14:textId="77777777" w:rsidR="004D5187" w:rsidRPr="00E27868" w:rsidRDefault="004D5187" w:rsidP="004D5187">
            <w:r>
              <w:t>0,000</w:t>
            </w:r>
          </w:p>
        </w:tc>
        <w:tc>
          <w:tcPr>
            <w:tcW w:w="268" w:type="pct"/>
            <w:gridSpan w:val="6"/>
          </w:tcPr>
          <w:p w14:paraId="3231C36C" w14:textId="77777777" w:rsidR="004D5187" w:rsidRPr="00E27868" w:rsidRDefault="004D5187" w:rsidP="004D5187">
            <w:pPr>
              <w:jc w:val="center"/>
            </w:pPr>
            <w:r>
              <w:t>-</w:t>
            </w:r>
          </w:p>
        </w:tc>
        <w:tc>
          <w:tcPr>
            <w:tcW w:w="265" w:type="pct"/>
            <w:gridSpan w:val="2"/>
          </w:tcPr>
          <w:p w14:paraId="3A22E46B" w14:textId="77777777" w:rsidR="004D5187" w:rsidRPr="00E27868" w:rsidRDefault="004D5187" w:rsidP="004D5187">
            <w:pPr>
              <w:jc w:val="center"/>
            </w:pPr>
            <w:r>
              <w:t>-</w:t>
            </w:r>
          </w:p>
        </w:tc>
      </w:tr>
      <w:tr w:rsidR="004D5187" w:rsidRPr="00BB2B75" w14:paraId="519045DB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43C58073" w14:textId="77777777" w:rsidR="004D5187" w:rsidRPr="00BB2B75" w:rsidRDefault="004D5187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1130.6 </w:t>
            </w:r>
          </w:p>
        </w:tc>
        <w:tc>
          <w:tcPr>
            <w:tcW w:w="2554" w:type="pct"/>
            <w:gridSpan w:val="4"/>
            <w:vAlign w:val="center"/>
          </w:tcPr>
          <w:p w14:paraId="0ADD9FBC" w14:textId="77777777" w:rsidR="004D5187" w:rsidRPr="00BB2B75" w:rsidRDefault="004D5187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Будинки для біженців, притулки для бездомних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429" w:type="pct"/>
            <w:gridSpan w:val="8"/>
          </w:tcPr>
          <w:p w14:paraId="7345AE9C" w14:textId="77777777" w:rsidR="004D5187" w:rsidRPr="00E27868" w:rsidRDefault="004D5187" w:rsidP="004D5187">
            <w:r>
              <w:t>0,000</w:t>
            </w:r>
          </w:p>
        </w:tc>
        <w:tc>
          <w:tcPr>
            <w:tcW w:w="382" w:type="pct"/>
            <w:gridSpan w:val="4"/>
          </w:tcPr>
          <w:p w14:paraId="5348832B" w14:textId="77777777" w:rsidR="004D5187" w:rsidRPr="00E27868" w:rsidRDefault="004D5187" w:rsidP="004D5187">
            <w:pPr>
              <w:jc w:val="center"/>
            </w:pPr>
            <w:r>
              <w:t>-</w:t>
            </w:r>
          </w:p>
        </w:tc>
        <w:tc>
          <w:tcPr>
            <w:tcW w:w="342" w:type="pct"/>
            <w:gridSpan w:val="6"/>
          </w:tcPr>
          <w:p w14:paraId="1FDCE310" w14:textId="77777777" w:rsidR="004D5187" w:rsidRPr="00E27868" w:rsidRDefault="004D5187" w:rsidP="004D5187">
            <w:pPr>
              <w:jc w:val="center"/>
            </w:pPr>
            <w:r>
              <w:t>-</w:t>
            </w:r>
          </w:p>
        </w:tc>
        <w:tc>
          <w:tcPr>
            <w:tcW w:w="357" w:type="pct"/>
            <w:gridSpan w:val="3"/>
          </w:tcPr>
          <w:p w14:paraId="77FF9980" w14:textId="77777777" w:rsidR="004D5187" w:rsidRPr="00E27868" w:rsidRDefault="004D5187" w:rsidP="004D5187">
            <w:r>
              <w:t>0,000</w:t>
            </w:r>
          </w:p>
        </w:tc>
        <w:tc>
          <w:tcPr>
            <w:tcW w:w="268" w:type="pct"/>
            <w:gridSpan w:val="6"/>
          </w:tcPr>
          <w:p w14:paraId="23B0C8A6" w14:textId="77777777" w:rsidR="004D5187" w:rsidRPr="00E27868" w:rsidRDefault="004D5187" w:rsidP="004D5187">
            <w:pPr>
              <w:jc w:val="center"/>
            </w:pPr>
            <w:r>
              <w:t>-</w:t>
            </w:r>
          </w:p>
        </w:tc>
        <w:tc>
          <w:tcPr>
            <w:tcW w:w="265" w:type="pct"/>
            <w:gridSpan w:val="2"/>
          </w:tcPr>
          <w:p w14:paraId="500E599A" w14:textId="77777777" w:rsidR="004D5187" w:rsidRPr="00E27868" w:rsidRDefault="004D5187" w:rsidP="004D5187">
            <w:pPr>
              <w:jc w:val="center"/>
            </w:pPr>
            <w:r>
              <w:t>-</w:t>
            </w:r>
          </w:p>
        </w:tc>
      </w:tr>
      <w:tr w:rsidR="005548DB" w:rsidRPr="00BB2B75" w14:paraId="1DCFE82F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26D4C564" w14:textId="77777777" w:rsidR="005548DB" w:rsidRPr="00BB2B75" w:rsidRDefault="005548DB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1130.9 </w:t>
            </w:r>
          </w:p>
        </w:tc>
        <w:tc>
          <w:tcPr>
            <w:tcW w:w="2554" w:type="pct"/>
            <w:gridSpan w:val="4"/>
            <w:vAlign w:val="center"/>
          </w:tcPr>
          <w:p w14:paraId="4BA55735" w14:textId="77777777" w:rsidR="005548DB" w:rsidRPr="00BB2B75" w:rsidRDefault="005548DB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Будинки для колективного проживання інші </w:t>
            </w:r>
          </w:p>
        </w:tc>
        <w:tc>
          <w:tcPr>
            <w:tcW w:w="417" w:type="pct"/>
            <w:gridSpan w:val="7"/>
          </w:tcPr>
          <w:p w14:paraId="210F69D7" w14:textId="77777777" w:rsidR="005548DB" w:rsidRPr="005548DB" w:rsidRDefault="005548DB">
            <w:pPr>
              <w:rPr>
                <w:lang w:val="ru-RU"/>
              </w:rPr>
            </w:pPr>
            <w:r>
              <w:rPr>
                <w:lang w:val="ru-RU"/>
              </w:rPr>
              <w:t>0,500</w:t>
            </w:r>
          </w:p>
        </w:tc>
        <w:tc>
          <w:tcPr>
            <w:tcW w:w="394" w:type="pct"/>
            <w:gridSpan w:val="5"/>
          </w:tcPr>
          <w:p w14:paraId="675C31EC" w14:textId="77777777" w:rsidR="005548DB" w:rsidRPr="005548DB" w:rsidRDefault="005548DB">
            <w:pPr>
              <w:rPr>
                <w:lang w:val="ru-RU"/>
              </w:rPr>
            </w:pPr>
          </w:p>
        </w:tc>
        <w:tc>
          <w:tcPr>
            <w:tcW w:w="342" w:type="pct"/>
            <w:gridSpan w:val="6"/>
          </w:tcPr>
          <w:p w14:paraId="56F41C40" w14:textId="77777777" w:rsidR="005548DB" w:rsidRPr="005548DB" w:rsidRDefault="005548DB">
            <w:pPr>
              <w:rPr>
                <w:lang w:val="ru-RU"/>
              </w:rPr>
            </w:pPr>
          </w:p>
        </w:tc>
        <w:tc>
          <w:tcPr>
            <w:tcW w:w="357" w:type="pct"/>
            <w:gridSpan w:val="3"/>
          </w:tcPr>
          <w:p w14:paraId="6DECA434" w14:textId="77777777" w:rsidR="005548DB" w:rsidRPr="005548DB" w:rsidRDefault="005548DB">
            <w:pPr>
              <w:rPr>
                <w:lang w:val="ru-RU"/>
              </w:rPr>
            </w:pPr>
            <w:r>
              <w:rPr>
                <w:lang w:val="ru-RU"/>
              </w:rPr>
              <w:t>0,500</w:t>
            </w:r>
          </w:p>
        </w:tc>
        <w:tc>
          <w:tcPr>
            <w:tcW w:w="268" w:type="pct"/>
            <w:gridSpan w:val="6"/>
          </w:tcPr>
          <w:p w14:paraId="2A6460BE" w14:textId="77777777" w:rsidR="005548DB" w:rsidRPr="005548DB" w:rsidRDefault="005548DB">
            <w:pPr>
              <w:rPr>
                <w:lang w:val="ru-RU"/>
              </w:rPr>
            </w:pPr>
          </w:p>
        </w:tc>
        <w:tc>
          <w:tcPr>
            <w:tcW w:w="265" w:type="pct"/>
            <w:gridSpan w:val="2"/>
          </w:tcPr>
          <w:p w14:paraId="67E02A9E" w14:textId="77777777" w:rsidR="005548DB" w:rsidRPr="005548DB" w:rsidRDefault="005548DB">
            <w:pPr>
              <w:rPr>
                <w:lang w:val="ru-RU"/>
              </w:rPr>
            </w:pPr>
          </w:p>
        </w:tc>
      </w:tr>
      <w:tr w:rsidR="00C63304" w:rsidRPr="00BB2B75" w14:paraId="62A76B9C" w14:textId="77777777" w:rsidTr="00F63066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4960" w:type="pct"/>
            <w:gridSpan w:val="34"/>
          </w:tcPr>
          <w:p w14:paraId="4C0B256C" w14:textId="77777777" w:rsidR="00C63304" w:rsidRPr="00BB2B75" w:rsidRDefault="00C63304" w:rsidP="001E4EFB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CA326F" w:rsidRPr="00BB2B75" w14:paraId="1FF1FED7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4BD83589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 </w:t>
            </w:r>
          </w:p>
        </w:tc>
        <w:tc>
          <w:tcPr>
            <w:tcW w:w="4597" w:type="pct"/>
            <w:gridSpan w:val="33"/>
            <w:vAlign w:val="center"/>
          </w:tcPr>
          <w:p w14:paraId="408A97E5" w14:textId="77777777" w:rsidR="00CA326F" w:rsidRPr="00BB2B75" w:rsidRDefault="00CA326F" w:rsidP="00CA326F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нежитлові</w:t>
            </w:r>
          </w:p>
        </w:tc>
      </w:tr>
      <w:tr w:rsidR="00CA326F" w:rsidRPr="00BB2B75" w14:paraId="2697864B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21CA3EFF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 </w:t>
            </w:r>
          </w:p>
        </w:tc>
        <w:tc>
          <w:tcPr>
            <w:tcW w:w="4597" w:type="pct"/>
            <w:gridSpan w:val="33"/>
            <w:vAlign w:val="center"/>
          </w:tcPr>
          <w:p w14:paraId="66DF7BA6" w14:textId="77777777" w:rsidR="00CA326F" w:rsidRPr="00BB2B75" w:rsidRDefault="00CA326F" w:rsidP="00CA326F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Готелі, ресторани та подібні будівлі</w:t>
            </w:r>
          </w:p>
        </w:tc>
      </w:tr>
      <w:tr w:rsidR="00CA326F" w:rsidRPr="00BB2B75" w14:paraId="49BC1033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1E07AFCF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1211 </w:t>
            </w:r>
          </w:p>
        </w:tc>
        <w:tc>
          <w:tcPr>
            <w:tcW w:w="4597" w:type="pct"/>
            <w:gridSpan w:val="33"/>
            <w:vAlign w:val="center"/>
          </w:tcPr>
          <w:p w14:paraId="27F05365" w14:textId="77777777" w:rsidR="00CA326F" w:rsidRPr="00BB2B75" w:rsidRDefault="00CA326F" w:rsidP="00CA326F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готельні</w:t>
            </w:r>
          </w:p>
        </w:tc>
      </w:tr>
      <w:tr w:rsidR="009D1E6D" w:rsidRPr="00BB2B75" w14:paraId="38DA77B6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4EC64B72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1211.1 </w:t>
            </w:r>
          </w:p>
        </w:tc>
        <w:tc>
          <w:tcPr>
            <w:tcW w:w="2554" w:type="pct"/>
            <w:gridSpan w:val="4"/>
            <w:vAlign w:val="center"/>
          </w:tcPr>
          <w:p w14:paraId="284922DE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Готелі </w:t>
            </w:r>
          </w:p>
        </w:tc>
        <w:tc>
          <w:tcPr>
            <w:tcW w:w="359" w:type="pct"/>
            <w:gridSpan w:val="4"/>
          </w:tcPr>
          <w:p w14:paraId="18CB58F2" w14:textId="77777777" w:rsidR="00CA326F" w:rsidRPr="00BB2B75" w:rsidRDefault="00C63304" w:rsidP="00C6330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0,1</w:t>
            </w:r>
            <w:r w:rsidR="00CA326F" w:rsidRPr="00BB2B75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341" w:type="pct"/>
            <w:gridSpan w:val="5"/>
          </w:tcPr>
          <w:p w14:paraId="4C1FFB87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02014C0E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</w:tcPr>
          <w:p w14:paraId="06CF58AE" w14:textId="77777777" w:rsidR="00CA326F" w:rsidRPr="00BB2B75" w:rsidRDefault="00C63304" w:rsidP="00C63304">
            <w:r>
              <w:rPr>
                <w:noProof/>
              </w:rPr>
              <w:t>0</w:t>
            </w:r>
            <w:r w:rsidR="00CA326F" w:rsidRPr="00BB2B75">
              <w:rPr>
                <w:noProof/>
              </w:rPr>
              <w:t>,</w:t>
            </w:r>
            <w:r>
              <w:rPr>
                <w:noProof/>
              </w:rPr>
              <w:t>1</w:t>
            </w:r>
            <w:r w:rsidR="00CA326F" w:rsidRPr="00BB2B75">
              <w:rPr>
                <w:noProof/>
              </w:rPr>
              <w:t>00</w:t>
            </w:r>
          </w:p>
        </w:tc>
        <w:tc>
          <w:tcPr>
            <w:tcW w:w="320" w:type="pct"/>
            <w:gridSpan w:val="5"/>
          </w:tcPr>
          <w:p w14:paraId="5B89C967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50005C1C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</w:tr>
      <w:tr w:rsidR="009D1E6D" w:rsidRPr="00BB2B75" w14:paraId="6DFE843D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302F5D48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1211.2 </w:t>
            </w:r>
          </w:p>
        </w:tc>
        <w:tc>
          <w:tcPr>
            <w:tcW w:w="2554" w:type="pct"/>
            <w:gridSpan w:val="4"/>
            <w:vAlign w:val="center"/>
          </w:tcPr>
          <w:p w14:paraId="241A56AB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Мотелі </w:t>
            </w:r>
          </w:p>
        </w:tc>
        <w:tc>
          <w:tcPr>
            <w:tcW w:w="359" w:type="pct"/>
            <w:gridSpan w:val="4"/>
          </w:tcPr>
          <w:p w14:paraId="217BAADA" w14:textId="77777777" w:rsidR="00CA326F" w:rsidRPr="00BB2B75" w:rsidRDefault="00C63304" w:rsidP="00C6330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0,1</w:t>
            </w:r>
            <w:r w:rsidR="00CA326F" w:rsidRPr="00BB2B75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341" w:type="pct"/>
            <w:gridSpan w:val="5"/>
          </w:tcPr>
          <w:p w14:paraId="205620AC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23303829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  <w:tcBorders>
              <w:bottom w:val="single" w:sz="4" w:space="0" w:color="auto"/>
            </w:tcBorders>
          </w:tcPr>
          <w:p w14:paraId="0BE72FED" w14:textId="77777777" w:rsidR="00CA326F" w:rsidRPr="00BB2B75" w:rsidRDefault="00C63304" w:rsidP="00C63304">
            <w:r>
              <w:t>0,100</w:t>
            </w:r>
          </w:p>
        </w:tc>
        <w:tc>
          <w:tcPr>
            <w:tcW w:w="320" w:type="pct"/>
            <w:gridSpan w:val="5"/>
          </w:tcPr>
          <w:p w14:paraId="3F263EF6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394A2F1F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</w:tr>
      <w:tr w:rsidR="009D1E6D" w:rsidRPr="00BB2B75" w14:paraId="10020459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5823F90B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1211.3 </w:t>
            </w:r>
          </w:p>
        </w:tc>
        <w:tc>
          <w:tcPr>
            <w:tcW w:w="2554" w:type="pct"/>
            <w:gridSpan w:val="4"/>
            <w:vAlign w:val="center"/>
          </w:tcPr>
          <w:p w14:paraId="7715EF96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Кемпінги </w:t>
            </w:r>
          </w:p>
        </w:tc>
        <w:tc>
          <w:tcPr>
            <w:tcW w:w="359" w:type="pct"/>
            <w:gridSpan w:val="4"/>
          </w:tcPr>
          <w:p w14:paraId="1F955078" w14:textId="77777777" w:rsidR="00CA326F" w:rsidRPr="00BB2B75" w:rsidRDefault="00C63304" w:rsidP="00C6330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0,1</w:t>
            </w:r>
            <w:r w:rsidR="00CA326F" w:rsidRPr="00BB2B75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341" w:type="pct"/>
            <w:gridSpan w:val="5"/>
          </w:tcPr>
          <w:p w14:paraId="3E3CD28D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3E664596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  <w:tcBorders>
              <w:bottom w:val="single" w:sz="4" w:space="0" w:color="auto"/>
            </w:tcBorders>
          </w:tcPr>
          <w:p w14:paraId="74886794" w14:textId="77777777" w:rsidR="00CA326F" w:rsidRPr="00BB2B75" w:rsidRDefault="00C63304" w:rsidP="00CA326F">
            <w:r>
              <w:t>0,100</w:t>
            </w:r>
          </w:p>
        </w:tc>
        <w:tc>
          <w:tcPr>
            <w:tcW w:w="320" w:type="pct"/>
            <w:gridSpan w:val="5"/>
          </w:tcPr>
          <w:p w14:paraId="2FFA7BAC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37674655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</w:tr>
      <w:tr w:rsidR="009D1E6D" w:rsidRPr="00BB2B75" w14:paraId="3484E425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386D792A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1211.4 </w:t>
            </w:r>
          </w:p>
        </w:tc>
        <w:tc>
          <w:tcPr>
            <w:tcW w:w="2554" w:type="pct"/>
            <w:gridSpan w:val="4"/>
            <w:vAlign w:val="center"/>
          </w:tcPr>
          <w:p w14:paraId="5ACE07E3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Пансіонати </w:t>
            </w:r>
          </w:p>
        </w:tc>
        <w:tc>
          <w:tcPr>
            <w:tcW w:w="359" w:type="pct"/>
            <w:gridSpan w:val="4"/>
          </w:tcPr>
          <w:p w14:paraId="2D11822E" w14:textId="77777777" w:rsidR="00CA326F" w:rsidRPr="00BB2B75" w:rsidRDefault="00C63304" w:rsidP="00C63304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0,1</w:t>
            </w:r>
            <w:r w:rsidR="00CA326F" w:rsidRPr="00BB2B75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341" w:type="pct"/>
            <w:gridSpan w:val="5"/>
          </w:tcPr>
          <w:p w14:paraId="13BBFC13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2DC224D1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</w:tcBorders>
          </w:tcPr>
          <w:p w14:paraId="0C0B3D72" w14:textId="77777777" w:rsidR="00CA326F" w:rsidRPr="00BB2B75" w:rsidRDefault="00C63304" w:rsidP="00C63304">
            <w:r>
              <w:rPr>
                <w:noProof/>
              </w:rPr>
              <w:t>0,1</w:t>
            </w:r>
            <w:r w:rsidR="00CA326F" w:rsidRPr="00BB2B75">
              <w:rPr>
                <w:noProof/>
              </w:rPr>
              <w:t>00</w:t>
            </w:r>
          </w:p>
        </w:tc>
        <w:tc>
          <w:tcPr>
            <w:tcW w:w="320" w:type="pct"/>
            <w:gridSpan w:val="5"/>
          </w:tcPr>
          <w:p w14:paraId="2640F7E3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25727F28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</w:tr>
      <w:tr w:rsidR="009D1E6D" w:rsidRPr="00BB2B75" w14:paraId="45BF4893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69312546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1211.5 </w:t>
            </w:r>
          </w:p>
        </w:tc>
        <w:tc>
          <w:tcPr>
            <w:tcW w:w="2554" w:type="pct"/>
            <w:gridSpan w:val="4"/>
            <w:vAlign w:val="center"/>
          </w:tcPr>
          <w:p w14:paraId="1D6FD35C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Ресторани та бари </w:t>
            </w:r>
          </w:p>
        </w:tc>
        <w:tc>
          <w:tcPr>
            <w:tcW w:w="359" w:type="pct"/>
            <w:gridSpan w:val="4"/>
          </w:tcPr>
          <w:p w14:paraId="660C3D99" w14:textId="77777777" w:rsidR="00CA326F" w:rsidRPr="00BB2B75" w:rsidRDefault="00C63304" w:rsidP="005548DB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</w:t>
            </w:r>
            <w:r w:rsidR="005548DB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  <w:r w:rsidR="00CA326F" w:rsidRPr="00BB2B75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341" w:type="pct"/>
            <w:gridSpan w:val="5"/>
          </w:tcPr>
          <w:p w14:paraId="7EA3F3DD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72CF6AF4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</w:tcPr>
          <w:p w14:paraId="1A4714A5" w14:textId="77777777" w:rsidR="00CA326F" w:rsidRPr="00BB2B75" w:rsidRDefault="00C63304" w:rsidP="005548DB">
            <w:r>
              <w:rPr>
                <w:noProof/>
              </w:rPr>
              <w:t>0,</w:t>
            </w:r>
            <w:r w:rsidR="005548DB">
              <w:rPr>
                <w:noProof/>
              </w:rPr>
              <w:t>5</w:t>
            </w:r>
            <w:r w:rsidR="00CA326F" w:rsidRPr="00BB2B75">
              <w:rPr>
                <w:noProof/>
              </w:rPr>
              <w:t>00</w:t>
            </w:r>
          </w:p>
        </w:tc>
        <w:tc>
          <w:tcPr>
            <w:tcW w:w="320" w:type="pct"/>
            <w:gridSpan w:val="5"/>
          </w:tcPr>
          <w:p w14:paraId="33EFB71D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0E509DB8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</w:tr>
      <w:tr w:rsidR="00CA326F" w:rsidRPr="00BB2B75" w14:paraId="38A3A5F4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56501A19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1212 </w:t>
            </w:r>
          </w:p>
        </w:tc>
        <w:tc>
          <w:tcPr>
            <w:tcW w:w="4597" w:type="pct"/>
            <w:gridSpan w:val="33"/>
            <w:vAlign w:val="center"/>
          </w:tcPr>
          <w:p w14:paraId="5A062418" w14:textId="77777777" w:rsidR="00CA326F" w:rsidRPr="00BB2B75" w:rsidRDefault="00CA326F" w:rsidP="00CA326F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Інші будівлі для тимчасового проживання</w:t>
            </w:r>
          </w:p>
        </w:tc>
      </w:tr>
      <w:tr w:rsidR="009D1E6D" w:rsidRPr="00BB2B75" w14:paraId="29009BD9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7922576E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1212.1 </w:t>
            </w:r>
          </w:p>
        </w:tc>
        <w:tc>
          <w:tcPr>
            <w:tcW w:w="2554" w:type="pct"/>
            <w:gridSpan w:val="4"/>
            <w:vAlign w:val="center"/>
          </w:tcPr>
          <w:p w14:paraId="35811657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Туристичні бази та гірські притулки </w:t>
            </w:r>
          </w:p>
        </w:tc>
        <w:tc>
          <w:tcPr>
            <w:tcW w:w="359" w:type="pct"/>
            <w:gridSpan w:val="4"/>
          </w:tcPr>
          <w:p w14:paraId="3442D95A" w14:textId="77777777" w:rsidR="009D1E6D" w:rsidRDefault="009D1E6D" w:rsidP="009D1E6D">
            <w:r w:rsidRPr="0051185E">
              <w:rPr>
                <w:noProof/>
              </w:rPr>
              <w:t>0,100</w:t>
            </w:r>
          </w:p>
        </w:tc>
        <w:tc>
          <w:tcPr>
            <w:tcW w:w="341" w:type="pct"/>
            <w:gridSpan w:val="5"/>
          </w:tcPr>
          <w:p w14:paraId="0399320F" w14:textId="77777777" w:rsidR="009D1E6D" w:rsidRPr="009A55AE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27220D31" w14:textId="77777777" w:rsidR="009D1E6D" w:rsidRPr="009A55AE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6060DCED" w14:textId="77777777" w:rsidR="009D1E6D" w:rsidRDefault="009D1E6D" w:rsidP="009D1E6D">
            <w:r w:rsidRPr="003D60A5">
              <w:rPr>
                <w:noProof/>
              </w:rPr>
              <w:t>0,100</w:t>
            </w:r>
          </w:p>
        </w:tc>
        <w:tc>
          <w:tcPr>
            <w:tcW w:w="320" w:type="pct"/>
            <w:gridSpan w:val="5"/>
          </w:tcPr>
          <w:p w14:paraId="7F085EEA" w14:textId="77777777" w:rsidR="009D1E6D" w:rsidRPr="009A55AE" w:rsidRDefault="009D1E6D" w:rsidP="009D1E6D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7F2E29A5" w14:textId="77777777" w:rsidR="009D1E6D" w:rsidRPr="009A55AE" w:rsidRDefault="009D1E6D" w:rsidP="009D1E6D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9D1E6D" w:rsidRPr="00BB2B75" w14:paraId="26836F92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1767A5E2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1212.2 </w:t>
            </w:r>
          </w:p>
        </w:tc>
        <w:tc>
          <w:tcPr>
            <w:tcW w:w="2554" w:type="pct"/>
            <w:gridSpan w:val="4"/>
            <w:vAlign w:val="center"/>
          </w:tcPr>
          <w:p w14:paraId="7E537E9A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Дитячі та сімейні табори відпочинку </w:t>
            </w:r>
          </w:p>
        </w:tc>
        <w:tc>
          <w:tcPr>
            <w:tcW w:w="359" w:type="pct"/>
            <w:gridSpan w:val="4"/>
          </w:tcPr>
          <w:p w14:paraId="642CE04A" w14:textId="77777777" w:rsidR="009D1E6D" w:rsidRDefault="009D1E6D" w:rsidP="009D1E6D">
            <w:r w:rsidRPr="0051185E">
              <w:rPr>
                <w:noProof/>
              </w:rPr>
              <w:t>0,100</w:t>
            </w:r>
          </w:p>
        </w:tc>
        <w:tc>
          <w:tcPr>
            <w:tcW w:w="341" w:type="pct"/>
            <w:gridSpan w:val="5"/>
          </w:tcPr>
          <w:p w14:paraId="28A56AF3" w14:textId="77777777" w:rsidR="009D1E6D" w:rsidRPr="009A55AE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6D04AD9D" w14:textId="77777777" w:rsidR="009D1E6D" w:rsidRPr="009A55AE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678548DC" w14:textId="77777777" w:rsidR="009D1E6D" w:rsidRDefault="009D1E6D" w:rsidP="009D1E6D">
            <w:r w:rsidRPr="003D60A5">
              <w:rPr>
                <w:noProof/>
              </w:rPr>
              <w:t>0,100</w:t>
            </w:r>
          </w:p>
        </w:tc>
        <w:tc>
          <w:tcPr>
            <w:tcW w:w="320" w:type="pct"/>
            <w:gridSpan w:val="5"/>
          </w:tcPr>
          <w:p w14:paraId="7F48FE41" w14:textId="77777777" w:rsidR="009D1E6D" w:rsidRPr="009A55AE" w:rsidRDefault="009D1E6D" w:rsidP="009D1E6D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2E4EF7C1" w14:textId="77777777" w:rsidR="009D1E6D" w:rsidRPr="009A55AE" w:rsidRDefault="009D1E6D" w:rsidP="009D1E6D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9D1E6D" w:rsidRPr="00BB2B75" w14:paraId="2DC87DEE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1B5C0052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1212.3 </w:t>
            </w:r>
          </w:p>
        </w:tc>
        <w:tc>
          <w:tcPr>
            <w:tcW w:w="2554" w:type="pct"/>
            <w:gridSpan w:val="4"/>
            <w:vAlign w:val="center"/>
          </w:tcPr>
          <w:p w14:paraId="3384F9D2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Центри та будинки відпочинку </w:t>
            </w:r>
          </w:p>
        </w:tc>
        <w:tc>
          <w:tcPr>
            <w:tcW w:w="359" w:type="pct"/>
            <w:gridSpan w:val="4"/>
          </w:tcPr>
          <w:p w14:paraId="0F70B154" w14:textId="77777777" w:rsidR="009D1E6D" w:rsidRDefault="009D1E6D" w:rsidP="009D1E6D">
            <w:r w:rsidRPr="0051185E">
              <w:rPr>
                <w:noProof/>
              </w:rPr>
              <w:t>0,100</w:t>
            </w:r>
          </w:p>
        </w:tc>
        <w:tc>
          <w:tcPr>
            <w:tcW w:w="341" w:type="pct"/>
            <w:gridSpan w:val="5"/>
          </w:tcPr>
          <w:p w14:paraId="714F944B" w14:textId="77777777" w:rsidR="009D1E6D" w:rsidRPr="009A55AE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14F8E49B" w14:textId="77777777" w:rsidR="009D1E6D" w:rsidRPr="009A55AE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2B66BC64" w14:textId="77777777" w:rsidR="009D1E6D" w:rsidRDefault="009D1E6D" w:rsidP="009D1E6D">
            <w:r w:rsidRPr="003D60A5">
              <w:rPr>
                <w:noProof/>
              </w:rPr>
              <w:t>0,100</w:t>
            </w:r>
          </w:p>
        </w:tc>
        <w:tc>
          <w:tcPr>
            <w:tcW w:w="320" w:type="pct"/>
            <w:gridSpan w:val="5"/>
          </w:tcPr>
          <w:p w14:paraId="1F561701" w14:textId="77777777" w:rsidR="009D1E6D" w:rsidRPr="009A55AE" w:rsidRDefault="009D1E6D" w:rsidP="009D1E6D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44BD5090" w14:textId="77777777" w:rsidR="009D1E6D" w:rsidRPr="009A55AE" w:rsidRDefault="009D1E6D" w:rsidP="009D1E6D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9D1E6D" w:rsidRPr="00BB2B75" w14:paraId="566E30C0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7F93D039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1212.9 </w:t>
            </w:r>
          </w:p>
        </w:tc>
        <w:tc>
          <w:tcPr>
            <w:tcW w:w="2554" w:type="pct"/>
            <w:gridSpan w:val="4"/>
            <w:vAlign w:val="center"/>
          </w:tcPr>
          <w:p w14:paraId="64A826D2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Інші будівлі для тимчасового проживання, не класифіковані раніше </w:t>
            </w:r>
          </w:p>
        </w:tc>
        <w:tc>
          <w:tcPr>
            <w:tcW w:w="359" w:type="pct"/>
            <w:gridSpan w:val="4"/>
          </w:tcPr>
          <w:p w14:paraId="21E639E8" w14:textId="77777777" w:rsidR="009D1E6D" w:rsidRDefault="009D1E6D" w:rsidP="009D1E6D">
            <w:r w:rsidRPr="0051185E">
              <w:rPr>
                <w:noProof/>
              </w:rPr>
              <w:t>0,100</w:t>
            </w:r>
          </w:p>
        </w:tc>
        <w:tc>
          <w:tcPr>
            <w:tcW w:w="341" w:type="pct"/>
            <w:gridSpan w:val="5"/>
          </w:tcPr>
          <w:p w14:paraId="1848372D" w14:textId="77777777" w:rsidR="009D1E6D" w:rsidRPr="009A55AE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25796E2D" w14:textId="77777777" w:rsidR="009D1E6D" w:rsidRPr="009A55AE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3E8469FF" w14:textId="77777777" w:rsidR="009D1E6D" w:rsidRDefault="009D1E6D" w:rsidP="009D1E6D">
            <w:r w:rsidRPr="003D60A5">
              <w:rPr>
                <w:noProof/>
              </w:rPr>
              <w:t>0,100</w:t>
            </w:r>
          </w:p>
        </w:tc>
        <w:tc>
          <w:tcPr>
            <w:tcW w:w="320" w:type="pct"/>
            <w:gridSpan w:val="5"/>
          </w:tcPr>
          <w:p w14:paraId="78E33792" w14:textId="77777777" w:rsidR="009D1E6D" w:rsidRPr="009A55AE" w:rsidRDefault="009D1E6D" w:rsidP="009D1E6D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3FD7D75F" w14:textId="77777777" w:rsidR="009D1E6D" w:rsidRPr="009A55AE" w:rsidRDefault="009D1E6D" w:rsidP="009D1E6D">
            <w:pPr>
              <w:jc w:val="center"/>
            </w:pPr>
            <w:r w:rsidRPr="009A55AE">
              <w:rPr>
                <w:noProof/>
              </w:rPr>
              <w:t>-</w:t>
            </w:r>
          </w:p>
        </w:tc>
      </w:tr>
      <w:tr w:rsidR="00CA326F" w:rsidRPr="00BB2B75" w14:paraId="67AE00BC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5C511C66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122</w:t>
            </w:r>
          </w:p>
        </w:tc>
        <w:tc>
          <w:tcPr>
            <w:tcW w:w="4597" w:type="pct"/>
            <w:gridSpan w:val="33"/>
            <w:vAlign w:val="center"/>
          </w:tcPr>
          <w:p w14:paraId="2EBB6F6A" w14:textId="77777777" w:rsidR="00CA326F" w:rsidRPr="00BB2B75" w:rsidRDefault="00CA326F" w:rsidP="00CA326F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офісні</w:t>
            </w:r>
          </w:p>
        </w:tc>
      </w:tr>
      <w:tr w:rsidR="00CA326F" w:rsidRPr="00BB2B75" w14:paraId="27CAF8CD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195F143A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1220 </w:t>
            </w:r>
          </w:p>
        </w:tc>
        <w:tc>
          <w:tcPr>
            <w:tcW w:w="4597" w:type="pct"/>
            <w:gridSpan w:val="33"/>
            <w:vAlign w:val="center"/>
          </w:tcPr>
          <w:p w14:paraId="6F97A612" w14:textId="77777777" w:rsidR="00CA326F" w:rsidRPr="00BB2B75" w:rsidRDefault="00CA326F" w:rsidP="00CA326F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офісні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9D1E6D" w:rsidRPr="00BB2B75" w14:paraId="48B2BD01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30B7987B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1220.1 </w:t>
            </w:r>
          </w:p>
        </w:tc>
        <w:tc>
          <w:tcPr>
            <w:tcW w:w="2554" w:type="pct"/>
            <w:gridSpan w:val="4"/>
            <w:vAlign w:val="center"/>
          </w:tcPr>
          <w:p w14:paraId="0E616F84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органів державного та місцевого управління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65" w:type="pct"/>
            <w:gridSpan w:val="5"/>
          </w:tcPr>
          <w:p w14:paraId="4AFFE3B5" w14:textId="77777777" w:rsidR="009D1E6D" w:rsidRPr="00E27868" w:rsidRDefault="009D1E6D" w:rsidP="009D1E6D">
            <w:r>
              <w:t>0,000</w:t>
            </w:r>
          </w:p>
        </w:tc>
        <w:tc>
          <w:tcPr>
            <w:tcW w:w="335" w:type="pct"/>
            <w:gridSpan w:val="4"/>
          </w:tcPr>
          <w:p w14:paraId="55CF7EE7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14445031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69" w:type="pct"/>
            <w:gridSpan w:val="4"/>
          </w:tcPr>
          <w:p w14:paraId="1BC52D56" w14:textId="77777777" w:rsidR="009D1E6D" w:rsidRPr="00E27868" w:rsidRDefault="009D1E6D" w:rsidP="009D1E6D">
            <w:r>
              <w:t>0,000</w:t>
            </w:r>
          </w:p>
        </w:tc>
        <w:tc>
          <w:tcPr>
            <w:tcW w:w="319" w:type="pct"/>
            <w:gridSpan w:val="5"/>
          </w:tcPr>
          <w:p w14:paraId="7669054B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03" w:type="pct"/>
            <w:gridSpan w:val="4"/>
          </w:tcPr>
          <w:p w14:paraId="35FD1245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</w:tr>
      <w:tr w:rsidR="009D1E6D" w:rsidRPr="00BB2B75" w14:paraId="165FB545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0C09A456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 xml:space="preserve">1220.2 </w:t>
            </w:r>
          </w:p>
        </w:tc>
        <w:tc>
          <w:tcPr>
            <w:tcW w:w="2554" w:type="pct"/>
            <w:gridSpan w:val="4"/>
            <w:vAlign w:val="center"/>
          </w:tcPr>
          <w:p w14:paraId="68F229F7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Будівлі фінансового обслуговування </w:t>
            </w:r>
          </w:p>
        </w:tc>
        <w:tc>
          <w:tcPr>
            <w:tcW w:w="359" w:type="pct"/>
            <w:gridSpan w:val="4"/>
          </w:tcPr>
          <w:p w14:paraId="2D40E7CF" w14:textId="77777777" w:rsidR="00CA326F" w:rsidRPr="00BB2B75" w:rsidRDefault="005548DB" w:rsidP="005548DB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1,0</w:t>
            </w:r>
            <w:r w:rsidR="00CA326F" w:rsidRPr="00BB2B75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341" w:type="pct"/>
            <w:gridSpan w:val="5"/>
          </w:tcPr>
          <w:p w14:paraId="2E09CC70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48F4AF2A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</w:tcPr>
          <w:p w14:paraId="6DF0CD39" w14:textId="77777777" w:rsidR="00CA326F" w:rsidRPr="00BB2B75" w:rsidRDefault="005548DB" w:rsidP="005548DB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1,0</w:t>
            </w:r>
            <w:r w:rsidR="00CA326F" w:rsidRPr="00BB2B75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320" w:type="pct"/>
            <w:gridSpan w:val="5"/>
          </w:tcPr>
          <w:p w14:paraId="49FE0449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30F732AC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</w:tr>
      <w:tr w:rsidR="009D1E6D" w:rsidRPr="00BB2B75" w14:paraId="0992F59E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70B9E829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1220.3 </w:t>
            </w:r>
          </w:p>
        </w:tc>
        <w:tc>
          <w:tcPr>
            <w:tcW w:w="2554" w:type="pct"/>
            <w:gridSpan w:val="4"/>
            <w:vAlign w:val="center"/>
          </w:tcPr>
          <w:p w14:paraId="270C73C4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органів правосуддя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65" w:type="pct"/>
            <w:gridSpan w:val="5"/>
          </w:tcPr>
          <w:p w14:paraId="23C1FE3F" w14:textId="77777777" w:rsidR="009D1E6D" w:rsidRPr="00E27868" w:rsidRDefault="009D1E6D" w:rsidP="009D1E6D">
            <w:r>
              <w:t>0,000</w:t>
            </w:r>
          </w:p>
        </w:tc>
        <w:tc>
          <w:tcPr>
            <w:tcW w:w="335" w:type="pct"/>
            <w:gridSpan w:val="4"/>
          </w:tcPr>
          <w:p w14:paraId="64437AC5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0BC9C723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69" w:type="pct"/>
            <w:gridSpan w:val="4"/>
          </w:tcPr>
          <w:p w14:paraId="56E94EF3" w14:textId="77777777" w:rsidR="009D1E6D" w:rsidRPr="00E27868" w:rsidRDefault="009D1E6D" w:rsidP="009D1E6D">
            <w:r>
              <w:t>0,000</w:t>
            </w:r>
          </w:p>
        </w:tc>
        <w:tc>
          <w:tcPr>
            <w:tcW w:w="319" w:type="pct"/>
            <w:gridSpan w:val="5"/>
          </w:tcPr>
          <w:p w14:paraId="4F8693D2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03" w:type="pct"/>
            <w:gridSpan w:val="4"/>
          </w:tcPr>
          <w:p w14:paraId="78E1CD6E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</w:tr>
      <w:tr w:rsidR="009D1E6D" w:rsidRPr="00BB2B75" w14:paraId="4E42AAD5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65E55D3A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1220.4 </w:t>
            </w:r>
          </w:p>
        </w:tc>
        <w:tc>
          <w:tcPr>
            <w:tcW w:w="2554" w:type="pct"/>
            <w:gridSpan w:val="4"/>
            <w:vAlign w:val="center"/>
          </w:tcPr>
          <w:p w14:paraId="2B366811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закордонних представництв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59" w:type="pct"/>
            <w:gridSpan w:val="4"/>
          </w:tcPr>
          <w:p w14:paraId="61432087" w14:textId="77777777" w:rsidR="009D1E6D" w:rsidRPr="00E27868" w:rsidRDefault="009D1E6D" w:rsidP="009D1E6D">
            <w:r>
              <w:t>0,000</w:t>
            </w:r>
          </w:p>
        </w:tc>
        <w:tc>
          <w:tcPr>
            <w:tcW w:w="341" w:type="pct"/>
            <w:gridSpan w:val="5"/>
          </w:tcPr>
          <w:p w14:paraId="6743B867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45" w:type="pct"/>
            <w:gridSpan w:val="5"/>
          </w:tcPr>
          <w:p w14:paraId="2C062DB2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72" w:type="pct"/>
            <w:gridSpan w:val="5"/>
          </w:tcPr>
          <w:p w14:paraId="0413DD2F" w14:textId="77777777" w:rsidR="009D1E6D" w:rsidRPr="00E27868" w:rsidRDefault="009D1E6D" w:rsidP="009D1E6D">
            <w:r>
              <w:t>0,000</w:t>
            </w:r>
          </w:p>
        </w:tc>
        <w:tc>
          <w:tcPr>
            <w:tcW w:w="320" w:type="pct"/>
            <w:gridSpan w:val="5"/>
          </w:tcPr>
          <w:p w14:paraId="09190D8C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2129738D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</w:tr>
      <w:tr w:rsidR="009D1E6D" w:rsidRPr="00BB2B75" w14:paraId="098BBB45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6EA09993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1220.5 </w:t>
            </w:r>
          </w:p>
        </w:tc>
        <w:tc>
          <w:tcPr>
            <w:tcW w:w="2554" w:type="pct"/>
            <w:gridSpan w:val="4"/>
            <w:vAlign w:val="center"/>
          </w:tcPr>
          <w:p w14:paraId="22308155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Адміністративно-побутові будівлі промислових підприємств </w:t>
            </w:r>
          </w:p>
        </w:tc>
        <w:tc>
          <w:tcPr>
            <w:tcW w:w="359" w:type="pct"/>
            <w:gridSpan w:val="4"/>
          </w:tcPr>
          <w:p w14:paraId="39DE6721" w14:textId="77777777" w:rsidR="00CA326F" w:rsidRPr="00BB2B75" w:rsidRDefault="00CA326F" w:rsidP="00322DC6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0,</w:t>
            </w:r>
            <w:r w:rsidR="00322DC6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341" w:type="pct"/>
            <w:gridSpan w:val="5"/>
          </w:tcPr>
          <w:p w14:paraId="2427413F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45" w:type="pct"/>
            <w:gridSpan w:val="5"/>
          </w:tcPr>
          <w:p w14:paraId="10FEC2B7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72" w:type="pct"/>
            <w:gridSpan w:val="5"/>
          </w:tcPr>
          <w:p w14:paraId="18809C22" w14:textId="77777777" w:rsidR="00CA326F" w:rsidRPr="00BB2B75" w:rsidRDefault="00322DC6" w:rsidP="00CA326F">
            <w:r>
              <w:rPr>
                <w:noProof/>
              </w:rPr>
              <w:t>0,3</w:t>
            </w:r>
            <w:r w:rsidR="00CA326F" w:rsidRPr="00BB2B75">
              <w:rPr>
                <w:noProof/>
              </w:rPr>
              <w:t>00</w:t>
            </w:r>
          </w:p>
        </w:tc>
        <w:tc>
          <w:tcPr>
            <w:tcW w:w="320" w:type="pct"/>
            <w:gridSpan w:val="5"/>
          </w:tcPr>
          <w:p w14:paraId="18F279EE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293C4E11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</w:tr>
      <w:tr w:rsidR="009D1E6D" w:rsidRPr="00BB2B75" w14:paraId="639185F3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509BF86B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1220.9 </w:t>
            </w:r>
          </w:p>
        </w:tc>
        <w:tc>
          <w:tcPr>
            <w:tcW w:w="2554" w:type="pct"/>
            <w:gridSpan w:val="4"/>
            <w:vAlign w:val="center"/>
          </w:tcPr>
          <w:p w14:paraId="0A95FD1D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Будівлі для конторських та адміністративних цілей інші </w:t>
            </w:r>
          </w:p>
        </w:tc>
        <w:tc>
          <w:tcPr>
            <w:tcW w:w="359" w:type="pct"/>
            <w:gridSpan w:val="4"/>
          </w:tcPr>
          <w:p w14:paraId="371BE5A7" w14:textId="77777777" w:rsidR="00CA326F" w:rsidRPr="00BB2B75" w:rsidRDefault="00CA326F" w:rsidP="00322DC6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0,</w:t>
            </w:r>
            <w:r w:rsidR="00322DC6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341" w:type="pct"/>
            <w:gridSpan w:val="5"/>
          </w:tcPr>
          <w:p w14:paraId="44460046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45" w:type="pct"/>
            <w:gridSpan w:val="5"/>
          </w:tcPr>
          <w:p w14:paraId="4C8557A5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72" w:type="pct"/>
            <w:gridSpan w:val="5"/>
          </w:tcPr>
          <w:p w14:paraId="32802318" w14:textId="77777777" w:rsidR="00CA326F" w:rsidRPr="00BB2B75" w:rsidRDefault="00322DC6" w:rsidP="00CA326F">
            <w:r>
              <w:rPr>
                <w:noProof/>
              </w:rPr>
              <w:t>0,3</w:t>
            </w:r>
            <w:r w:rsidR="00CA326F" w:rsidRPr="00BB2B75">
              <w:rPr>
                <w:noProof/>
              </w:rPr>
              <w:t>00</w:t>
            </w:r>
          </w:p>
        </w:tc>
        <w:tc>
          <w:tcPr>
            <w:tcW w:w="320" w:type="pct"/>
            <w:gridSpan w:val="5"/>
          </w:tcPr>
          <w:p w14:paraId="78CF1480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3B5268F6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</w:tr>
      <w:tr w:rsidR="00CA326F" w:rsidRPr="00BB2B75" w14:paraId="70E951E2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193"/>
        </w:trPr>
        <w:tc>
          <w:tcPr>
            <w:tcW w:w="363" w:type="pct"/>
          </w:tcPr>
          <w:p w14:paraId="60CC9A49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123 </w:t>
            </w:r>
          </w:p>
        </w:tc>
        <w:tc>
          <w:tcPr>
            <w:tcW w:w="4597" w:type="pct"/>
            <w:gridSpan w:val="33"/>
            <w:vAlign w:val="center"/>
          </w:tcPr>
          <w:p w14:paraId="2447C8A6" w14:textId="77777777" w:rsidR="00CA326F" w:rsidRPr="00BB2B75" w:rsidRDefault="00CA326F" w:rsidP="00CA326F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торговельні</w:t>
            </w:r>
          </w:p>
        </w:tc>
      </w:tr>
      <w:tr w:rsidR="00CA326F" w:rsidRPr="00BB2B75" w14:paraId="343AF232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41F7332D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1230 </w:t>
            </w:r>
          </w:p>
        </w:tc>
        <w:tc>
          <w:tcPr>
            <w:tcW w:w="4597" w:type="pct"/>
            <w:gridSpan w:val="33"/>
            <w:vAlign w:val="center"/>
          </w:tcPr>
          <w:p w14:paraId="43732ABA" w14:textId="77777777" w:rsidR="00CA326F" w:rsidRPr="00BB2B75" w:rsidRDefault="00CA326F" w:rsidP="00CA326F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торговельні</w:t>
            </w:r>
          </w:p>
        </w:tc>
      </w:tr>
      <w:tr w:rsidR="009D1E6D" w:rsidRPr="00BB2B75" w14:paraId="36D93079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546A2CB9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1230.1 </w:t>
            </w:r>
          </w:p>
        </w:tc>
        <w:tc>
          <w:tcPr>
            <w:tcW w:w="2554" w:type="pct"/>
            <w:gridSpan w:val="4"/>
            <w:vAlign w:val="center"/>
          </w:tcPr>
          <w:p w14:paraId="084296C4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Торгові центри, універмаги, магазини </w:t>
            </w:r>
          </w:p>
        </w:tc>
        <w:tc>
          <w:tcPr>
            <w:tcW w:w="359" w:type="pct"/>
            <w:gridSpan w:val="4"/>
          </w:tcPr>
          <w:p w14:paraId="7D9EA3B5" w14:textId="77777777" w:rsidR="00CA326F" w:rsidRPr="00BB2B75" w:rsidRDefault="00CA326F" w:rsidP="00322DC6">
            <w:r w:rsidRPr="00BB2B75">
              <w:rPr>
                <w:noProof/>
              </w:rPr>
              <w:t>0,</w:t>
            </w:r>
            <w:r w:rsidR="00322DC6">
              <w:rPr>
                <w:noProof/>
              </w:rPr>
              <w:t>5</w:t>
            </w:r>
            <w:r w:rsidRPr="00BB2B75">
              <w:rPr>
                <w:noProof/>
              </w:rPr>
              <w:t>00</w:t>
            </w:r>
          </w:p>
        </w:tc>
        <w:tc>
          <w:tcPr>
            <w:tcW w:w="341" w:type="pct"/>
            <w:gridSpan w:val="5"/>
          </w:tcPr>
          <w:p w14:paraId="49FB5409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49D3ABB8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</w:tcPr>
          <w:p w14:paraId="586F9280" w14:textId="77777777" w:rsidR="00CA326F" w:rsidRPr="00BB2B75" w:rsidRDefault="00CA326F" w:rsidP="00322DC6">
            <w:r w:rsidRPr="00BB2B75">
              <w:rPr>
                <w:noProof/>
              </w:rPr>
              <w:t>0,</w:t>
            </w:r>
            <w:r w:rsidR="00322DC6">
              <w:rPr>
                <w:noProof/>
              </w:rPr>
              <w:t>5</w:t>
            </w:r>
            <w:r w:rsidRPr="00BB2B75">
              <w:rPr>
                <w:noProof/>
              </w:rPr>
              <w:t>00</w:t>
            </w:r>
          </w:p>
        </w:tc>
        <w:tc>
          <w:tcPr>
            <w:tcW w:w="320" w:type="pct"/>
            <w:gridSpan w:val="5"/>
          </w:tcPr>
          <w:p w14:paraId="4B541E7A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75221053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</w:tr>
      <w:tr w:rsidR="009D1E6D" w:rsidRPr="00BB2B75" w14:paraId="25E95A1F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45255039" w14:textId="77777777" w:rsidR="00092C8C" w:rsidRPr="00BB2B75" w:rsidRDefault="00092C8C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1230.2 </w:t>
            </w:r>
          </w:p>
        </w:tc>
        <w:tc>
          <w:tcPr>
            <w:tcW w:w="2554" w:type="pct"/>
            <w:gridSpan w:val="4"/>
            <w:vAlign w:val="center"/>
          </w:tcPr>
          <w:p w14:paraId="43837260" w14:textId="77777777" w:rsidR="00092C8C" w:rsidRPr="00BB2B75" w:rsidRDefault="00092C8C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Криті ринки, павільйони та зали для ярмарків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41" w:type="pct"/>
            <w:gridSpan w:val="3"/>
          </w:tcPr>
          <w:p w14:paraId="24C79449" w14:textId="77777777" w:rsidR="00092C8C" w:rsidRPr="00BB2B75" w:rsidRDefault="00092C8C" w:rsidP="00322DC6">
            <w:r>
              <w:t>0,500</w:t>
            </w:r>
          </w:p>
        </w:tc>
        <w:tc>
          <w:tcPr>
            <w:tcW w:w="367" w:type="pct"/>
            <w:gridSpan w:val="7"/>
          </w:tcPr>
          <w:p w14:paraId="17906BF8" w14:textId="77777777" w:rsidR="00092C8C" w:rsidRPr="00BB2B75" w:rsidRDefault="00092C8C" w:rsidP="00092C8C">
            <w:pPr>
              <w:jc w:val="center"/>
            </w:pPr>
            <w:r>
              <w:t>-</w:t>
            </w:r>
          </w:p>
        </w:tc>
        <w:tc>
          <w:tcPr>
            <w:tcW w:w="344" w:type="pct"/>
            <w:gridSpan w:val="6"/>
          </w:tcPr>
          <w:p w14:paraId="1A8ACC75" w14:textId="77777777" w:rsidR="00092C8C" w:rsidRPr="00BB2B75" w:rsidRDefault="00092C8C" w:rsidP="00092C8C">
            <w:pPr>
              <w:jc w:val="center"/>
            </w:pPr>
            <w:r>
              <w:t>-</w:t>
            </w:r>
          </w:p>
        </w:tc>
        <w:tc>
          <w:tcPr>
            <w:tcW w:w="369" w:type="pct"/>
            <w:gridSpan w:val="4"/>
          </w:tcPr>
          <w:p w14:paraId="59D2634B" w14:textId="77777777" w:rsidR="00092C8C" w:rsidRPr="00BB2B75" w:rsidRDefault="00092C8C" w:rsidP="00322DC6">
            <w:r>
              <w:t>0,500</w:t>
            </w:r>
          </w:p>
        </w:tc>
        <w:tc>
          <w:tcPr>
            <w:tcW w:w="316" w:type="pct"/>
            <w:gridSpan w:val="4"/>
          </w:tcPr>
          <w:p w14:paraId="77381653" w14:textId="77777777" w:rsidR="00092C8C" w:rsidRPr="00BB2B75" w:rsidRDefault="00092C8C" w:rsidP="00092C8C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3DBD6570" w14:textId="77777777" w:rsidR="00092C8C" w:rsidRPr="00BB2B75" w:rsidRDefault="00092C8C" w:rsidP="00092C8C">
            <w:pPr>
              <w:jc w:val="center"/>
            </w:pPr>
            <w:r>
              <w:t>-</w:t>
            </w:r>
          </w:p>
        </w:tc>
      </w:tr>
      <w:tr w:rsidR="009D1E6D" w:rsidRPr="00BB2B75" w14:paraId="593F8F6E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04332857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1230.3 </w:t>
            </w:r>
          </w:p>
        </w:tc>
        <w:tc>
          <w:tcPr>
            <w:tcW w:w="2554" w:type="pct"/>
            <w:gridSpan w:val="4"/>
            <w:vAlign w:val="center"/>
          </w:tcPr>
          <w:p w14:paraId="399F3340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Станції технічного обслуговування автомобілів </w:t>
            </w:r>
          </w:p>
        </w:tc>
        <w:tc>
          <w:tcPr>
            <w:tcW w:w="359" w:type="pct"/>
            <w:gridSpan w:val="4"/>
          </w:tcPr>
          <w:p w14:paraId="2B7DE715" w14:textId="77777777" w:rsidR="00CA326F" w:rsidRPr="00BB2B75" w:rsidRDefault="00CA326F" w:rsidP="00322DC6">
            <w:r w:rsidRPr="00BB2B75">
              <w:rPr>
                <w:noProof/>
              </w:rPr>
              <w:t>0,</w:t>
            </w:r>
            <w:r w:rsidR="00322DC6">
              <w:rPr>
                <w:noProof/>
              </w:rPr>
              <w:t>5</w:t>
            </w:r>
            <w:r w:rsidRPr="00BB2B75">
              <w:rPr>
                <w:noProof/>
              </w:rPr>
              <w:t>00</w:t>
            </w:r>
          </w:p>
        </w:tc>
        <w:tc>
          <w:tcPr>
            <w:tcW w:w="341" w:type="pct"/>
            <w:gridSpan w:val="5"/>
          </w:tcPr>
          <w:p w14:paraId="1816D963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3F9E6CC1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</w:tcPr>
          <w:p w14:paraId="3BBEEE06" w14:textId="77777777" w:rsidR="00CA326F" w:rsidRPr="00BB2B75" w:rsidRDefault="00CA326F" w:rsidP="00322DC6">
            <w:r w:rsidRPr="00BB2B75">
              <w:rPr>
                <w:noProof/>
              </w:rPr>
              <w:t>0,</w:t>
            </w:r>
            <w:r w:rsidR="00322DC6">
              <w:rPr>
                <w:noProof/>
              </w:rPr>
              <w:t>5</w:t>
            </w:r>
            <w:r w:rsidRPr="00BB2B75">
              <w:rPr>
                <w:noProof/>
              </w:rPr>
              <w:t>00</w:t>
            </w:r>
          </w:p>
        </w:tc>
        <w:tc>
          <w:tcPr>
            <w:tcW w:w="320" w:type="pct"/>
            <w:gridSpan w:val="5"/>
          </w:tcPr>
          <w:p w14:paraId="26BE21B7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67203289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</w:tr>
      <w:tr w:rsidR="009D1E6D" w:rsidRPr="00BB2B75" w14:paraId="0B2962F2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766E4ABF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1230.4 </w:t>
            </w:r>
          </w:p>
        </w:tc>
        <w:tc>
          <w:tcPr>
            <w:tcW w:w="2554" w:type="pct"/>
            <w:gridSpan w:val="4"/>
            <w:vAlign w:val="center"/>
          </w:tcPr>
          <w:p w14:paraId="00366EC9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Їдальні, кафе, закусочні тощо </w:t>
            </w:r>
          </w:p>
        </w:tc>
        <w:tc>
          <w:tcPr>
            <w:tcW w:w="359" w:type="pct"/>
            <w:gridSpan w:val="4"/>
          </w:tcPr>
          <w:p w14:paraId="4344CFFD" w14:textId="77777777" w:rsidR="00CA326F" w:rsidRPr="00BB2B75" w:rsidRDefault="00CA326F" w:rsidP="00322DC6">
            <w:r w:rsidRPr="00BB2B75">
              <w:rPr>
                <w:noProof/>
              </w:rPr>
              <w:t>0,</w:t>
            </w:r>
            <w:r w:rsidR="00322DC6">
              <w:rPr>
                <w:noProof/>
              </w:rPr>
              <w:t>5</w:t>
            </w:r>
            <w:r w:rsidRPr="00BB2B75">
              <w:rPr>
                <w:noProof/>
              </w:rPr>
              <w:t>00</w:t>
            </w:r>
          </w:p>
        </w:tc>
        <w:tc>
          <w:tcPr>
            <w:tcW w:w="341" w:type="pct"/>
            <w:gridSpan w:val="5"/>
          </w:tcPr>
          <w:p w14:paraId="41EBF4E1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141E270B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</w:tcPr>
          <w:p w14:paraId="63CC9986" w14:textId="77777777" w:rsidR="00CA326F" w:rsidRPr="00BB2B75" w:rsidRDefault="00322DC6" w:rsidP="00CA326F">
            <w:r>
              <w:rPr>
                <w:noProof/>
              </w:rPr>
              <w:t>0,5</w:t>
            </w:r>
            <w:r w:rsidR="00CA326F" w:rsidRPr="00BB2B75">
              <w:rPr>
                <w:noProof/>
              </w:rPr>
              <w:t>00</w:t>
            </w:r>
          </w:p>
        </w:tc>
        <w:tc>
          <w:tcPr>
            <w:tcW w:w="320" w:type="pct"/>
            <w:gridSpan w:val="5"/>
          </w:tcPr>
          <w:p w14:paraId="3B2AA34A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6DC72027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</w:tr>
      <w:tr w:rsidR="009D1E6D" w:rsidRPr="00BB2B75" w14:paraId="63FCD8C3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4DC58B3F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1230.5 </w:t>
            </w:r>
          </w:p>
        </w:tc>
        <w:tc>
          <w:tcPr>
            <w:tcW w:w="2554" w:type="pct"/>
            <w:gridSpan w:val="4"/>
            <w:vAlign w:val="center"/>
          </w:tcPr>
          <w:p w14:paraId="2E7BC59B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Бази та склади підприємств торгівлі і громадського харчування </w:t>
            </w:r>
          </w:p>
        </w:tc>
        <w:tc>
          <w:tcPr>
            <w:tcW w:w="359" w:type="pct"/>
            <w:gridSpan w:val="4"/>
          </w:tcPr>
          <w:p w14:paraId="5D589D5B" w14:textId="77777777" w:rsidR="00CA326F" w:rsidRPr="00BB2B75" w:rsidRDefault="00CA326F" w:rsidP="00322DC6">
            <w:r w:rsidRPr="00BB2B75">
              <w:rPr>
                <w:noProof/>
              </w:rPr>
              <w:t>0,</w:t>
            </w:r>
            <w:r w:rsidR="00322DC6">
              <w:rPr>
                <w:noProof/>
              </w:rPr>
              <w:t>5</w:t>
            </w:r>
            <w:r w:rsidRPr="00BB2B75">
              <w:rPr>
                <w:noProof/>
              </w:rPr>
              <w:t>00</w:t>
            </w:r>
          </w:p>
        </w:tc>
        <w:tc>
          <w:tcPr>
            <w:tcW w:w="341" w:type="pct"/>
            <w:gridSpan w:val="5"/>
          </w:tcPr>
          <w:p w14:paraId="2B9981EE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3B1A4115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</w:tcPr>
          <w:p w14:paraId="793F9040" w14:textId="77777777" w:rsidR="00CA326F" w:rsidRPr="00BB2B75" w:rsidRDefault="00CA326F" w:rsidP="00322DC6">
            <w:r w:rsidRPr="00BB2B75">
              <w:rPr>
                <w:noProof/>
              </w:rPr>
              <w:t>0,</w:t>
            </w:r>
            <w:r w:rsidR="00322DC6">
              <w:rPr>
                <w:noProof/>
              </w:rPr>
              <w:t>5</w:t>
            </w:r>
            <w:r w:rsidRPr="00BB2B75">
              <w:rPr>
                <w:noProof/>
              </w:rPr>
              <w:t>00</w:t>
            </w:r>
          </w:p>
        </w:tc>
        <w:tc>
          <w:tcPr>
            <w:tcW w:w="320" w:type="pct"/>
            <w:gridSpan w:val="5"/>
          </w:tcPr>
          <w:p w14:paraId="168DEE59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5DFD92FD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</w:tr>
      <w:tr w:rsidR="009D1E6D" w:rsidRPr="00BB2B75" w14:paraId="192F3550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76149D68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1230.6 </w:t>
            </w:r>
          </w:p>
        </w:tc>
        <w:tc>
          <w:tcPr>
            <w:tcW w:w="2554" w:type="pct"/>
            <w:gridSpan w:val="4"/>
            <w:vAlign w:val="center"/>
          </w:tcPr>
          <w:p w14:paraId="0FE7A68E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Будівлі підприємств побутового обслуговування </w:t>
            </w:r>
          </w:p>
        </w:tc>
        <w:tc>
          <w:tcPr>
            <w:tcW w:w="359" w:type="pct"/>
            <w:gridSpan w:val="4"/>
          </w:tcPr>
          <w:p w14:paraId="44ED4E28" w14:textId="77777777" w:rsidR="00CA326F" w:rsidRPr="00BB2B75" w:rsidRDefault="00CA326F" w:rsidP="00322DC6">
            <w:r w:rsidRPr="00BB2B75">
              <w:rPr>
                <w:noProof/>
              </w:rPr>
              <w:t>0,</w:t>
            </w:r>
            <w:r w:rsidR="00322DC6">
              <w:rPr>
                <w:noProof/>
              </w:rPr>
              <w:t>50</w:t>
            </w:r>
            <w:r w:rsidRPr="00BB2B75">
              <w:rPr>
                <w:noProof/>
              </w:rPr>
              <w:t>0</w:t>
            </w:r>
          </w:p>
        </w:tc>
        <w:tc>
          <w:tcPr>
            <w:tcW w:w="341" w:type="pct"/>
            <w:gridSpan w:val="5"/>
          </w:tcPr>
          <w:p w14:paraId="5EDC33B0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40B7DB00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</w:tcPr>
          <w:p w14:paraId="685976B3" w14:textId="77777777" w:rsidR="00CA326F" w:rsidRPr="00BB2B75" w:rsidRDefault="00CA326F" w:rsidP="00322DC6">
            <w:r w:rsidRPr="00BB2B75">
              <w:rPr>
                <w:noProof/>
              </w:rPr>
              <w:t>0,</w:t>
            </w:r>
            <w:r w:rsidR="00322DC6">
              <w:rPr>
                <w:noProof/>
              </w:rPr>
              <w:t>5</w:t>
            </w:r>
            <w:r w:rsidRPr="00BB2B75">
              <w:rPr>
                <w:noProof/>
              </w:rPr>
              <w:t>00</w:t>
            </w:r>
          </w:p>
        </w:tc>
        <w:tc>
          <w:tcPr>
            <w:tcW w:w="320" w:type="pct"/>
            <w:gridSpan w:val="5"/>
          </w:tcPr>
          <w:p w14:paraId="4B2B99DA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62BA1E74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</w:tr>
      <w:tr w:rsidR="009D1E6D" w:rsidRPr="00BB2B75" w14:paraId="6EDC06E3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431D0A7D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1230.9 </w:t>
            </w:r>
          </w:p>
        </w:tc>
        <w:tc>
          <w:tcPr>
            <w:tcW w:w="2554" w:type="pct"/>
            <w:gridSpan w:val="4"/>
            <w:vAlign w:val="center"/>
          </w:tcPr>
          <w:p w14:paraId="4C2841BD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Будівлі торговельні інші </w:t>
            </w:r>
          </w:p>
        </w:tc>
        <w:tc>
          <w:tcPr>
            <w:tcW w:w="359" w:type="pct"/>
            <w:gridSpan w:val="4"/>
          </w:tcPr>
          <w:p w14:paraId="3F6ED1D1" w14:textId="77777777" w:rsidR="00CA326F" w:rsidRPr="00BB2B75" w:rsidRDefault="00322DC6" w:rsidP="00CA326F">
            <w:r>
              <w:rPr>
                <w:noProof/>
              </w:rPr>
              <w:t>0,5</w:t>
            </w:r>
            <w:r w:rsidR="00CA326F" w:rsidRPr="00BB2B75">
              <w:rPr>
                <w:noProof/>
              </w:rPr>
              <w:t>00</w:t>
            </w:r>
          </w:p>
        </w:tc>
        <w:tc>
          <w:tcPr>
            <w:tcW w:w="341" w:type="pct"/>
            <w:gridSpan w:val="5"/>
          </w:tcPr>
          <w:p w14:paraId="197416D2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159C2C3E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</w:tcPr>
          <w:p w14:paraId="2359F19C" w14:textId="77777777" w:rsidR="00CA326F" w:rsidRPr="00BB2B75" w:rsidRDefault="00CA326F" w:rsidP="00322DC6">
            <w:r w:rsidRPr="00BB2B75">
              <w:rPr>
                <w:noProof/>
              </w:rPr>
              <w:t>0,</w:t>
            </w:r>
            <w:r w:rsidR="00322DC6">
              <w:rPr>
                <w:noProof/>
              </w:rPr>
              <w:t>5</w:t>
            </w:r>
            <w:r w:rsidRPr="00BB2B75">
              <w:rPr>
                <w:noProof/>
              </w:rPr>
              <w:t>00</w:t>
            </w:r>
          </w:p>
        </w:tc>
        <w:tc>
          <w:tcPr>
            <w:tcW w:w="320" w:type="pct"/>
            <w:gridSpan w:val="5"/>
          </w:tcPr>
          <w:p w14:paraId="4C96B228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4C3D831E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</w:tr>
      <w:tr w:rsidR="00CA326F" w:rsidRPr="00BB2B75" w14:paraId="43AB40D1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0A012F60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124</w:t>
            </w:r>
          </w:p>
        </w:tc>
        <w:tc>
          <w:tcPr>
            <w:tcW w:w="4597" w:type="pct"/>
            <w:gridSpan w:val="33"/>
          </w:tcPr>
          <w:p w14:paraId="6A83218E" w14:textId="77777777" w:rsidR="00CA326F" w:rsidRPr="00BB2B75" w:rsidRDefault="00CA326F" w:rsidP="00CA326F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транспорту та засобів зв’язку</w:t>
            </w:r>
          </w:p>
        </w:tc>
      </w:tr>
      <w:tr w:rsidR="00CA326F" w:rsidRPr="00BB2B75" w14:paraId="71F4C8CC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1BE271E9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1241 </w:t>
            </w:r>
          </w:p>
        </w:tc>
        <w:tc>
          <w:tcPr>
            <w:tcW w:w="4597" w:type="pct"/>
            <w:gridSpan w:val="33"/>
            <w:vAlign w:val="center"/>
          </w:tcPr>
          <w:p w14:paraId="5938C545" w14:textId="77777777" w:rsidR="00CA326F" w:rsidRPr="00BB2B75" w:rsidRDefault="00CA326F" w:rsidP="00CA326F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Вокзали, аеровокзали, будівлі засобів зв’язку та пов’язані з ними будівлі</w:t>
            </w:r>
          </w:p>
        </w:tc>
      </w:tr>
      <w:tr w:rsidR="009D1E6D" w:rsidRPr="00BB2B75" w14:paraId="09D7988B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56C8270E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1241.1 </w:t>
            </w:r>
          </w:p>
        </w:tc>
        <w:tc>
          <w:tcPr>
            <w:tcW w:w="2585" w:type="pct"/>
            <w:gridSpan w:val="6"/>
            <w:vAlign w:val="center"/>
          </w:tcPr>
          <w:p w14:paraId="578F221F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Автовокзали та інші будівлі автомобільного транспорту </w:t>
            </w:r>
          </w:p>
        </w:tc>
        <w:tc>
          <w:tcPr>
            <w:tcW w:w="328" w:type="pct"/>
            <w:gridSpan w:val="2"/>
          </w:tcPr>
          <w:p w14:paraId="291CD787" w14:textId="77777777" w:rsidR="009D1E6D" w:rsidRPr="009A55AE" w:rsidRDefault="009D1E6D" w:rsidP="009D1E6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341" w:type="pct"/>
            <w:gridSpan w:val="5"/>
          </w:tcPr>
          <w:p w14:paraId="52852ED5" w14:textId="77777777" w:rsidR="009D1E6D" w:rsidRPr="009A55AE" w:rsidRDefault="009D1E6D" w:rsidP="009D1E6D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5A628495" w14:textId="77777777" w:rsidR="009D1E6D" w:rsidRPr="009A55AE" w:rsidRDefault="009D1E6D" w:rsidP="009D1E6D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</w:tcPr>
          <w:p w14:paraId="108534DA" w14:textId="77777777" w:rsidR="009D1E6D" w:rsidRPr="009A55AE" w:rsidRDefault="009D1E6D" w:rsidP="009D1E6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320" w:type="pct"/>
            <w:gridSpan w:val="5"/>
          </w:tcPr>
          <w:p w14:paraId="6149582C" w14:textId="77777777" w:rsidR="009D1E6D" w:rsidRPr="009A55AE" w:rsidRDefault="009D1E6D" w:rsidP="009D1E6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06" w:type="pct"/>
            <w:gridSpan w:val="5"/>
          </w:tcPr>
          <w:p w14:paraId="55C88D0A" w14:textId="77777777" w:rsidR="009D1E6D" w:rsidRPr="009A55AE" w:rsidRDefault="009D1E6D" w:rsidP="009D1E6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</w:tr>
      <w:tr w:rsidR="009D1E6D" w:rsidRPr="00BB2B75" w14:paraId="4764380C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2F03D328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1241.2 </w:t>
            </w:r>
          </w:p>
        </w:tc>
        <w:tc>
          <w:tcPr>
            <w:tcW w:w="2585" w:type="pct"/>
            <w:gridSpan w:val="6"/>
            <w:vAlign w:val="center"/>
          </w:tcPr>
          <w:p w14:paraId="40C86406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Вокзали та інші будівлі залізничного транспорту </w:t>
            </w:r>
          </w:p>
        </w:tc>
        <w:tc>
          <w:tcPr>
            <w:tcW w:w="328" w:type="pct"/>
            <w:gridSpan w:val="2"/>
          </w:tcPr>
          <w:p w14:paraId="62B20063" w14:textId="77777777" w:rsidR="009D1E6D" w:rsidRPr="009A55AE" w:rsidRDefault="009D1E6D" w:rsidP="009D1E6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341" w:type="pct"/>
            <w:gridSpan w:val="5"/>
          </w:tcPr>
          <w:p w14:paraId="61C5B75F" w14:textId="77777777" w:rsidR="009D1E6D" w:rsidRPr="009A55AE" w:rsidRDefault="009D1E6D" w:rsidP="009D1E6D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79189671" w14:textId="77777777" w:rsidR="009D1E6D" w:rsidRPr="009A55AE" w:rsidRDefault="009D1E6D" w:rsidP="009D1E6D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</w:tcPr>
          <w:p w14:paraId="3F507293" w14:textId="77777777" w:rsidR="009D1E6D" w:rsidRPr="009A55AE" w:rsidRDefault="009D1E6D" w:rsidP="009D1E6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320" w:type="pct"/>
            <w:gridSpan w:val="5"/>
          </w:tcPr>
          <w:p w14:paraId="0C483F42" w14:textId="77777777" w:rsidR="009D1E6D" w:rsidRPr="009A55AE" w:rsidRDefault="009D1E6D" w:rsidP="009D1E6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06" w:type="pct"/>
            <w:gridSpan w:val="5"/>
          </w:tcPr>
          <w:p w14:paraId="4AAF6FE3" w14:textId="77777777" w:rsidR="009D1E6D" w:rsidRPr="009A55AE" w:rsidRDefault="009D1E6D" w:rsidP="009D1E6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</w:tr>
      <w:tr w:rsidR="009D1E6D" w:rsidRPr="00BB2B75" w14:paraId="638C74FA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6AC7035E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1241.3 </w:t>
            </w:r>
          </w:p>
        </w:tc>
        <w:tc>
          <w:tcPr>
            <w:tcW w:w="2585" w:type="pct"/>
            <w:gridSpan w:val="6"/>
            <w:vAlign w:val="center"/>
          </w:tcPr>
          <w:p w14:paraId="6FD91346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Будівлі міського електротранспорту </w:t>
            </w:r>
          </w:p>
        </w:tc>
        <w:tc>
          <w:tcPr>
            <w:tcW w:w="328" w:type="pct"/>
            <w:gridSpan w:val="2"/>
          </w:tcPr>
          <w:p w14:paraId="75C55472" w14:textId="77777777" w:rsidR="009D1E6D" w:rsidRPr="00E27868" w:rsidRDefault="009D1E6D" w:rsidP="009D1E6D">
            <w:r>
              <w:t>0,000</w:t>
            </w:r>
          </w:p>
        </w:tc>
        <w:tc>
          <w:tcPr>
            <w:tcW w:w="341" w:type="pct"/>
            <w:gridSpan w:val="5"/>
          </w:tcPr>
          <w:p w14:paraId="2E458889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3C93B1A2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091260BB" w14:textId="77777777" w:rsidR="009D1E6D" w:rsidRPr="00E27868" w:rsidRDefault="009D1E6D" w:rsidP="009D1E6D">
            <w:r>
              <w:t>0,000</w:t>
            </w:r>
          </w:p>
        </w:tc>
        <w:tc>
          <w:tcPr>
            <w:tcW w:w="320" w:type="pct"/>
            <w:gridSpan w:val="5"/>
          </w:tcPr>
          <w:p w14:paraId="2115A759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56C1CAC3" w14:textId="77777777" w:rsidR="009D1E6D" w:rsidRPr="00E27868" w:rsidRDefault="009D1E6D" w:rsidP="009D1E6D">
            <w:r>
              <w:t>0,000</w:t>
            </w:r>
          </w:p>
        </w:tc>
      </w:tr>
      <w:tr w:rsidR="009D1E6D" w:rsidRPr="00BB2B75" w14:paraId="0263CF8B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1E70885E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1241.4 </w:t>
            </w:r>
          </w:p>
        </w:tc>
        <w:tc>
          <w:tcPr>
            <w:tcW w:w="2585" w:type="pct"/>
            <w:gridSpan w:val="6"/>
            <w:vAlign w:val="center"/>
          </w:tcPr>
          <w:p w14:paraId="5E2C470D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Аеровокзали та інші будівлі повітряного транспорту </w:t>
            </w:r>
          </w:p>
        </w:tc>
        <w:tc>
          <w:tcPr>
            <w:tcW w:w="328" w:type="pct"/>
            <w:gridSpan w:val="2"/>
          </w:tcPr>
          <w:p w14:paraId="63AEB3CF" w14:textId="77777777" w:rsidR="009D1E6D" w:rsidRPr="00E27868" w:rsidRDefault="009D1E6D" w:rsidP="009D1E6D">
            <w:r>
              <w:t>0,000</w:t>
            </w:r>
          </w:p>
        </w:tc>
        <w:tc>
          <w:tcPr>
            <w:tcW w:w="341" w:type="pct"/>
            <w:gridSpan w:val="5"/>
          </w:tcPr>
          <w:p w14:paraId="4034F03B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49F0CDB7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3610CDDB" w14:textId="77777777" w:rsidR="009D1E6D" w:rsidRPr="00E27868" w:rsidRDefault="009D1E6D" w:rsidP="009D1E6D">
            <w:r>
              <w:t>0,000</w:t>
            </w:r>
          </w:p>
        </w:tc>
        <w:tc>
          <w:tcPr>
            <w:tcW w:w="320" w:type="pct"/>
            <w:gridSpan w:val="5"/>
          </w:tcPr>
          <w:p w14:paraId="3DB6255F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0FC48D0C" w14:textId="77777777" w:rsidR="009D1E6D" w:rsidRPr="00E27868" w:rsidRDefault="009D1E6D" w:rsidP="009D1E6D">
            <w:r>
              <w:t>0,000</w:t>
            </w:r>
          </w:p>
        </w:tc>
      </w:tr>
      <w:tr w:rsidR="009D1E6D" w:rsidRPr="00BB2B75" w14:paraId="62169E72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4A1DB43A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1241.5 </w:t>
            </w:r>
          </w:p>
        </w:tc>
        <w:tc>
          <w:tcPr>
            <w:tcW w:w="2585" w:type="pct"/>
            <w:gridSpan w:val="6"/>
            <w:vAlign w:val="center"/>
          </w:tcPr>
          <w:p w14:paraId="7097FFC5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Морські та річкові вокзали, маяки та пов’язані з ними будівлі </w:t>
            </w:r>
          </w:p>
        </w:tc>
        <w:tc>
          <w:tcPr>
            <w:tcW w:w="328" w:type="pct"/>
            <w:gridSpan w:val="2"/>
          </w:tcPr>
          <w:p w14:paraId="123C0C39" w14:textId="77777777" w:rsidR="009D1E6D" w:rsidRPr="00E27868" w:rsidRDefault="009D1E6D" w:rsidP="009D1E6D">
            <w:r>
              <w:t>0,000</w:t>
            </w:r>
          </w:p>
        </w:tc>
        <w:tc>
          <w:tcPr>
            <w:tcW w:w="341" w:type="pct"/>
            <w:gridSpan w:val="5"/>
          </w:tcPr>
          <w:p w14:paraId="24ADB0AA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365F27F3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7B8C65F9" w14:textId="77777777" w:rsidR="009D1E6D" w:rsidRPr="00E27868" w:rsidRDefault="009D1E6D" w:rsidP="009D1E6D">
            <w:r>
              <w:t>0,000</w:t>
            </w:r>
          </w:p>
        </w:tc>
        <w:tc>
          <w:tcPr>
            <w:tcW w:w="320" w:type="pct"/>
            <w:gridSpan w:val="5"/>
          </w:tcPr>
          <w:p w14:paraId="5430F359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74F47AC4" w14:textId="77777777" w:rsidR="009D1E6D" w:rsidRPr="00E27868" w:rsidRDefault="009D1E6D" w:rsidP="009D1E6D">
            <w:r>
              <w:t>0,000</w:t>
            </w:r>
          </w:p>
        </w:tc>
      </w:tr>
      <w:tr w:rsidR="009D1E6D" w:rsidRPr="00BB2B75" w14:paraId="25CDBBFB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18C97553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1241.6 </w:t>
            </w:r>
          </w:p>
        </w:tc>
        <w:tc>
          <w:tcPr>
            <w:tcW w:w="2585" w:type="pct"/>
            <w:gridSpan w:val="6"/>
            <w:vAlign w:val="center"/>
          </w:tcPr>
          <w:p w14:paraId="03A6B8F0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Будівлі станцій підвісних та канатних доріг </w:t>
            </w:r>
          </w:p>
        </w:tc>
        <w:tc>
          <w:tcPr>
            <w:tcW w:w="328" w:type="pct"/>
            <w:gridSpan w:val="2"/>
          </w:tcPr>
          <w:p w14:paraId="2E11831D" w14:textId="77777777" w:rsidR="009D1E6D" w:rsidRPr="00E27868" w:rsidRDefault="009D1E6D" w:rsidP="009D1E6D">
            <w:r>
              <w:t>0,000</w:t>
            </w:r>
          </w:p>
        </w:tc>
        <w:tc>
          <w:tcPr>
            <w:tcW w:w="341" w:type="pct"/>
            <w:gridSpan w:val="5"/>
          </w:tcPr>
          <w:p w14:paraId="70DFC4A7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538821B2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28817A37" w14:textId="77777777" w:rsidR="009D1E6D" w:rsidRPr="00E27868" w:rsidRDefault="009D1E6D" w:rsidP="009D1E6D">
            <w:r>
              <w:t>0,000</w:t>
            </w:r>
          </w:p>
        </w:tc>
        <w:tc>
          <w:tcPr>
            <w:tcW w:w="320" w:type="pct"/>
            <w:gridSpan w:val="5"/>
          </w:tcPr>
          <w:p w14:paraId="0A3A4D93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79BEBFB7" w14:textId="77777777" w:rsidR="009D1E6D" w:rsidRPr="00E27868" w:rsidRDefault="009D1E6D" w:rsidP="009D1E6D">
            <w:r>
              <w:t>0,000</w:t>
            </w:r>
          </w:p>
        </w:tc>
      </w:tr>
      <w:tr w:rsidR="009D1E6D" w:rsidRPr="00BB2B75" w14:paraId="4B9E8FE4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60B14042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1241.7 </w:t>
            </w:r>
          </w:p>
        </w:tc>
        <w:tc>
          <w:tcPr>
            <w:tcW w:w="2585" w:type="pct"/>
            <w:gridSpan w:val="6"/>
            <w:vAlign w:val="center"/>
          </w:tcPr>
          <w:p w14:paraId="0AFB0709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Будівлі центрів радіо- та телевізійного мовлення, телефонних станцій, телекомунікаційних центрів тощо </w:t>
            </w:r>
          </w:p>
          <w:p w14:paraId="5B499CB0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28" w:type="pct"/>
            <w:gridSpan w:val="2"/>
          </w:tcPr>
          <w:p w14:paraId="320D0386" w14:textId="77777777" w:rsidR="009D1E6D" w:rsidRPr="009A55AE" w:rsidRDefault="009D1E6D" w:rsidP="009D1E6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  <w:tc>
          <w:tcPr>
            <w:tcW w:w="341" w:type="pct"/>
            <w:gridSpan w:val="5"/>
          </w:tcPr>
          <w:p w14:paraId="384D01A0" w14:textId="77777777" w:rsidR="009D1E6D" w:rsidRPr="009A55AE" w:rsidRDefault="009D1E6D" w:rsidP="009D1E6D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7D4417B6" w14:textId="77777777" w:rsidR="009D1E6D" w:rsidRPr="009A55AE" w:rsidRDefault="009D1E6D" w:rsidP="009D1E6D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</w:tcPr>
          <w:p w14:paraId="384E90FC" w14:textId="77777777" w:rsidR="009D1E6D" w:rsidRPr="009A55AE" w:rsidRDefault="009D1E6D" w:rsidP="009D1E6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  <w:tc>
          <w:tcPr>
            <w:tcW w:w="320" w:type="pct"/>
            <w:gridSpan w:val="5"/>
          </w:tcPr>
          <w:p w14:paraId="391CF4BB" w14:textId="77777777" w:rsidR="009D1E6D" w:rsidRPr="009A55AE" w:rsidRDefault="009D1E6D" w:rsidP="009D1E6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06" w:type="pct"/>
            <w:gridSpan w:val="5"/>
          </w:tcPr>
          <w:p w14:paraId="26E573F7" w14:textId="77777777" w:rsidR="009D1E6D" w:rsidRPr="009A55AE" w:rsidRDefault="009D1E6D" w:rsidP="009D1E6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</w:tr>
      <w:tr w:rsidR="009D1E6D" w:rsidRPr="00BB2B75" w14:paraId="2518ECC1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1D02EA68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1241.8 </w:t>
            </w:r>
          </w:p>
        </w:tc>
        <w:tc>
          <w:tcPr>
            <w:tcW w:w="2585" w:type="pct"/>
            <w:gridSpan w:val="6"/>
            <w:vAlign w:val="center"/>
          </w:tcPr>
          <w:p w14:paraId="13E763B0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Ангари для літаків, локомотивні, вагонні, трамвайні та тролейбусні депо </w:t>
            </w:r>
          </w:p>
        </w:tc>
        <w:tc>
          <w:tcPr>
            <w:tcW w:w="328" w:type="pct"/>
            <w:gridSpan w:val="2"/>
          </w:tcPr>
          <w:p w14:paraId="2EE80A7D" w14:textId="77777777" w:rsidR="009D1E6D" w:rsidRPr="009A55AE" w:rsidRDefault="009D1E6D" w:rsidP="009D1E6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  <w:tc>
          <w:tcPr>
            <w:tcW w:w="341" w:type="pct"/>
            <w:gridSpan w:val="5"/>
          </w:tcPr>
          <w:p w14:paraId="16E7360E" w14:textId="77777777" w:rsidR="009D1E6D" w:rsidRPr="009A55AE" w:rsidRDefault="009D1E6D" w:rsidP="009D1E6D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3F1165FE" w14:textId="77777777" w:rsidR="009D1E6D" w:rsidRPr="009A55AE" w:rsidRDefault="009D1E6D" w:rsidP="009D1E6D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</w:tcPr>
          <w:p w14:paraId="19828FE0" w14:textId="77777777" w:rsidR="009D1E6D" w:rsidRPr="009A55AE" w:rsidRDefault="009D1E6D" w:rsidP="009D1E6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  <w:tc>
          <w:tcPr>
            <w:tcW w:w="320" w:type="pct"/>
            <w:gridSpan w:val="5"/>
          </w:tcPr>
          <w:p w14:paraId="40D64C9B" w14:textId="77777777" w:rsidR="009D1E6D" w:rsidRPr="009A55AE" w:rsidRDefault="009D1E6D" w:rsidP="009D1E6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06" w:type="pct"/>
            <w:gridSpan w:val="5"/>
          </w:tcPr>
          <w:p w14:paraId="7845B40A" w14:textId="77777777" w:rsidR="009D1E6D" w:rsidRPr="009A55AE" w:rsidRDefault="009D1E6D" w:rsidP="009D1E6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</w:tr>
      <w:tr w:rsidR="009D1E6D" w:rsidRPr="00BB2B75" w14:paraId="4270CC8A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483F6B2D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1241.9 </w:t>
            </w:r>
          </w:p>
        </w:tc>
        <w:tc>
          <w:tcPr>
            <w:tcW w:w="2585" w:type="pct"/>
            <w:gridSpan w:val="6"/>
            <w:vAlign w:val="center"/>
          </w:tcPr>
          <w:p w14:paraId="43FF66A1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Будівлі транспорту та засобів зв’язку інші </w:t>
            </w:r>
          </w:p>
        </w:tc>
        <w:tc>
          <w:tcPr>
            <w:tcW w:w="328" w:type="pct"/>
            <w:gridSpan w:val="2"/>
          </w:tcPr>
          <w:p w14:paraId="3810FAB1" w14:textId="77777777" w:rsidR="009D1E6D" w:rsidRPr="009A55AE" w:rsidRDefault="009D1E6D" w:rsidP="009D1E6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341" w:type="pct"/>
            <w:gridSpan w:val="5"/>
          </w:tcPr>
          <w:p w14:paraId="7E6E27B9" w14:textId="77777777" w:rsidR="009D1E6D" w:rsidRPr="009A55AE" w:rsidRDefault="009D1E6D" w:rsidP="009D1E6D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62F6D2B9" w14:textId="77777777" w:rsidR="009D1E6D" w:rsidRPr="009A55AE" w:rsidRDefault="009D1E6D" w:rsidP="009D1E6D">
            <w:pPr>
              <w:jc w:val="center"/>
            </w:pPr>
            <w:r w:rsidRPr="009A55AE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</w:tcPr>
          <w:p w14:paraId="31FF006A" w14:textId="77777777" w:rsidR="009D1E6D" w:rsidRPr="009A55AE" w:rsidRDefault="009D1E6D" w:rsidP="009D1E6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320" w:type="pct"/>
            <w:gridSpan w:val="5"/>
          </w:tcPr>
          <w:p w14:paraId="1EBFA9FE" w14:textId="77777777" w:rsidR="009D1E6D" w:rsidRPr="009A55AE" w:rsidRDefault="009D1E6D" w:rsidP="009D1E6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06" w:type="pct"/>
            <w:gridSpan w:val="5"/>
          </w:tcPr>
          <w:p w14:paraId="39E933B0" w14:textId="77777777" w:rsidR="009D1E6D" w:rsidRPr="009A55AE" w:rsidRDefault="009D1E6D" w:rsidP="009D1E6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</w:tr>
      <w:tr w:rsidR="00CA326F" w:rsidRPr="00BB2B75" w14:paraId="76CEA778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7C63AFA8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1242 </w:t>
            </w:r>
          </w:p>
        </w:tc>
        <w:tc>
          <w:tcPr>
            <w:tcW w:w="4597" w:type="pct"/>
            <w:gridSpan w:val="33"/>
            <w:vAlign w:val="center"/>
          </w:tcPr>
          <w:p w14:paraId="1756C4F5" w14:textId="77777777" w:rsidR="00CA326F" w:rsidRPr="00BB2B75" w:rsidRDefault="00CA326F" w:rsidP="00CA326F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Гаражі</w:t>
            </w:r>
          </w:p>
        </w:tc>
      </w:tr>
      <w:tr w:rsidR="009D1E6D" w:rsidRPr="00BB2B75" w14:paraId="0ACA22F2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70FB96D5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1242.1 </w:t>
            </w:r>
          </w:p>
        </w:tc>
        <w:tc>
          <w:tcPr>
            <w:tcW w:w="2554" w:type="pct"/>
            <w:gridSpan w:val="4"/>
            <w:vAlign w:val="center"/>
          </w:tcPr>
          <w:p w14:paraId="7ED66D79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Гаражі наземні </w:t>
            </w:r>
          </w:p>
        </w:tc>
        <w:tc>
          <w:tcPr>
            <w:tcW w:w="359" w:type="pct"/>
            <w:gridSpan w:val="4"/>
          </w:tcPr>
          <w:p w14:paraId="0332C428" w14:textId="77777777" w:rsidR="00CA326F" w:rsidRPr="00BB2B75" w:rsidRDefault="00CA326F" w:rsidP="009D1E6D">
            <w:r w:rsidRPr="00BB2B75">
              <w:rPr>
                <w:noProof/>
              </w:rPr>
              <w:t>0,</w:t>
            </w:r>
            <w:r w:rsidR="009D1E6D">
              <w:rPr>
                <w:noProof/>
              </w:rPr>
              <w:t>20</w:t>
            </w:r>
            <w:r w:rsidRPr="00BB2B75">
              <w:rPr>
                <w:noProof/>
              </w:rPr>
              <w:t>0</w:t>
            </w:r>
          </w:p>
        </w:tc>
        <w:tc>
          <w:tcPr>
            <w:tcW w:w="341" w:type="pct"/>
            <w:gridSpan w:val="5"/>
          </w:tcPr>
          <w:p w14:paraId="4D9BD61F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6E7247D1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</w:tcPr>
          <w:p w14:paraId="313A04A1" w14:textId="77777777" w:rsidR="00CA326F" w:rsidRPr="00BB2B75" w:rsidRDefault="00CA326F" w:rsidP="009D1E6D">
            <w:r w:rsidRPr="00BB2B75">
              <w:rPr>
                <w:noProof/>
              </w:rPr>
              <w:t>0,</w:t>
            </w:r>
            <w:r w:rsidR="009D1E6D">
              <w:rPr>
                <w:noProof/>
              </w:rPr>
              <w:t>2</w:t>
            </w:r>
            <w:r w:rsidRPr="00BB2B75">
              <w:rPr>
                <w:noProof/>
              </w:rPr>
              <w:t>00</w:t>
            </w:r>
          </w:p>
        </w:tc>
        <w:tc>
          <w:tcPr>
            <w:tcW w:w="320" w:type="pct"/>
            <w:gridSpan w:val="5"/>
          </w:tcPr>
          <w:p w14:paraId="19D056F4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68A48689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</w:tr>
      <w:tr w:rsidR="009D1E6D" w:rsidRPr="00BB2B75" w14:paraId="1A8B1066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07AB43FB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1242.2 </w:t>
            </w:r>
          </w:p>
        </w:tc>
        <w:tc>
          <w:tcPr>
            <w:tcW w:w="2554" w:type="pct"/>
            <w:gridSpan w:val="4"/>
            <w:vAlign w:val="center"/>
          </w:tcPr>
          <w:p w14:paraId="505BB226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Гаражі підземні </w:t>
            </w:r>
          </w:p>
        </w:tc>
        <w:tc>
          <w:tcPr>
            <w:tcW w:w="359" w:type="pct"/>
            <w:gridSpan w:val="4"/>
          </w:tcPr>
          <w:p w14:paraId="68CE3DF5" w14:textId="77777777" w:rsidR="009D1E6D" w:rsidRPr="00BB2B75" w:rsidRDefault="009D1E6D" w:rsidP="009D1E6D">
            <w:r w:rsidRPr="00BB2B75">
              <w:rPr>
                <w:noProof/>
              </w:rPr>
              <w:t>0,</w:t>
            </w:r>
            <w:r>
              <w:rPr>
                <w:noProof/>
              </w:rPr>
              <w:t>20</w:t>
            </w:r>
            <w:r w:rsidRPr="00BB2B75">
              <w:rPr>
                <w:noProof/>
              </w:rPr>
              <w:t>0</w:t>
            </w:r>
          </w:p>
        </w:tc>
        <w:tc>
          <w:tcPr>
            <w:tcW w:w="341" w:type="pct"/>
            <w:gridSpan w:val="5"/>
          </w:tcPr>
          <w:p w14:paraId="4B2BDE42" w14:textId="77777777" w:rsidR="009D1E6D" w:rsidRPr="00BB2B75" w:rsidRDefault="009D1E6D" w:rsidP="009D1E6D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6CFA6649" w14:textId="77777777" w:rsidR="009D1E6D" w:rsidRPr="00BB2B75" w:rsidRDefault="009D1E6D" w:rsidP="009D1E6D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</w:tcPr>
          <w:p w14:paraId="5D32F654" w14:textId="77777777" w:rsidR="009D1E6D" w:rsidRPr="00BB2B75" w:rsidRDefault="009D1E6D" w:rsidP="009D1E6D">
            <w:r w:rsidRPr="00BB2B75">
              <w:rPr>
                <w:noProof/>
              </w:rPr>
              <w:t>0,</w:t>
            </w:r>
            <w:r>
              <w:rPr>
                <w:noProof/>
              </w:rPr>
              <w:t>2</w:t>
            </w:r>
            <w:r w:rsidRPr="00BB2B75">
              <w:rPr>
                <w:noProof/>
              </w:rPr>
              <w:t>00</w:t>
            </w:r>
          </w:p>
        </w:tc>
        <w:tc>
          <w:tcPr>
            <w:tcW w:w="320" w:type="pct"/>
            <w:gridSpan w:val="5"/>
          </w:tcPr>
          <w:p w14:paraId="0720DF71" w14:textId="77777777" w:rsidR="009D1E6D" w:rsidRPr="00BB2B75" w:rsidRDefault="009D1E6D" w:rsidP="009D1E6D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1328AD3F" w14:textId="77777777" w:rsidR="009D1E6D" w:rsidRPr="00BB2B75" w:rsidRDefault="009D1E6D" w:rsidP="009D1E6D">
            <w:pPr>
              <w:jc w:val="center"/>
            </w:pPr>
            <w:r w:rsidRPr="00BB2B75">
              <w:rPr>
                <w:noProof/>
              </w:rPr>
              <w:t>-</w:t>
            </w:r>
          </w:p>
        </w:tc>
      </w:tr>
      <w:tr w:rsidR="009D1E6D" w:rsidRPr="00BB2B75" w14:paraId="5C3F23EA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6400C99B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1242.3 </w:t>
            </w:r>
          </w:p>
        </w:tc>
        <w:tc>
          <w:tcPr>
            <w:tcW w:w="2554" w:type="pct"/>
            <w:gridSpan w:val="4"/>
            <w:vAlign w:val="center"/>
          </w:tcPr>
          <w:p w14:paraId="0D433420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Стоянки автомобільні криті </w:t>
            </w:r>
          </w:p>
        </w:tc>
        <w:tc>
          <w:tcPr>
            <w:tcW w:w="359" w:type="pct"/>
            <w:gridSpan w:val="4"/>
          </w:tcPr>
          <w:p w14:paraId="663369EB" w14:textId="77777777" w:rsidR="009D1E6D" w:rsidRPr="00BB2B75" w:rsidRDefault="009D1E6D" w:rsidP="009D1E6D">
            <w:r w:rsidRPr="00BB2B75">
              <w:rPr>
                <w:noProof/>
              </w:rPr>
              <w:t>0,</w:t>
            </w:r>
            <w:r>
              <w:rPr>
                <w:noProof/>
              </w:rPr>
              <w:t>20</w:t>
            </w:r>
            <w:r w:rsidRPr="00BB2B75">
              <w:rPr>
                <w:noProof/>
              </w:rPr>
              <w:t>0</w:t>
            </w:r>
          </w:p>
        </w:tc>
        <w:tc>
          <w:tcPr>
            <w:tcW w:w="341" w:type="pct"/>
            <w:gridSpan w:val="5"/>
          </w:tcPr>
          <w:p w14:paraId="5D734259" w14:textId="77777777" w:rsidR="009D1E6D" w:rsidRPr="00BB2B75" w:rsidRDefault="009D1E6D" w:rsidP="009D1E6D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29C53257" w14:textId="77777777" w:rsidR="009D1E6D" w:rsidRPr="00BB2B75" w:rsidRDefault="009D1E6D" w:rsidP="009D1E6D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</w:tcPr>
          <w:p w14:paraId="0D28FD90" w14:textId="77777777" w:rsidR="009D1E6D" w:rsidRPr="00BB2B75" w:rsidRDefault="009D1E6D" w:rsidP="009D1E6D">
            <w:r w:rsidRPr="00BB2B75">
              <w:rPr>
                <w:noProof/>
              </w:rPr>
              <w:t>0,</w:t>
            </w:r>
            <w:r>
              <w:rPr>
                <w:noProof/>
              </w:rPr>
              <w:t>2</w:t>
            </w:r>
            <w:r w:rsidRPr="00BB2B75">
              <w:rPr>
                <w:noProof/>
              </w:rPr>
              <w:t>00</w:t>
            </w:r>
          </w:p>
        </w:tc>
        <w:tc>
          <w:tcPr>
            <w:tcW w:w="320" w:type="pct"/>
            <w:gridSpan w:val="5"/>
          </w:tcPr>
          <w:p w14:paraId="78943B80" w14:textId="77777777" w:rsidR="009D1E6D" w:rsidRPr="00BB2B75" w:rsidRDefault="009D1E6D" w:rsidP="009D1E6D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69BB948F" w14:textId="77777777" w:rsidR="009D1E6D" w:rsidRPr="00BB2B75" w:rsidRDefault="009D1E6D" w:rsidP="009D1E6D">
            <w:pPr>
              <w:jc w:val="center"/>
            </w:pPr>
            <w:r w:rsidRPr="00BB2B75">
              <w:rPr>
                <w:noProof/>
              </w:rPr>
              <w:t>-</w:t>
            </w:r>
          </w:p>
        </w:tc>
      </w:tr>
      <w:tr w:rsidR="009D1E6D" w:rsidRPr="00BB2B75" w14:paraId="13ED47C0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7D51AC69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 xml:space="preserve">1242.4 </w:t>
            </w:r>
          </w:p>
        </w:tc>
        <w:tc>
          <w:tcPr>
            <w:tcW w:w="2554" w:type="pct"/>
            <w:gridSpan w:val="4"/>
            <w:vAlign w:val="center"/>
          </w:tcPr>
          <w:p w14:paraId="41502145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Навіси для велосипедів </w:t>
            </w:r>
          </w:p>
        </w:tc>
        <w:tc>
          <w:tcPr>
            <w:tcW w:w="359" w:type="pct"/>
            <w:gridSpan w:val="4"/>
          </w:tcPr>
          <w:p w14:paraId="3A1927E9" w14:textId="77777777" w:rsidR="009D1E6D" w:rsidRPr="00BB2B75" w:rsidRDefault="009D1E6D" w:rsidP="009D1E6D">
            <w:r w:rsidRPr="00BB2B75">
              <w:rPr>
                <w:noProof/>
              </w:rPr>
              <w:t>0,</w:t>
            </w:r>
            <w:r>
              <w:rPr>
                <w:noProof/>
              </w:rPr>
              <w:t>1</w:t>
            </w:r>
            <w:r w:rsidRPr="00BB2B75">
              <w:rPr>
                <w:noProof/>
              </w:rPr>
              <w:t>00</w:t>
            </w:r>
          </w:p>
        </w:tc>
        <w:tc>
          <w:tcPr>
            <w:tcW w:w="341" w:type="pct"/>
            <w:gridSpan w:val="5"/>
          </w:tcPr>
          <w:p w14:paraId="721CF94C" w14:textId="77777777" w:rsidR="009D1E6D" w:rsidRPr="00BB2B75" w:rsidRDefault="009D1E6D" w:rsidP="009D1E6D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5C94C8C7" w14:textId="77777777" w:rsidR="009D1E6D" w:rsidRPr="00BB2B75" w:rsidRDefault="009D1E6D" w:rsidP="009D1E6D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</w:tcPr>
          <w:p w14:paraId="52E750FC" w14:textId="77777777" w:rsidR="009D1E6D" w:rsidRPr="00BB2B75" w:rsidRDefault="009D1E6D" w:rsidP="009D1E6D">
            <w:r w:rsidRPr="00BB2B75">
              <w:rPr>
                <w:noProof/>
              </w:rPr>
              <w:t>0,</w:t>
            </w:r>
            <w:r>
              <w:rPr>
                <w:noProof/>
              </w:rPr>
              <w:t>1</w:t>
            </w:r>
            <w:r w:rsidRPr="00BB2B75">
              <w:rPr>
                <w:noProof/>
              </w:rPr>
              <w:t>00</w:t>
            </w:r>
          </w:p>
        </w:tc>
        <w:tc>
          <w:tcPr>
            <w:tcW w:w="320" w:type="pct"/>
            <w:gridSpan w:val="5"/>
          </w:tcPr>
          <w:p w14:paraId="0F1AB375" w14:textId="77777777" w:rsidR="009D1E6D" w:rsidRPr="00BB2B75" w:rsidRDefault="009D1E6D" w:rsidP="009D1E6D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0E63562A" w14:textId="77777777" w:rsidR="009D1E6D" w:rsidRPr="00BB2B75" w:rsidRDefault="009D1E6D" w:rsidP="009D1E6D">
            <w:pPr>
              <w:jc w:val="center"/>
            </w:pPr>
            <w:r w:rsidRPr="00BB2B75">
              <w:rPr>
                <w:noProof/>
              </w:rPr>
              <w:t>-</w:t>
            </w:r>
          </w:p>
        </w:tc>
      </w:tr>
      <w:tr w:rsidR="00CA326F" w:rsidRPr="00BB2B75" w14:paraId="55085914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10E656F6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 </w:t>
            </w:r>
          </w:p>
        </w:tc>
        <w:tc>
          <w:tcPr>
            <w:tcW w:w="4597" w:type="pct"/>
            <w:gridSpan w:val="33"/>
            <w:vAlign w:val="center"/>
          </w:tcPr>
          <w:p w14:paraId="6FA2D668" w14:textId="77777777" w:rsidR="00CA326F" w:rsidRPr="00BB2B75" w:rsidRDefault="00CA326F" w:rsidP="00CA326F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промислові та склади</w:t>
            </w:r>
          </w:p>
        </w:tc>
      </w:tr>
      <w:tr w:rsidR="00CA326F" w:rsidRPr="00BB2B75" w14:paraId="58337733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3C4E3380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1251 </w:t>
            </w:r>
          </w:p>
        </w:tc>
        <w:tc>
          <w:tcPr>
            <w:tcW w:w="4597" w:type="pct"/>
            <w:gridSpan w:val="33"/>
            <w:vAlign w:val="center"/>
          </w:tcPr>
          <w:p w14:paraId="1F1A8A2C" w14:textId="77777777" w:rsidR="00CA326F" w:rsidRPr="00BB2B75" w:rsidRDefault="00CA326F" w:rsidP="00CA326F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промислові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9D1E6D" w:rsidRPr="00BB2B75" w14:paraId="106E6CD7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4970C8BA" w14:textId="77777777" w:rsidR="009D1E6D" w:rsidRPr="00BB2B75" w:rsidRDefault="009D1E6D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1251.1 </w:t>
            </w:r>
          </w:p>
        </w:tc>
        <w:tc>
          <w:tcPr>
            <w:tcW w:w="2554" w:type="pct"/>
            <w:gridSpan w:val="4"/>
            <w:vAlign w:val="center"/>
          </w:tcPr>
          <w:p w14:paraId="06D16250" w14:textId="77777777" w:rsidR="009D1E6D" w:rsidRPr="00BB2B75" w:rsidRDefault="009D1E6D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підприємств машинобудування та металообробної промисловості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59" w:type="pct"/>
            <w:gridSpan w:val="4"/>
          </w:tcPr>
          <w:p w14:paraId="29B54944" w14:textId="77777777" w:rsidR="009D1E6D" w:rsidRPr="00E27868" w:rsidRDefault="009D1E6D" w:rsidP="009D1E6D">
            <w:r>
              <w:t>0,000</w:t>
            </w:r>
          </w:p>
        </w:tc>
        <w:tc>
          <w:tcPr>
            <w:tcW w:w="341" w:type="pct"/>
            <w:gridSpan w:val="5"/>
          </w:tcPr>
          <w:p w14:paraId="2AC88401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697CED15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78A02CD8" w14:textId="77777777" w:rsidR="009D1E6D" w:rsidRPr="00E27868" w:rsidRDefault="009D1E6D" w:rsidP="009D1E6D">
            <w:r>
              <w:t>0,000</w:t>
            </w:r>
          </w:p>
        </w:tc>
        <w:tc>
          <w:tcPr>
            <w:tcW w:w="320" w:type="pct"/>
            <w:gridSpan w:val="5"/>
          </w:tcPr>
          <w:p w14:paraId="33E56217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01F0DD82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</w:tr>
      <w:tr w:rsidR="009D1E6D" w:rsidRPr="00BB2B75" w14:paraId="7A3FF62D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775238D0" w14:textId="77777777" w:rsidR="009D1E6D" w:rsidRPr="00BB2B75" w:rsidRDefault="009D1E6D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1251.2 </w:t>
            </w:r>
          </w:p>
        </w:tc>
        <w:tc>
          <w:tcPr>
            <w:tcW w:w="2554" w:type="pct"/>
            <w:gridSpan w:val="4"/>
            <w:vAlign w:val="center"/>
          </w:tcPr>
          <w:p w14:paraId="285A8A10" w14:textId="77777777" w:rsidR="009D1E6D" w:rsidRPr="00BB2B75" w:rsidRDefault="009D1E6D" w:rsidP="001E4EFB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підприємств чорної металургії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59" w:type="pct"/>
            <w:gridSpan w:val="4"/>
          </w:tcPr>
          <w:p w14:paraId="346F3D16" w14:textId="77777777" w:rsidR="009D1E6D" w:rsidRPr="00E27868" w:rsidRDefault="009D1E6D" w:rsidP="009D1E6D">
            <w:r>
              <w:t>0,000</w:t>
            </w:r>
          </w:p>
        </w:tc>
        <w:tc>
          <w:tcPr>
            <w:tcW w:w="341" w:type="pct"/>
            <w:gridSpan w:val="5"/>
          </w:tcPr>
          <w:p w14:paraId="2A875474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24BFA95A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67D0B8E9" w14:textId="77777777" w:rsidR="009D1E6D" w:rsidRPr="00E27868" w:rsidRDefault="009D1E6D" w:rsidP="009D1E6D">
            <w:r>
              <w:t>0,000</w:t>
            </w:r>
          </w:p>
        </w:tc>
        <w:tc>
          <w:tcPr>
            <w:tcW w:w="320" w:type="pct"/>
            <w:gridSpan w:val="5"/>
          </w:tcPr>
          <w:p w14:paraId="4D52ACF8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77C27644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</w:tr>
      <w:tr w:rsidR="009D1E6D" w:rsidRPr="00BB2B75" w14:paraId="5EF09611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02D416B6" w14:textId="77777777" w:rsidR="009D1E6D" w:rsidRPr="00BB2B75" w:rsidRDefault="009D1E6D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1251.3 </w:t>
            </w:r>
          </w:p>
        </w:tc>
        <w:tc>
          <w:tcPr>
            <w:tcW w:w="2554" w:type="pct"/>
            <w:gridSpan w:val="4"/>
            <w:vAlign w:val="center"/>
          </w:tcPr>
          <w:p w14:paraId="1D77E90F" w14:textId="77777777" w:rsidR="009D1E6D" w:rsidRPr="00BB2B75" w:rsidRDefault="009D1E6D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підприємств хімічної та нафтохімічної промисловості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59" w:type="pct"/>
            <w:gridSpan w:val="4"/>
          </w:tcPr>
          <w:p w14:paraId="1C34ACFC" w14:textId="77777777" w:rsidR="009D1E6D" w:rsidRPr="00E27868" w:rsidRDefault="009D1E6D" w:rsidP="009D1E6D">
            <w:r>
              <w:t>0,000</w:t>
            </w:r>
          </w:p>
        </w:tc>
        <w:tc>
          <w:tcPr>
            <w:tcW w:w="341" w:type="pct"/>
            <w:gridSpan w:val="5"/>
          </w:tcPr>
          <w:p w14:paraId="2BDD036F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58D98287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2B7160A4" w14:textId="77777777" w:rsidR="009D1E6D" w:rsidRPr="00E27868" w:rsidRDefault="009D1E6D" w:rsidP="009D1E6D">
            <w:r>
              <w:t>0,000</w:t>
            </w:r>
          </w:p>
        </w:tc>
        <w:tc>
          <w:tcPr>
            <w:tcW w:w="320" w:type="pct"/>
            <w:gridSpan w:val="5"/>
          </w:tcPr>
          <w:p w14:paraId="37954720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74D65E67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</w:tr>
      <w:tr w:rsidR="009D1E6D" w:rsidRPr="00BB2B75" w14:paraId="6B482AB3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4EBA05BB" w14:textId="77777777" w:rsidR="009D1E6D" w:rsidRPr="00BB2B75" w:rsidRDefault="009D1E6D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1251.4 </w:t>
            </w:r>
          </w:p>
        </w:tc>
        <w:tc>
          <w:tcPr>
            <w:tcW w:w="2554" w:type="pct"/>
            <w:gridSpan w:val="4"/>
            <w:vAlign w:val="center"/>
          </w:tcPr>
          <w:p w14:paraId="517AC4ED" w14:textId="77777777" w:rsidR="009D1E6D" w:rsidRPr="00BB2B75" w:rsidRDefault="009D1E6D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підприємств легкої промисловості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59" w:type="pct"/>
            <w:gridSpan w:val="4"/>
          </w:tcPr>
          <w:p w14:paraId="6DE1AACF" w14:textId="77777777" w:rsidR="009D1E6D" w:rsidRPr="00E27868" w:rsidRDefault="009D1E6D" w:rsidP="009D1E6D">
            <w:r>
              <w:t>0,000</w:t>
            </w:r>
          </w:p>
        </w:tc>
        <w:tc>
          <w:tcPr>
            <w:tcW w:w="341" w:type="pct"/>
            <w:gridSpan w:val="5"/>
          </w:tcPr>
          <w:p w14:paraId="0562CAED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3A0FA629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0566585A" w14:textId="77777777" w:rsidR="009D1E6D" w:rsidRPr="00E27868" w:rsidRDefault="009D1E6D" w:rsidP="009D1E6D">
            <w:r>
              <w:t>0,000</w:t>
            </w:r>
          </w:p>
        </w:tc>
        <w:tc>
          <w:tcPr>
            <w:tcW w:w="320" w:type="pct"/>
            <w:gridSpan w:val="5"/>
          </w:tcPr>
          <w:p w14:paraId="425825EC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4AB3B589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</w:tr>
      <w:tr w:rsidR="009D1E6D" w:rsidRPr="00BB2B75" w14:paraId="4971781D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4A9AFE60" w14:textId="77777777" w:rsidR="009D1E6D" w:rsidRPr="00BB2B75" w:rsidRDefault="009D1E6D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1251.5 </w:t>
            </w:r>
          </w:p>
        </w:tc>
        <w:tc>
          <w:tcPr>
            <w:tcW w:w="2554" w:type="pct"/>
            <w:gridSpan w:val="4"/>
            <w:vAlign w:val="center"/>
          </w:tcPr>
          <w:p w14:paraId="371D91B3" w14:textId="77777777" w:rsidR="009D1E6D" w:rsidRPr="00BB2B75" w:rsidRDefault="009D1E6D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підприємств харчової промисловості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59" w:type="pct"/>
            <w:gridSpan w:val="4"/>
          </w:tcPr>
          <w:p w14:paraId="046B5E4B" w14:textId="77777777" w:rsidR="009D1E6D" w:rsidRPr="00E27868" w:rsidRDefault="009D1E6D" w:rsidP="009D1E6D">
            <w:r>
              <w:t>0,000</w:t>
            </w:r>
          </w:p>
        </w:tc>
        <w:tc>
          <w:tcPr>
            <w:tcW w:w="341" w:type="pct"/>
            <w:gridSpan w:val="5"/>
          </w:tcPr>
          <w:p w14:paraId="260D03B1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5C5369BA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070BE8E7" w14:textId="77777777" w:rsidR="009D1E6D" w:rsidRPr="00E27868" w:rsidRDefault="009D1E6D" w:rsidP="009D1E6D">
            <w:r>
              <w:t>0,000</w:t>
            </w:r>
          </w:p>
        </w:tc>
        <w:tc>
          <w:tcPr>
            <w:tcW w:w="320" w:type="pct"/>
            <w:gridSpan w:val="5"/>
          </w:tcPr>
          <w:p w14:paraId="6EF2A1B5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6D329B01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</w:tr>
      <w:tr w:rsidR="009D1E6D" w:rsidRPr="00BB2B75" w14:paraId="15E2FCB7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2119C907" w14:textId="77777777" w:rsidR="009D1E6D" w:rsidRPr="00BB2B75" w:rsidRDefault="009D1E6D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1251.6 </w:t>
            </w:r>
          </w:p>
        </w:tc>
        <w:tc>
          <w:tcPr>
            <w:tcW w:w="2554" w:type="pct"/>
            <w:gridSpan w:val="4"/>
            <w:vAlign w:val="center"/>
          </w:tcPr>
          <w:p w14:paraId="7541D8DF" w14:textId="77777777" w:rsidR="009D1E6D" w:rsidRPr="00BB2B75" w:rsidRDefault="009D1E6D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підприємств медичної та мікробіологічної промисловості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59" w:type="pct"/>
            <w:gridSpan w:val="4"/>
          </w:tcPr>
          <w:p w14:paraId="7A29E037" w14:textId="77777777" w:rsidR="009D1E6D" w:rsidRPr="00E27868" w:rsidRDefault="009D1E6D" w:rsidP="009D1E6D">
            <w:r>
              <w:t>0,000</w:t>
            </w:r>
          </w:p>
        </w:tc>
        <w:tc>
          <w:tcPr>
            <w:tcW w:w="341" w:type="pct"/>
            <w:gridSpan w:val="5"/>
          </w:tcPr>
          <w:p w14:paraId="338B8BE7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0B82E261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37336553" w14:textId="77777777" w:rsidR="009D1E6D" w:rsidRPr="00E27868" w:rsidRDefault="009D1E6D" w:rsidP="009D1E6D">
            <w:r>
              <w:t>0,000</w:t>
            </w:r>
          </w:p>
        </w:tc>
        <w:tc>
          <w:tcPr>
            <w:tcW w:w="320" w:type="pct"/>
            <w:gridSpan w:val="5"/>
          </w:tcPr>
          <w:p w14:paraId="49C302EF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5954663C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</w:tr>
      <w:tr w:rsidR="009D1E6D" w:rsidRPr="00BB2B75" w14:paraId="1DF43FB2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4005C80E" w14:textId="77777777" w:rsidR="009D1E6D" w:rsidRPr="00BB2B75" w:rsidRDefault="009D1E6D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1251.7 </w:t>
            </w:r>
          </w:p>
        </w:tc>
        <w:tc>
          <w:tcPr>
            <w:tcW w:w="2554" w:type="pct"/>
            <w:gridSpan w:val="4"/>
            <w:vAlign w:val="center"/>
          </w:tcPr>
          <w:p w14:paraId="38D8972E" w14:textId="77777777" w:rsidR="009D1E6D" w:rsidRPr="00BB2B75" w:rsidRDefault="009D1E6D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підприємств лісової, деревообробної та целюлозно-паперової промисловості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59" w:type="pct"/>
            <w:gridSpan w:val="4"/>
          </w:tcPr>
          <w:p w14:paraId="682C8E3C" w14:textId="77777777" w:rsidR="009D1E6D" w:rsidRPr="00E27868" w:rsidRDefault="009D1E6D" w:rsidP="009D1E6D">
            <w:r>
              <w:t>0,000</w:t>
            </w:r>
          </w:p>
        </w:tc>
        <w:tc>
          <w:tcPr>
            <w:tcW w:w="341" w:type="pct"/>
            <w:gridSpan w:val="5"/>
          </w:tcPr>
          <w:p w14:paraId="10597B6D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53E0C017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703614BC" w14:textId="77777777" w:rsidR="009D1E6D" w:rsidRPr="00E27868" w:rsidRDefault="009D1E6D" w:rsidP="009D1E6D">
            <w:r>
              <w:t>0,000</w:t>
            </w:r>
          </w:p>
        </w:tc>
        <w:tc>
          <w:tcPr>
            <w:tcW w:w="320" w:type="pct"/>
            <w:gridSpan w:val="5"/>
          </w:tcPr>
          <w:p w14:paraId="65C65D17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05EE31AC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</w:tr>
      <w:tr w:rsidR="009D1E6D" w:rsidRPr="00BB2B75" w14:paraId="26CB2E24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3E3C4996" w14:textId="77777777" w:rsidR="009D1E6D" w:rsidRPr="00BB2B75" w:rsidRDefault="009D1E6D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1251.8 </w:t>
            </w:r>
          </w:p>
        </w:tc>
        <w:tc>
          <w:tcPr>
            <w:tcW w:w="2554" w:type="pct"/>
            <w:gridSpan w:val="4"/>
            <w:vAlign w:val="center"/>
          </w:tcPr>
          <w:p w14:paraId="29DFC2A1" w14:textId="77777777" w:rsidR="009D1E6D" w:rsidRPr="00BB2B75" w:rsidRDefault="009D1E6D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підприємств будівельної індустрії, будівельних матеріалів та виробів, скляної та фарфоро-фаянсової промисловості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  <w:p w14:paraId="083A6ABD" w14:textId="77777777" w:rsidR="009D1E6D" w:rsidRPr="00BB2B75" w:rsidRDefault="009D1E6D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9" w:type="pct"/>
            <w:gridSpan w:val="4"/>
          </w:tcPr>
          <w:p w14:paraId="441D9CBE" w14:textId="77777777" w:rsidR="009D1E6D" w:rsidRPr="00E27868" w:rsidRDefault="009D1E6D" w:rsidP="009D1E6D">
            <w:r>
              <w:t>0,000</w:t>
            </w:r>
          </w:p>
        </w:tc>
        <w:tc>
          <w:tcPr>
            <w:tcW w:w="341" w:type="pct"/>
            <w:gridSpan w:val="5"/>
          </w:tcPr>
          <w:p w14:paraId="3F12F4D3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55470749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20EF640C" w14:textId="77777777" w:rsidR="009D1E6D" w:rsidRPr="00E27868" w:rsidRDefault="009D1E6D" w:rsidP="009D1E6D">
            <w:r>
              <w:t>0,000</w:t>
            </w:r>
          </w:p>
        </w:tc>
        <w:tc>
          <w:tcPr>
            <w:tcW w:w="320" w:type="pct"/>
            <w:gridSpan w:val="5"/>
          </w:tcPr>
          <w:p w14:paraId="1ADDE2C0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4D5090AD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</w:tr>
      <w:tr w:rsidR="009D1E6D" w:rsidRPr="00BB2B75" w14:paraId="0279EC12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5BB5E721" w14:textId="77777777" w:rsidR="009D1E6D" w:rsidRPr="00BB2B75" w:rsidRDefault="009D1E6D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1251.9 </w:t>
            </w:r>
          </w:p>
        </w:tc>
        <w:tc>
          <w:tcPr>
            <w:tcW w:w="2554" w:type="pct"/>
            <w:gridSpan w:val="4"/>
            <w:vAlign w:val="center"/>
          </w:tcPr>
          <w:p w14:paraId="6C70C4D6" w14:textId="77777777" w:rsidR="009D1E6D" w:rsidRPr="00BB2B75" w:rsidRDefault="009D1E6D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інших промислових виробництв, включаючи поліграфічне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59" w:type="pct"/>
            <w:gridSpan w:val="4"/>
          </w:tcPr>
          <w:p w14:paraId="3D3C3C81" w14:textId="77777777" w:rsidR="009D1E6D" w:rsidRPr="00E27868" w:rsidRDefault="009D1E6D" w:rsidP="009D1E6D">
            <w:r>
              <w:t>0,000</w:t>
            </w:r>
          </w:p>
        </w:tc>
        <w:tc>
          <w:tcPr>
            <w:tcW w:w="341" w:type="pct"/>
            <w:gridSpan w:val="5"/>
          </w:tcPr>
          <w:p w14:paraId="4AE9F6F5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0CB3E388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6C2C99AB" w14:textId="77777777" w:rsidR="009D1E6D" w:rsidRPr="00E27868" w:rsidRDefault="009D1E6D" w:rsidP="009D1E6D">
            <w:r>
              <w:t>0,000</w:t>
            </w:r>
          </w:p>
        </w:tc>
        <w:tc>
          <w:tcPr>
            <w:tcW w:w="320" w:type="pct"/>
            <w:gridSpan w:val="5"/>
          </w:tcPr>
          <w:p w14:paraId="061016FB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324E575A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</w:tr>
      <w:tr w:rsidR="00CA326F" w:rsidRPr="00BB2B75" w14:paraId="366A337A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1A620FE3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1252 </w:t>
            </w:r>
          </w:p>
        </w:tc>
        <w:tc>
          <w:tcPr>
            <w:tcW w:w="4597" w:type="pct"/>
            <w:gridSpan w:val="33"/>
            <w:vAlign w:val="center"/>
          </w:tcPr>
          <w:p w14:paraId="3F08246D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Резервуари, силоси та склади</w:t>
            </w:r>
          </w:p>
        </w:tc>
      </w:tr>
      <w:tr w:rsidR="009D1E6D" w:rsidRPr="00BB2B75" w14:paraId="607ECF59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2345ACE8" w14:textId="77777777" w:rsidR="00FB3665" w:rsidRPr="00BB2B75" w:rsidRDefault="00FB3665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1252.1 </w:t>
            </w:r>
          </w:p>
        </w:tc>
        <w:tc>
          <w:tcPr>
            <w:tcW w:w="2554" w:type="pct"/>
            <w:gridSpan w:val="4"/>
            <w:vAlign w:val="center"/>
          </w:tcPr>
          <w:p w14:paraId="4307151A" w14:textId="77777777" w:rsidR="00FB3665" w:rsidRPr="00BB2B75" w:rsidRDefault="00FB3665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Резервуари для нафти, нафтопродуктів та газу </w:t>
            </w:r>
          </w:p>
        </w:tc>
        <w:tc>
          <w:tcPr>
            <w:tcW w:w="359" w:type="pct"/>
            <w:gridSpan w:val="4"/>
          </w:tcPr>
          <w:p w14:paraId="01C1519A" w14:textId="77777777" w:rsidR="00FB3665" w:rsidRPr="00BB2B75" w:rsidRDefault="00CA5529" w:rsidP="00746C4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1</w:t>
            </w:r>
            <w:r w:rsidR="00FB3665" w:rsidRPr="00BB2B75">
              <w:rPr>
                <w:noProof/>
                <w:lang w:val="ru-RU"/>
              </w:rPr>
              <w:t>,</w:t>
            </w:r>
            <w:r w:rsidR="00746C4D">
              <w:rPr>
                <w:noProof/>
                <w:lang w:val="ru-RU"/>
              </w:rPr>
              <w:t>5</w:t>
            </w:r>
            <w:r w:rsidR="00FB3665" w:rsidRPr="00BB2B75">
              <w:rPr>
                <w:noProof/>
                <w:lang w:val="ru-RU"/>
              </w:rPr>
              <w:t>00</w:t>
            </w:r>
          </w:p>
        </w:tc>
        <w:tc>
          <w:tcPr>
            <w:tcW w:w="341" w:type="pct"/>
            <w:gridSpan w:val="5"/>
          </w:tcPr>
          <w:p w14:paraId="70643B89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45" w:type="pct"/>
            <w:gridSpan w:val="5"/>
          </w:tcPr>
          <w:p w14:paraId="504CF89F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72" w:type="pct"/>
            <w:gridSpan w:val="5"/>
          </w:tcPr>
          <w:p w14:paraId="33EAD44A" w14:textId="77777777" w:rsidR="00FB3665" w:rsidRDefault="00CA5529" w:rsidP="00CA5529">
            <w:r>
              <w:rPr>
                <w:noProof/>
                <w:lang w:val="ru-RU"/>
              </w:rPr>
              <w:t>1</w:t>
            </w:r>
            <w:r w:rsidR="00FB3665" w:rsidRPr="00035BEB">
              <w:rPr>
                <w:noProof/>
                <w:lang w:val="ru-RU"/>
              </w:rPr>
              <w:t>,</w:t>
            </w:r>
            <w:r w:rsidR="00746C4D">
              <w:rPr>
                <w:noProof/>
                <w:lang w:val="ru-RU"/>
              </w:rPr>
              <w:t>5</w:t>
            </w:r>
            <w:r w:rsidR="00FB3665" w:rsidRPr="00035BEB">
              <w:rPr>
                <w:noProof/>
                <w:lang w:val="ru-RU"/>
              </w:rPr>
              <w:t>00</w:t>
            </w:r>
          </w:p>
        </w:tc>
        <w:tc>
          <w:tcPr>
            <w:tcW w:w="320" w:type="pct"/>
            <w:gridSpan w:val="5"/>
          </w:tcPr>
          <w:p w14:paraId="52DEDD45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06" w:type="pct"/>
            <w:gridSpan w:val="5"/>
          </w:tcPr>
          <w:p w14:paraId="4ADB775C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9D1E6D" w:rsidRPr="00BB2B75" w14:paraId="63C3815E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7BE57BBF" w14:textId="77777777" w:rsidR="00FB3665" w:rsidRPr="00BB2B75" w:rsidRDefault="00FB3665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1252.2 </w:t>
            </w:r>
          </w:p>
        </w:tc>
        <w:tc>
          <w:tcPr>
            <w:tcW w:w="2554" w:type="pct"/>
            <w:gridSpan w:val="4"/>
            <w:vAlign w:val="center"/>
          </w:tcPr>
          <w:p w14:paraId="2DC9363D" w14:textId="77777777" w:rsidR="00FB3665" w:rsidRPr="00BB2B75" w:rsidRDefault="00FB3665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Резервуари та ємності інші </w:t>
            </w:r>
          </w:p>
        </w:tc>
        <w:tc>
          <w:tcPr>
            <w:tcW w:w="359" w:type="pct"/>
            <w:gridSpan w:val="4"/>
          </w:tcPr>
          <w:p w14:paraId="1B3292B6" w14:textId="77777777" w:rsidR="00FB3665" w:rsidRDefault="00FB3665">
            <w:r w:rsidRPr="00E54291">
              <w:rPr>
                <w:noProof/>
                <w:lang w:val="ru-RU"/>
              </w:rPr>
              <w:t>0,200</w:t>
            </w:r>
          </w:p>
        </w:tc>
        <w:tc>
          <w:tcPr>
            <w:tcW w:w="341" w:type="pct"/>
            <w:gridSpan w:val="5"/>
          </w:tcPr>
          <w:p w14:paraId="7E330DB4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45" w:type="pct"/>
            <w:gridSpan w:val="5"/>
          </w:tcPr>
          <w:p w14:paraId="07A1BE6F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72" w:type="pct"/>
            <w:gridSpan w:val="5"/>
          </w:tcPr>
          <w:p w14:paraId="63136E88" w14:textId="77777777" w:rsidR="00FB3665" w:rsidRDefault="00FB3665">
            <w:r w:rsidRPr="00035BEB">
              <w:rPr>
                <w:noProof/>
                <w:lang w:val="ru-RU"/>
              </w:rPr>
              <w:t>0,200</w:t>
            </w:r>
          </w:p>
        </w:tc>
        <w:tc>
          <w:tcPr>
            <w:tcW w:w="320" w:type="pct"/>
            <w:gridSpan w:val="5"/>
          </w:tcPr>
          <w:p w14:paraId="7B8438CF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06" w:type="pct"/>
            <w:gridSpan w:val="5"/>
          </w:tcPr>
          <w:p w14:paraId="1A846280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9D1E6D" w:rsidRPr="00BB2B75" w14:paraId="43B1AC5B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5E46EE2E" w14:textId="77777777" w:rsidR="00FB3665" w:rsidRPr="00BB2B75" w:rsidRDefault="00FB3665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1252.3 </w:t>
            </w:r>
          </w:p>
        </w:tc>
        <w:tc>
          <w:tcPr>
            <w:tcW w:w="2554" w:type="pct"/>
            <w:gridSpan w:val="4"/>
            <w:vAlign w:val="center"/>
          </w:tcPr>
          <w:p w14:paraId="622C3E4A" w14:textId="77777777" w:rsidR="00FB3665" w:rsidRPr="00BB2B75" w:rsidRDefault="00FB3665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Силоси для зерна </w:t>
            </w:r>
          </w:p>
        </w:tc>
        <w:tc>
          <w:tcPr>
            <w:tcW w:w="359" w:type="pct"/>
            <w:gridSpan w:val="4"/>
          </w:tcPr>
          <w:p w14:paraId="565E8615" w14:textId="77777777" w:rsidR="00FB3665" w:rsidRDefault="00FB3665">
            <w:r w:rsidRPr="00E54291">
              <w:rPr>
                <w:noProof/>
                <w:lang w:val="ru-RU"/>
              </w:rPr>
              <w:t>0,200</w:t>
            </w:r>
          </w:p>
        </w:tc>
        <w:tc>
          <w:tcPr>
            <w:tcW w:w="341" w:type="pct"/>
            <w:gridSpan w:val="5"/>
          </w:tcPr>
          <w:p w14:paraId="034AAE5F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45" w:type="pct"/>
            <w:gridSpan w:val="5"/>
          </w:tcPr>
          <w:p w14:paraId="631024B6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72" w:type="pct"/>
            <w:gridSpan w:val="5"/>
          </w:tcPr>
          <w:p w14:paraId="7D5D4EC8" w14:textId="77777777" w:rsidR="00FB3665" w:rsidRDefault="00FB3665">
            <w:r w:rsidRPr="00035BEB">
              <w:rPr>
                <w:noProof/>
                <w:lang w:val="ru-RU"/>
              </w:rPr>
              <w:t>0,200</w:t>
            </w:r>
          </w:p>
        </w:tc>
        <w:tc>
          <w:tcPr>
            <w:tcW w:w="320" w:type="pct"/>
            <w:gridSpan w:val="5"/>
          </w:tcPr>
          <w:p w14:paraId="7FA43860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06" w:type="pct"/>
            <w:gridSpan w:val="5"/>
          </w:tcPr>
          <w:p w14:paraId="5A13C677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9D1E6D" w:rsidRPr="00BB2B75" w14:paraId="4866B1E5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122DF2D5" w14:textId="77777777" w:rsidR="00FB3665" w:rsidRPr="00BB2B75" w:rsidRDefault="00FB3665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1252.4 </w:t>
            </w:r>
          </w:p>
        </w:tc>
        <w:tc>
          <w:tcPr>
            <w:tcW w:w="2554" w:type="pct"/>
            <w:gridSpan w:val="4"/>
            <w:vAlign w:val="center"/>
          </w:tcPr>
          <w:p w14:paraId="07C98BB5" w14:textId="77777777" w:rsidR="00FB3665" w:rsidRPr="00BB2B75" w:rsidRDefault="00FB3665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Силоси для цементу та інших сипучих матеріалів </w:t>
            </w:r>
          </w:p>
        </w:tc>
        <w:tc>
          <w:tcPr>
            <w:tcW w:w="359" w:type="pct"/>
            <w:gridSpan w:val="4"/>
          </w:tcPr>
          <w:p w14:paraId="5A014651" w14:textId="77777777" w:rsidR="00FB3665" w:rsidRDefault="00FB3665">
            <w:r w:rsidRPr="00E54291">
              <w:rPr>
                <w:noProof/>
                <w:lang w:val="ru-RU"/>
              </w:rPr>
              <w:t>0,200</w:t>
            </w:r>
          </w:p>
        </w:tc>
        <w:tc>
          <w:tcPr>
            <w:tcW w:w="341" w:type="pct"/>
            <w:gridSpan w:val="5"/>
          </w:tcPr>
          <w:p w14:paraId="7DF367AA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45" w:type="pct"/>
            <w:gridSpan w:val="5"/>
          </w:tcPr>
          <w:p w14:paraId="7DDCE794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72" w:type="pct"/>
            <w:gridSpan w:val="5"/>
          </w:tcPr>
          <w:p w14:paraId="1EAD1EAA" w14:textId="77777777" w:rsidR="00FB3665" w:rsidRDefault="00FB3665">
            <w:r w:rsidRPr="00035BEB">
              <w:rPr>
                <w:noProof/>
                <w:lang w:val="ru-RU"/>
              </w:rPr>
              <w:t>0,200</w:t>
            </w:r>
          </w:p>
        </w:tc>
        <w:tc>
          <w:tcPr>
            <w:tcW w:w="320" w:type="pct"/>
            <w:gridSpan w:val="5"/>
          </w:tcPr>
          <w:p w14:paraId="727E2A02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06" w:type="pct"/>
            <w:gridSpan w:val="5"/>
          </w:tcPr>
          <w:p w14:paraId="6D1E8F27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9D1E6D" w:rsidRPr="00BB2B75" w14:paraId="74D93E17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26C3793B" w14:textId="77777777" w:rsidR="00FB3665" w:rsidRPr="00BB2B75" w:rsidRDefault="00FB3665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1252.5 </w:t>
            </w:r>
          </w:p>
        </w:tc>
        <w:tc>
          <w:tcPr>
            <w:tcW w:w="2554" w:type="pct"/>
            <w:gridSpan w:val="4"/>
            <w:vAlign w:val="center"/>
          </w:tcPr>
          <w:p w14:paraId="340E9A83" w14:textId="77777777" w:rsidR="00FB3665" w:rsidRPr="00BB2B75" w:rsidRDefault="00FB3665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Склади спеціальні товарні </w:t>
            </w:r>
          </w:p>
        </w:tc>
        <w:tc>
          <w:tcPr>
            <w:tcW w:w="359" w:type="pct"/>
            <w:gridSpan w:val="4"/>
          </w:tcPr>
          <w:p w14:paraId="2F4A5168" w14:textId="77777777" w:rsidR="00FB3665" w:rsidRDefault="00FB3665">
            <w:r w:rsidRPr="00E54291">
              <w:rPr>
                <w:noProof/>
                <w:lang w:val="ru-RU"/>
              </w:rPr>
              <w:t>0,200</w:t>
            </w:r>
          </w:p>
        </w:tc>
        <w:tc>
          <w:tcPr>
            <w:tcW w:w="341" w:type="pct"/>
            <w:gridSpan w:val="5"/>
          </w:tcPr>
          <w:p w14:paraId="5121D700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45" w:type="pct"/>
            <w:gridSpan w:val="5"/>
          </w:tcPr>
          <w:p w14:paraId="1A41FB23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72" w:type="pct"/>
            <w:gridSpan w:val="5"/>
          </w:tcPr>
          <w:p w14:paraId="704C22E9" w14:textId="77777777" w:rsidR="00FB3665" w:rsidRDefault="00FB3665">
            <w:r w:rsidRPr="00035BEB">
              <w:rPr>
                <w:noProof/>
                <w:lang w:val="ru-RU"/>
              </w:rPr>
              <w:t>0,200</w:t>
            </w:r>
          </w:p>
        </w:tc>
        <w:tc>
          <w:tcPr>
            <w:tcW w:w="320" w:type="pct"/>
            <w:gridSpan w:val="5"/>
          </w:tcPr>
          <w:p w14:paraId="33E44380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06" w:type="pct"/>
            <w:gridSpan w:val="5"/>
          </w:tcPr>
          <w:p w14:paraId="56FE4CE8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9D1E6D" w:rsidRPr="00BB2B75" w14:paraId="5A2169B1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4D2FE214" w14:textId="77777777" w:rsidR="00FB3665" w:rsidRPr="00BB2B75" w:rsidRDefault="00FB3665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1252.6 </w:t>
            </w:r>
          </w:p>
        </w:tc>
        <w:tc>
          <w:tcPr>
            <w:tcW w:w="2554" w:type="pct"/>
            <w:gridSpan w:val="4"/>
            <w:vAlign w:val="center"/>
          </w:tcPr>
          <w:p w14:paraId="4100FE7E" w14:textId="77777777" w:rsidR="00FB3665" w:rsidRPr="00BB2B75" w:rsidRDefault="00FB3665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Холодильники </w:t>
            </w:r>
          </w:p>
        </w:tc>
        <w:tc>
          <w:tcPr>
            <w:tcW w:w="359" w:type="pct"/>
            <w:gridSpan w:val="4"/>
          </w:tcPr>
          <w:p w14:paraId="5E3010D2" w14:textId="77777777" w:rsidR="00FB3665" w:rsidRDefault="00FB3665">
            <w:r w:rsidRPr="00E54291">
              <w:rPr>
                <w:noProof/>
                <w:lang w:val="ru-RU"/>
              </w:rPr>
              <w:t>0,200</w:t>
            </w:r>
          </w:p>
        </w:tc>
        <w:tc>
          <w:tcPr>
            <w:tcW w:w="341" w:type="pct"/>
            <w:gridSpan w:val="5"/>
          </w:tcPr>
          <w:p w14:paraId="75023B73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45" w:type="pct"/>
            <w:gridSpan w:val="5"/>
          </w:tcPr>
          <w:p w14:paraId="71AFB1F2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72" w:type="pct"/>
            <w:gridSpan w:val="5"/>
          </w:tcPr>
          <w:p w14:paraId="7C4A84D3" w14:textId="77777777" w:rsidR="00FB3665" w:rsidRDefault="00FB3665">
            <w:r w:rsidRPr="00035BEB">
              <w:rPr>
                <w:noProof/>
                <w:lang w:val="ru-RU"/>
              </w:rPr>
              <w:t>0,200</w:t>
            </w:r>
          </w:p>
        </w:tc>
        <w:tc>
          <w:tcPr>
            <w:tcW w:w="320" w:type="pct"/>
            <w:gridSpan w:val="5"/>
          </w:tcPr>
          <w:p w14:paraId="51D692DB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06" w:type="pct"/>
            <w:gridSpan w:val="5"/>
          </w:tcPr>
          <w:p w14:paraId="2FCCAD4F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9D1E6D" w:rsidRPr="00BB2B75" w14:paraId="5CAFF702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4EE09BC4" w14:textId="77777777" w:rsidR="00FB3665" w:rsidRPr="00BB2B75" w:rsidRDefault="00FB3665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1252.7 </w:t>
            </w:r>
          </w:p>
        </w:tc>
        <w:tc>
          <w:tcPr>
            <w:tcW w:w="2554" w:type="pct"/>
            <w:gridSpan w:val="4"/>
            <w:vAlign w:val="center"/>
          </w:tcPr>
          <w:p w14:paraId="19C4A0B2" w14:textId="77777777" w:rsidR="00FB3665" w:rsidRPr="00BB2B75" w:rsidRDefault="00FB3665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Складські майданчики </w:t>
            </w:r>
          </w:p>
        </w:tc>
        <w:tc>
          <w:tcPr>
            <w:tcW w:w="359" w:type="pct"/>
            <w:gridSpan w:val="4"/>
          </w:tcPr>
          <w:p w14:paraId="2755951F" w14:textId="77777777" w:rsidR="00FB3665" w:rsidRDefault="00FB3665">
            <w:r w:rsidRPr="00E54291">
              <w:rPr>
                <w:noProof/>
                <w:lang w:val="ru-RU"/>
              </w:rPr>
              <w:t>0,200</w:t>
            </w:r>
          </w:p>
        </w:tc>
        <w:tc>
          <w:tcPr>
            <w:tcW w:w="341" w:type="pct"/>
            <w:gridSpan w:val="5"/>
          </w:tcPr>
          <w:p w14:paraId="1946928B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45" w:type="pct"/>
            <w:gridSpan w:val="5"/>
          </w:tcPr>
          <w:p w14:paraId="43708E86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72" w:type="pct"/>
            <w:gridSpan w:val="5"/>
          </w:tcPr>
          <w:p w14:paraId="50189514" w14:textId="77777777" w:rsidR="00FB3665" w:rsidRDefault="00FB3665">
            <w:r w:rsidRPr="00035BEB">
              <w:rPr>
                <w:noProof/>
                <w:lang w:val="ru-RU"/>
              </w:rPr>
              <w:t>0,200</w:t>
            </w:r>
          </w:p>
        </w:tc>
        <w:tc>
          <w:tcPr>
            <w:tcW w:w="320" w:type="pct"/>
            <w:gridSpan w:val="5"/>
          </w:tcPr>
          <w:p w14:paraId="5A1BF768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06" w:type="pct"/>
            <w:gridSpan w:val="5"/>
          </w:tcPr>
          <w:p w14:paraId="7DEF3422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9D1E6D" w:rsidRPr="00BB2B75" w14:paraId="18B06F5F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65A3EEE7" w14:textId="77777777" w:rsidR="00FB3665" w:rsidRPr="00BB2B75" w:rsidRDefault="00FB3665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1252.8 </w:t>
            </w:r>
          </w:p>
        </w:tc>
        <w:tc>
          <w:tcPr>
            <w:tcW w:w="2554" w:type="pct"/>
            <w:gridSpan w:val="4"/>
            <w:vAlign w:val="center"/>
          </w:tcPr>
          <w:p w14:paraId="5D10F253" w14:textId="77777777" w:rsidR="00FB3665" w:rsidRPr="00BB2B75" w:rsidRDefault="00FB3665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Склади універсальні </w:t>
            </w:r>
          </w:p>
        </w:tc>
        <w:tc>
          <w:tcPr>
            <w:tcW w:w="359" w:type="pct"/>
            <w:gridSpan w:val="4"/>
          </w:tcPr>
          <w:p w14:paraId="6E2D5542" w14:textId="77777777" w:rsidR="00FB3665" w:rsidRDefault="00FB3665">
            <w:r w:rsidRPr="00E54291">
              <w:rPr>
                <w:noProof/>
                <w:lang w:val="ru-RU"/>
              </w:rPr>
              <w:t>0,200</w:t>
            </w:r>
          </w:p>
        </w:tc>
        <w:tc>
          <w:tcPr>
            <w:tcW w:w="341" w:type="pct"/>
            <w:gridSpan w:val="5"/>
          </w:tcPr>
          <w:p w14:paraId="5C2CAF86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45" w:type="pct"/>
            <w:gridSpan w:val="5"/>
          </w:tcPr>
          <w:p w14:paraId="39568CE9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72" w:type="pct"/>
            <w:gridSpan w:val="5"/>
          </w:tcPr>
          <w:p w14:paraId="48688955" w14:textId="77777777" w:rsidR="00FB3665" w:rsidRDefault="00FB3665">
            <w:r w:rsidRPr="00035BEB">
              <w:rPr>
                <w:noProof/>
                <w:lang w:val="ru-RU"/>
              </w:rPr>
              <w:t>0,200</w:t>
            </w:r>
          </w:p>
        </w:tc>
        <w:tc>
          <w:tcPr>
            <w:tcW w:w="320" w:type="pct"/>
            <w:gridSpan w:val="5"/>
          </w:tcPr>
          <w:p w14:paraId="6D694EAE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06" w:type="pct"/>
            <w:gridSpan w:val="5"/>
          </w:tcPr>
          <w:p w14:paraId="7BFC4A04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9D1E6D" w:rsidRPr="00BB2B75" w14:paraId="1B7C5D8A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43AD42FD" w14:textId="77777777" w:rsidR="00FB3665" w:rsidRPr="00BB2B75" w:rsidRDefault="00FB3665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1252.9 </w:t>
            </w:r>
          </w:p>
        </w:tc>
        <w:tc>
          <w:tcPr>
            <w:tcW w:w="2554" w:type="pct"/>
            <w:gridSpan w:val="4"/>
            <w:vAlign w:val="center"/>
          </w:tcPr>
          <w:p w14:paraId="68EFB594" w14:textId="77777777" w:rsidR="00FB3665" w:rsidRPr="00BB2B75" w:rsidRDefault="00FB3665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Склади та сховища інші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59" w:type="pct"/>
            <w:gridSpan w:val="4"/>
          </w:tcPr>
          <w:p w14:paraId="4F15EE85" w14:textId="77777777" w:rsidR="00FB3665" w:rsidRDefault="00FB3665">
            <w:r w:rsidRPr="00E54291">
              <w:rPr>
                <w:noProof/>
                <w:lang w:val="ru-RU"/>
              </w:rPr>
              <w:t>0,200</w:t>
            </w:r>
          </w:p>
        </w:tc>
        <w:tc>
          <w:tcPr>
            <w:tcW w:w="341" w:type="pct"/>
            <w:gridSpan w:val="5"/>
          </w:tcPr>
          <w:p w14:paraId="176C328B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45" w:type="pct"/>
            <w:gridSpan w:val="5"/>
          </w:tcPr>
          <w:p w14:paraId="2CDBCA40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72" w:type="pct"/>
            <w:gridSpan w:val="5"/>
          </w:tcPr>
          <w:p w14:paraId="06EAC53B" w14:textId="77777777" w:rsidR="00FB3665" w:rsidRDefault="00FB3665">
            <w:r w:rsidRPr="00035BEB">
              <w:rPr>
                <w:noProof/>
                <w:lang w:val="ru-RU"/>
              </w:rPr>
              <w:t>0,200</w:t>
            </w:r>
          </w:p>
        </w:tc>
        <w:tc>
          <w:tcPr>
            <w:tcW w:w="320" w:type="pct"/>
            <w:gridSpan w:val="5"/>
          </w:tcPr>
          <w:p w14:paraId="779D22F3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06" w:type="pct"/>
            <w:gridSpan w:val="5"/>
          </w:tcPr>
          <w:p w14:paraId="6252BF28" w14:textId="77777777" w:rsidR="00FB3665" w:rsidRPr="00BB2B75" w:rsidRDefault="00FB3665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CA326F" w:rsidRPr="00BB2B75" w14:paraId="313878EB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0D1D4237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 </w:t>
            </w:r>
          </w:p>
        </w:tc>
        <w:tc>
          <w:tcPr>
            <w:tcW w:w="4597" w:type="pct"/>
            <w:gridSpan w:val="33"/>
            <w:vAlign w:val="center"/>
          </w:tcPr>
          <w:p w14:paraId="3681EB9B" w14:textId="77777777" w:rsidR="00CA326F" w:rsidRPr="00BB2B75" w:rsidRDefault="00CA326F" w:rsidP="00CA326F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для публічних виступів, закладів освітнього, медичного та оздоровчого призначення</w:t>
            </w:r>
          </w:p>
        </w:tc>
      </w:tr>
      <w:tr w:rsidR="00CA326F" w:rsidRPr="00BB2B75" w14:paraId="14834AF5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5E83A084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1261 </w:t>
            </w:r>
          </w:p>
        </w:tc>
        <w:tc>
          <w:tcPr>
            <w:tcW w:w="4597" w:type="pct"/>
            <w:gridSpan w:val="33"/>
            <w:vAlign w:val="center"/>
          </w:tcPr>
          <w:p w14:paraId="7AB1DD4A" w14:textId="77777777" w:rsidR="00CA326F" w:rsidRPr="00BB2B75" w:rsidRDefault="00CA326F" w:rsidP="00CA326F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для публічних виступів</w:t>
            </w:r>
          </w:p>
        </w:tc>
      </w:tr>
      <w:tr w:rsidR="009D1E6D" w:rsidRPr="00BB2B75" w14:paraId="64BA3356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0BDF6236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1261.1 </w:t>
            </w:r>
          </w:p>
        </w:tc>
        <w:tc>
          <w:tcPr>
            <w:tcW w:w="2554" w:type="pct"/>
            <w:gridSpan w:val="4"/>
            <w:vAlign w:val="center"/>
          </w:tcPr>
          <w:p w14:paraId="13C776DB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Театри, кінотеатри та концертні зали </w:t>
            </w:r>
          </w:p>
        </w:tc>
        <w:tc>
          <w:tcPr>
            <w:tcW w:w="359" w:type="pct"/>
            <w:gridSpan w:val="4"/>
          </w:tcPr>
          <w:p w14:paraId="66275CBD" w14:textId="77777777" w:rsidR="00CA326F" w:rsidRPr="00BB2B75" w:rsidRDefault="00CA326F" w:rsidP="00CA326F">
            <w:pPr>
              <w:rPr>
                <w:noProof/>
                <w:lang w:val="ru-RU"/>
              </w:rPr>
            </w:pPr>
            <w:r w:rsidRPr="00BB2B75">
              <w:rPr>
                <w:noProof/>
                <w:lang w:val="ru-RU"/>
              </w:rPr>
              <w:t>0,100</w:t>
            </w:r>
          </w:p>
        </w:tc>
        <w:tc>
          <w:tcPr>
            <w:tcW w:w="341" w:type="pct"/>
            <w:gridSpan w:val="5"/>
          </w:tcPr>
          <w:p w14:paraId="0F1DACCF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52" w:type="pct"/>
            <w:gridSpan w:val="7"/>
          </w:tcPr>
          <w:p w14:paraId="007B3521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65" w:type="pct"/>
            <w:gridSpan w:val="3"/>
          </w:tcPr>
          <w:p w14:paraId="11B1E1BF" w14:textId="77777777" w:rsidR="00CA326F" w:rsidRPr="00BB2B75" w:rsidRDefault="00CA326F" w:rsidP="00CA326F">
            <w:pPr>
              <w:rPr>
                <w:noProof/>
                <w:lang w:val="ru-RU"/>
              </w:rPr>
            </w:pPr>
            <w:r w:rsidRPr="00BB2B75">
              <w:rPr>
                <w:noProof/>
                <w:lang w:val="ru-RU"/>
              </w:rPr>
              <w:t>0,100</w:t>
            </w:r>
          </w:p>
        </w:tc>
        <w:tc>
          <w:tcPr>
            <w:tcW w:w="320" w:type="pct"/>
            <w:gridSpan w:val="5"/>
          </w:tcPr>
          <w:p w14:paraId="702E1D0C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06" w:type="pct"/>
            <w:gridSpan w:val="5"/>
          </w:tcPr>
          <w:p w14:paraId="341D57B3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9D1E6D" w:rsidRPr="00BB2B75" w14:paraId="0B758963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565044C1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1261.2 </w:t>
            </w:r>
          </w:p>
        </w:tc>
        <w:tc>
          <w:tcPr>
            <w:tcW w:w="2554" w:type="pct"/>
            <w:gridSpan w:val="4"/>
            <w:vAlign w:val="center"/>
          </w:tcPr>
          <w:p w14:paraId="606A8A23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Зали засідань та багатоцільові зали для публічних виступів </w:t>
            </w:r>
          </w:p>
        </w:tc>
        <w:tc>
          <w:tcPr>
            <w:tcW w:w="359" w:type="pct"/>
            <w:gridSpan w:val="4"/>
          </w:tcPr>
          <w:p w14:paraId="72423B60" w14:textId="77777777" w:rsidR="00CA326F" w:rsidRPr="00BB2B75" w:rsidRDefault="00CA326F" w:rsidP="00CA326F">
            <w:pPr>
              <w:rPr>
                <w:noProof/>
                <w:lang w:val="ru-RU"/>
              </w:rPr>
            </w:pPr>
            <w:r w:rsidRPr="00BB2B75">
              <w:rPr>
                <w:noProof/>
                <w:lang w:val="ru-RU"/>
              </w:rPr>
              <w:t>0,100</w:t>
            </w:r>
          </w:p>
        </w:tc>
        <w:tc>
          <w:tcPr>
            <w:tcW w:w="341" w:type="pct"/>
            <w:gridSpan w:val="5"/>
          </w:tcPr>
          <w:p w14:paraId="71ECC9D5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52" w:type="pct"/>
            <w:gridSpan w:val="7"/>
          </w:tcPr>
          <w:p w14:paraId="2407E93E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65" w:type="pct"/>
            <w:gridSpan w:val="3"/>
          </w:tcPr>
          <w:p w14:paraId="5E8BA28C" w14:textId="77777777" w:rsidR="00CA326F" w:rsidRPr="00BB2B75" w:rsidRDefault="00CA326F" w:rsidP="00CA326F">
            <w:pPr>
              <w:rPr>
                <w:noProof/>
                <w:lang w:val="ru-RU"/>
              </w:rPr>
            </w:pPr>
            <w:r w:rsidRPr="00BB2B75">
              <w:rPr>
                <w:noProof/>
                <w:lang w:val="ru-RU"/>
              </w:rPr>
              <w:t>0,100</w:t>
            </w:r>
          </w:p>
        </w:tc>
        <w:tc>
          <w:tcPr>
            <w:tcW w:w="320" w:type="pct"/>
            <w:gridSpan w:val="5"/>
          </w:tcPr>
          <w:p w14:paraId="2DE7C973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06" w:type="pct"/>
            <w:gridSpan w:val="5"/>
          </w:tcPr>
          <w:p w14:paraId="30280C88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9D1E6D" w:rsidRPr="00BB2B75" w14:paraId="27C122B1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3724557C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1261.3 </w:t>
            </w:r>
          </w:p>
        </w:tc>
        <w:tc>
          <w:tcPr>
            <w:tcW w:w="2554" w:type="pct"/>
            <w:gridSpan w:val="4"/>
            <w:vAlign w:val="center"/>
          </w:tcPr>
          <w:p w14:paraId="07F04A92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Цирки </w:t>
            </w:r>
          </w:p>
        </w:tc>
        <w:tc>
          <w:tcPr>
            <w:tcW w:w="359" w:type="pct"/>
            <w:gridSpan w:val="4"/>
          </w:tcPr>
          <w:p w14:paraId="28697252" w14:textId="77777777" w:rsidR="00CA326F" w:rsidRPr="00BB2B75" w:rsidRDefault="00CA326F" w:rsidP="00CA326F">
            <w:pPr>
              <w:rPr>
                <w:noProof/>
                <w:lang w:val="ru-RU"/>
              </w:rPr>
            </w:pPr>
            <w:r w:rsidRPr="00BB2B75">
              <w:rPr>
                <w:noProof/>
                <w:lang w:val="ru-RU"/>
              </w:rPr>
              <w:t>0,100</w:t>
            </w:r>
          </w:p>
        </w:tc>
        <w:tc>
          <w:tcPr>
            <w:tcW w:w="341" w:type="pct"/>
            <w:gridSpan w:val="5"/>
          </w:tcPr>
          <w:p w14:paraId="70537EDD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52" w:type="pct"/>
            <w:gridSpan w:val="7"/>
          </w:tcPr>
          <w:p w14:paraId="4E36E4A3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65" w:type="pct"/>
            <w:gridSpan w:val="3"/>
          </w:tcPr>
          <w:p w14:paraId="2AEE20E6" w14:textId="77777777" w:rsidR="00CA326F" w:rsidRPr="00BB2B75" w:rsidRDefault="00CA326F" w:rsidP="00CA326F">
            <w:pPr>
              <w:rPr>
                <w:noProof/>
                <w:lang w:val="ru-RU"/>
              </w:rPr>
            </w:pPr>
            <w:r w:rsidRPr="00BB2B75">
              <w:rPr>
                <w:noProof/>
                <w:lang w:val="ru-RU"/>
              </w:rPr>
              <w:t>0,100</w:t>
            </w:r>
          </w:p>
        </w:tc>
        <w:tc>
          <w:tcPr>
            <w:tcW w:w="320" w:type="pct"/>
            <w:gridSpan w:val="5"/>
          </w:tcPr>
          <w:p w14:paraId="0C70EFAD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06" w:type="pct"/>
            <w:gridSpan w:val="5"/>
          </w:tcPr>
          <w:p w14:paraId="63A76456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9D1E6D" w:rsidRPr="00BB2B75" w14:paraId="2BF87AB5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375CA5E9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1261.4 </w:t>
            </w:r>
          </w:p>
        </w:tc>
        <w:tc>
          <w:tcPr>
            <w:tcW w:w="2554" w:type="pct"/>
            <w:gridSpan w:val="4"/>
            <w:vAlign w:val="center"/>
          </w:tcPr>
          <w:p w14:paraId="7855ABAA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Казино, ігорні будинки </w:t>
            </w:r>
          </w:p>
        </w:tc>
        <w:tc>
          <w:tcPr>
            <w:tcW w:w="359" w:type="pct"/>
            <w:gridSpan w:val="4"/>
          </w:tcPr>
          <w:p w14:paraId="09A798AA" w14:textId="77777777" w:rsidR="00CA326F" w:rsidRPr="00BB2B75" w:rsidRDefault="00CA326F" w:rsidP="00CA326F">
            <w:pPr>
              <w:rPr>
                <w:noProof/>
                <w:lang w:val="ru-RU"/>
              </w:rPr>
            </w:pPr>
            <w:r w:rsidRPr="00BB2B75">
              <w:rPr>
                <w:noProof/>
                <w:lang w:val="ru-RU"/>
              </w:rPr>
              <w:t>0,100</w:t>
            </w:r>
          </w:p>
        </w:tc>
        <w:tc>
          <w:tcPr>
            <w:tcW w:w="341" w:type="pct"/>
            <w:gridSpan w:val="5"/>
          </w:tcPr>
          <w:p w14:paraId="7D9867A1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52" w:type="pct"/>
            <w:gridSpan w:val="7"/>
          </w:tcPr>
          <w:p w14:paraId="5ACC7C54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65" w:type="pct"/>
            <w:gridSpan w:val="3"/>
          </w:tcPr>
          <w:p w14:paraId="71CA91A2" w14:textId="77777777" w:rsidR="00CA326F" w:rsidRPr="00BB2B75" w:rsidRDefault="00CA326F" w:rsidP="00CA326F">
            <w:pPr>
              <w:rPr>
                <w:noProof/>
                <w:lang w:val="ru-RU"/>
              </w:rPr>
            </w:pPr>
            <w:r w:rsidRPr="00BB2B75">
              <w:rPr>
                <w:noProof/>
                <w:lang w:val="ru-RU"/>
              </w:rPr>
              <w:t>0,100</w:t>
            </w:r>
          </w:p>
        </w:tc>
        <w:tc>
          <w:tcPr>
            <w:tcW w:w="320" w:type="pct"/>
            <w:gridSpan w:val="5"/>
          </w:tcPr>
          <w:p w14:paraId="0341DC02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06" w:type="pct"/>
            <w:gridSpan w:val="5"/>
          </w:tcPr>
          <w:p w14:paraId="10A1D86D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9D1E6D" w:rsidRPr="00BB2B75" w14:paraId="12AB12C9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76884991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1261.5 </w:t>
            </w:r>
          </w:p>
        </w:tc>
        <w:tc>
          <w:tcPr>
            <w:tcW w:w="2554" w:type="pct"/>
            <w:gridSpan w:val="4"/>
            <w:vAlign w:val="center"/>
          </w:tcPr>
          <w:p w14:paraId="657B3B61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Музичні та танцювальні зали, дискотеки </w:t>
            </w:r>
          </w:p>
        </w:tc>
        <w:tc>
          <w:tcPr>
            <w:tcW w:w="359" w:type="pct"/>
            <w:gridSpan w:val="4"/>
          </w:tcPr>
          <w:p w14:paraId="43A1F43F" w14:textId="77777777" w:rsidR="00CA326F" w:rsidRPr="00BB2B75" w:rsidRDefault="00CA326F" w:rsidP="00CA326F">
            <w:pPr>
              <w:rPr>
                <w:noProof/>
                <w:lang w:val="ru-RU"/>
              </w:rPr>
            </w:pPr>
            <w:r w:rsidRPr="00BB2B75">
              <w:rPr>
                <w:noProof/>
                <w:lang w:val="ru-RU"/>
              </w:rPr>
              <w:t>0,100</w:t>
            </w:r>
          </w:p>
        </w:tc>
        <w:tc>
          <w:tcPr>
            <w:tcW w:w="341" w:type="pct"/>
            <w:gridSpan w:val="5"/>
          </w:tcPr>
          <w:p w14:paraId="3723DFF7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52" w:type="pct"/>
            <w:gridSpan w:val="7"/>
          </w:tcPr>
          <w:p w14:paraId="7653E0B7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65" w:type="pct"/>
            <w:gridSpan w:val="3"/>
          </w:tcPr>
          <w:p w14:paraId="0AE0D275" w14:textId="77777777" w:rsidR="00CA326F" w:rsidRPr="00BB2B75" w:rsidRDefault="00CA326F" w:rsidP="00CA326F">
            <w:pPr>
              <w:rPr>
                <w:noProof/>
                <w:lang w:val="ru-RU"/>
              </w:rPr>
            </w:pPr>
            <w:r w:rsidRPr="00BB2B75">
              <w:rPr>
                <w:noProof/>
                <w:lang w:val="ru-RU"/>
              </w:rPr>
              <w:t>0,100</w:t>
            </w:r>
          </w:p>
        </w:tc>
        <w:tc>
          <w:tcPr>
            <w:tcW w:w="320" w:type="pct"/>
            <w:gridSpan w:val="5"/>
          </w:tcPr>
          <w:p w14:paraId="6DF67D49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06" w:type="pct"/>
            <w:gridSpan w:val="5"/>
          </w:tcPr>
          <w:p w14:paraId="24314EDC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9D1E6D" w:rsidRPr="00BB2B75" w14:paraId="2585E1C7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47FC59B9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1261.9 </w:t>
            </w:r>
          </w:p>
        </w:tc>
        <w:tc>
          <w:tcPr>
            <w:tcW w:w="2554" w:type="pct"/>
            <w:gridSpan w:val="4"/>
            <w:vAlign w:val="center"/>
          </w:tcPr>
          <w:p w14:paraId="370AEA98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Будівлі для публічних виступів інші </w:t>
            </w:r>
          </w:p>
        </w:tc>
        <w:tc>
          <w:tcPr>
            <w:tcW w:w="359" w:type="pct"/>
            <w:gridSpan w:val="4"/>
          </w:tcPr>
          <w:p w14:paraId="38D6A1A3" w14:textId="77777777" w:rsidR="00CA326F" w:rsidRPr="00BB2B75" w:rsidRDefault="00CA326F" w:rsidP="00CA326F">
            <w:pPr>
              <w:rPr>
                <w:noProof/>
                <w:lang w:val="ru-RU"/>
              </w:rPr>
            </w:pPr>
            <w:r w:rsidRPr="00BB2B75">
              <w:rPr>
                <w:noProof/>
                <w:lang w:val="ru-RU"/>
              </w:rPr>
              <w:t>0,100</w:t>
            </w:r>
          </w:p>
        </w:tc>
        <w:tc>
          <w:tcPr>
            <w:tcW w:w="341" w:type="pct"/>
            <w:gridSpan w:val="5"/>
          </w:tcPr>
          <w:p w14:paraId="1D03AA95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52" w:type="pct"/>
            <w:gridSpan w:val="7"/>
          </w:tcPr>
          <w:p w14:paraId="30B3CABB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65" w:type="pct"/>
            <w:gridSpan w:val="3"/>
          </w:tcPr>
          <w:p w14:paraId="7C752F0A" w14:textId="77777777" w:rsidR="00CA326F" w:rsidRPr="00BB2B75" w:rsidRDefault="00CA326F" w:rsidP="00CA326F">
            <w:pPr>
              <w:rPr>
                <w:noProof/>
                <w:lang w:val="ru-RU"/>
              </w:rPr>
            </w:pPr>
            <w:r w:rsidRPr="00BB2B75">
              <w:rPr>
                <w:noProof/>
                <w:lang w:val="ru-RU"/>
              </w:rPr>
              <w:t>0,100</w:t>
            </w:r>
          </w:p>
        </w:tc>
        <w:tc>
          <w:tcPr>
            <w:tcW w:w="320" w:type="pct"/>
            <w:gridSpan w:val="5"/>
          </w:tcPr>
          <w:p w14:paraId="369A7AEF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06" w:type="pct"/>
            <w:gridSpan w:val="5"/>
          </w:tcPr>
          <w:p w14:paraId="5F6AF6AB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CA326F" w:rsidRPr="00BB2B75" w14:paraId="5A51ADF7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1C33591A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 xml:space="preserve">1262 </w:t>
            </w:r>
          </w:p>
        </w:tc>
        <w:tc>
          <w:tcPr>
            <w:tcW w:w="4597" w:type="pct"/>
            <w:gridSpan w:val="33"/>
            <w:vAlign w:val="center"/>
          </w:tcPr>
          <w:p w14:paraId="78EDEAB2" w14:textId="77777777" w:rsidR="00CA326F" w:rsidRPr="00BB2B75" w:rsidRDefault="00CA326F" w:rsidP="00CA326F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Музеї та бібліотеки</w:t>
            </w:r>
          </w:p>
        </w:tc>
      </w:tr>
      <w:tr w:rsidR="009D1E6D" w:rsidRPr="00BB2B75" w14:paraId="49EDD72B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0A8BCDF3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1262.1 </w:t>
            </w:r>
          </w:p>
        </w:tc>
        <w:tc>
          <w:tcPr>
            <w:tcW w:w="2554" w:type="pct"/>
            <w:gridSpan w:val="4"/>
            <w:vAlign w:val="center"/>
          </w:tcPr>
          <w:p w14:paraId="3068A85D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Музеї та художні галереї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59" w:type="pct"/>
            <w:gridSpan w:val="4"/>
          </w:tcPr>
          <w:p w14:paraId="3A0FBD65" w14:textId="77777777" w:rsidR="009D1E6D" w:rsidRPr="00E27868" w:rsidRDefault="009D1E6D" w:rsidP="009D1E6D">
            <w:r>
              <w:t>0,000</w:t>
            </w:r>
          </w:p>
        </w:tc>
        <w:tc>
          <w:tcPr>
            <w:tcW w:w="341" w:type="pct"/>
            <w:gridSpan w:val="5"/>
          </w:tcPr>
          <w:p w14:paraId="08E19BB8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521F9505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20A4BCFB" w14:textId="77777777" w:rsidR="009D1E6D" w:rsidRPr="00E27868" w:rsidRDefault="009D1E6D" w:rsidP="009D1E6D">
            <w:r>
              <w:t>0,000</w:t>
            </w:r>
          </w:p>
        </w:tc>
        <w:tc>
          <w:tcPr>
            <w:tcW w:w="320" w:type="pct"/>
            <w:gridSpan w:val="5"/>
          </w:tcPr>
          <w:p w14:paraId="6AF2ACB1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7AD7F563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</w:tr>
      <w:tr w:rsidR="009D1E6D" w:rsidRPr="00BB2B75" w14:paraId="497AB257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44645E5E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1262.2 </w:t>
            </w:r>
          </w:p>
        </w:tc>
        <w:tc>
          <w:tcPr>
            <w:tcW w:w="2554" w:type="pct"/>
            <w:gridSpan w:val="4"/>
            <w:vAlign w:val="center"/>
          </w:tcPr>
          <w:p w14:paraId="59851C81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Бібліотеки, книгосховища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59" w:type="pct"/>
            <w:gridSpan w:val="4"/>
          </w:tcPr>
          <w:p w14:paraId="62A37154" w14:textId="77777777" w:rsidR="009D1E6D" w:rsidRPr="00E27868" w:rsidRDefault="009D1E6D" w:rsidP="009D1E6D">
            <w:r>
              <w:t>0,000</w:t>
            </w:r>
          </w:p>
        </w:tc>
        <w:tc>
          <w:tcPr>
            <w:tcW w:w="341" w:type="pct"/>
            <w:gridSpan w:val="5"/>
          </w:tcPr>
          <w:p w14:paraId="333F9602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296A932F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789D3E59" w14:textId="77777777" w:rsidR="009D1E6D" w:rsidRPr="00E27868" w:rsidRDefault="009D1E6D" w:rsidP="009D1E6D">
            <w:r>
              <w:t>0,000</w:t>
            </w:r>
          </w:p>
        </w:tc>
        <w:tc>
          <w:tcPr>
            <w:tcW w:w="320" w:type="pct"/>
            <w:gridSpan w:val="5"/>
          </w:tcPr>
          <w:p w14:paraId="436DD916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682E0B77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</w:tr>
      <w:tr w:rsidR="009D1E6D" w:rsidRPr="00BB2B75" w14:paraId="47F94E6A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031892D8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1262.3 </w:t>
            </w:r>
          </w:p>
        </w:tc>
        <w:tc>
          <w:tcPr>
            <w:tcW w:w="2554" w:type="pct"/>
            <w:gridSpan w:val="4"/>
            <w:vAlign w:val="center"/>
          </w:tcPr>
          <w:p w14:paraId="60C616C6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Технічні центри </w:t>
            </w:r>
          </w:p>
        </w:tc>
        <w:tc>
          <w:tcPr>
            <w:tcW w:w="359" w:type="pct"/>
            <w:gridSpan w:val="4"/>
          </w:tcPr>
          <w:p w14:paraId="2A648D83" w14:textId="77777777" w:rsidR="009D1E6D" w:rsidRPr="00E27868" w:rsidRDefault="009D1E6D" w:rsidP="009D1E6D">
            <w:r>
              <w:t>0,000</w:t>
            </w:r>
          </w:p>
        </w:tc>
        <w:tc>
          <w:tcPr>
            <w:tcW w:w="341" w:type="pct"/>
            <w:gridSpan w:val="5"/>
          </w:tcPr>
          <w:p w14:paraId="6E95B46D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0037B1A3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73A66D63" w14:textId="77777777" w:rsidR="009D1E6D" w:rsidRPr="00E27868" w:rsidRDefault="009D1E6D" w:rsidP="009D1E6D">
            <w:r>
              <w:t>0,000</w:t>
            </w:r>
          </w:p>
        </w:tc>
        <w:tc>
          <w:tcPr>
            <w:tcW w:w="320" w:type="pct"/>
            <w:gridSpan w:val="5"/>
          </w:tcPr>
          <w:p w14:paraId="52BF717E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1571C0AC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</w:tr>
      <w:tr w:rsidR="009D1E6D" w:rsidRPr="00BB2B75" w14:paraId="0F17027D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424220BC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1262.4 </w:t>
            </w:r>
          </w:p>
        </w:tc>
        <w:tc>
          <w:tcPr>
            <w:tcW w:w="2554" w:type="pct"/>
            <w:gridSpan w:val="4"/>
            <w:vAlign w:val="center"/>
          </w:tcPr>
          <w:p w14:paraId="7DEE992B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Планетарії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59" w:type="pct"/>
            <w:gridSpan w:val="4"/>
          </w:tcPr>
          <w:p w14:paraId="457714C3" w14:textId="77777777" w:rsidR="009D1E6D" w:rsidRPr="00E27868" w:rsidRDefault="009D1E6D" w:rsidP="009D1E6D">
            <w:r>
              <w:t>0,000</w:t>
            </w:r>
          </w:p>
        </w:tc>
        <w:tc>
          <w:tcPr>
            <w:tcW w:w="341" w:type="pct"/>
            <w:gridSpan w:val="5"/>
          </w:tcPr>
          <w:p w14:paraId="04644659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15EB7F14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0676E555" w14:textId="77777777" w:rsidR="009D1E6D" w:rsidRPr="00E27868" w:rsidRDefault="009D1E6D" w:rsidP="009D1E6D">
            <w:r>
              <w:t>0,000</w:t>
            </w:r>
          </w:p>
        </w:tc>
        <w:tc>
          <w:tcPr>
            <w:tcW w:w="320" w:type="pct"/>
            <w:gridSpan w:val="5"/>
          </w:tcPr>
          <w:p w14:paraId="1A4890CC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6CE7AE4F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</w:tr>
      <w:tr w:rsidR="009D1E6D" w:rsidRPr="00BB2B75" w14:paraId="43C845E3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00C73D92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1262.5 </w:t>
            </w:r>
          </w:p>
        </w:tc>
        <w:tc>
          <w:tcPr>
            <w:tcW w:w="2554" w:type="pct"/>
            <w:gridSpan w:val="4"/>
            <w:vAlign w:val="center"/>
          </w:tcPr>
          <w:p w14:paraId="7691BA71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архівів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59" w:type="pct"/>
            <w:gridSpan w:val="4"/>
          </w:tcPr>
          <w:p w14:paraId="4FAA67EE" w14:textId="77777777" w:rsidR="009D1E6D" w:rsidRPr="00E27868" w:rsidRDefault="009D1E6D" w:rsidP="009D1E6D">
            <w:r>
              <w:t>0,000</w:t>
            </w:r>
          </w:p>
        </w:tc>
        <w:tc>
          <w:tcPr>
            <w:tcW w:w="341" w:type="pct"/>
            <w:gridSpan w:val="5"/>
          </w:tcPr>
          <w:p w14:paraId="5761E39C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6165C2D1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17EFC264" w14:textId="77777777" w:rsidR="009D1E6D" w:rsidRPr="00E27868" w:rsidRDefault="009D1E6D" w:rsidP="009D1E6D">
            <w:r>
              <w:t>0,000</w:t>
            </w:r>
          </w:p>
        </w:tc>
        <w:tc>
          <w:tcPr>
            <w:tcW w:w="320" w:type="pct"/>
            <w:gridSpan w:val="5"/>
          </w:tcPr>
          <w:p w14:paraId="64013078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1CAD6A00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</w:tr>
      <w:tr w:rsidR="009D1E6D" w:rsidRPr="00BB2B75" w14:paraId="2DCD1045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752DDEAB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1262.6 </w:t>
            </w:r>
          </w:p>
        </w:tc>
        <w:tc>
          <w:tcPr>
            <w:tcW w:w="2554" w:type="pct"/>
            <w:gridSpan w:val="4"/>
            <w:vAlign w:val="center"/>
          </w:tcPr>
          <w:p w14:paraId="7BC431B7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зоологічних та ботанічних садів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59" w:type="pct"/>
            <w:gridSpan w:val="4"/>
          </w:tcPr>
          <w:p w14:paraId="30B43364" w14:textId="77777777" w:rsidR="009D1E6D" w:rsidRPr="00E27868" w:rsidRDefault="009D1E6D" w:rsidP="009D1E6D">
            <w:r>
              <w:t>0,000</w:t>
            </w:r>
          </w:p>
        </w:tc>
        <w:tc>
          <w:tcPr>
            <w:tcW w:w="341" w:type="pct"/>
            <w:gridSpan w:val="5"/>
          </w:tcPr>
          <w:p w14:paraId="0C244B30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67652B54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2F3C2CE1" w14:textId="77777777" w:rsidR="009D1E6D" w:rsidRPr="00E27868" w:rsidRDefault="009D1E6D" w:rsidP="009D1E6D">
            <w:r>
              <w:t>0,000</w:t>
            </w:r>
          </w:p>
        </w:tc>
        <w:tc>
          <w:tcPr>
            <w:tcW w:w="320" w:type="pct"/>
            <w:gridSpan w:val="5"/>
          </w:tcPr>
          <w:p w14:paraId="329274C7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3796C33F" w14:textId="77777777" w:rsidR="009D1E6D" w:rsidRPr="00E27868" w:rsidRDefault="009D1E6D" w:rsidP="009D1E6D">
            <w:pPr>
              <w:jc w:val="center"/>
            </w:pPr>
            <w:r>
              <w:t>-</w:t>
            </w:r>
          </w:p>
        </w:tc>
      </w:tr>
      <w:tr w:rsidR="00CA326F" w:rsidRPr="00BB2B75" w14:paraId="016134FE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2EF5EC60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1263 </w:t>
            </w:r>
          </w:p>
        </w:tc>
        <w:tc>
          <w:tcPr>
            <w:tcW w:w="4597" w:type="pct"/>
            <w:gridSpan w:val="33"/>
            <w:vAlign w:val="center"/>
          </w:tcPr>
          <w:p w14:paraId="2B79F964" w14:textId="77777777" w:rsidR="00CA326F" w:rsidRPr="00BB2B75" w:rsidRDefault="00CA326F" w:rsidP="00CA326F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навчальних та дослідних закладів</w:t>
            </w:r>
          </w:p>
        </w:tc>
      </w:tr>
      <w:tr w:rsidR="0048505D" w:rsidRPr="00BB2B75" w14:paraId="65F3ABDA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093AA894" w14:textId="77777777" w:rsidR="0048505D" w:rsidRPr="00BB2B75" w:rsidRDefault="0048505D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1263.1 </w:t>
            </w:r>
          </w:p>
        </w:tc>
        <w:tc>
          <w:tcPr>
            <w:tcW w:w="2571" w:type="pct"/>
            <w:gridSpan w:val="5"/>
            <w:vAlign w:val="center"/>
          </w:tcPr>
          <w:p w14:paraId="2A61E101" w14:textId="77777777" w:rsidR="0048505D" w:rsidRPr="00BB2B75" w:rsidRDefault="0048505D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Будівлі науково-дослідних та проектно-вишукувальних установ </w:t>
            </w:r>
          </w:p>
        </w:tc>
        <w:tc>
          <w:tcPr>
            <w:tcW w:w="342" w:type="pct"/>
            <w:gridSpan w:val="3"/>
          </w:tcPr>
          <w:p w14:paraId="08019AED" w14:textId="77777777" w:rsidR="0048505D" w:rsidRPr="001E4EFB" w:rsidRDefault="0048505D" w:rsidP="0048505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E4EF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0,100</w:t>
            </w:r>
          </w:p>
        </w:tc>
        <w:tc>
          <w:tcPr>
            <w:tcW w:w="341" w:type="pct"/>
            <w:gridSpan w:val="5"/>
          </w:tcPr>
          <w:p w14:paraId="40A130BB" w14:textId="77777777" w:rsidR="0048505D" w:rsidRPr="001E4EFB" w:rsidRDefault="0048505D" w:rsidP="0048505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E4EF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52" w:type="pct"/>
            <w:gridSpan w:val="7"/>
          </w:tcPr>
          <w:p w14:paraId="02D741BA" w14:textId="77777777" w:rsidR="0048505D" w:rsidRPr="001E4EFB" w:rsidRDefault="0048505D" w:rsidP="0048505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E4EF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65" w:type="pct"/>
            <w:gridSpan w:val="3"/>
          </w:tcPr>
          <w:p w14:paraId="170138D1" w14:textId="77777777" w:rsidR="0048505D" w:rsidRPr="001E4EFB" w:rsidRDefault="0048505D" w:rsidP="0048505D">
            <w:r w:rsidRPr="001E4EFB">
              <w:rPr>
                <w:noProof/>
                <w:lang w:val="ru-RU"/>
              </w:rPr>
              <w:t>0,100</w:t>
            </w:r>
          </w:p>
        </w:tc>
        <w:tc>
          <w:tcPr>
            <w:tcW w:w="320" w:type="pct"/>
            <w:gridSpan w:val="5"/>
          </w:tcPr>
          <w:p w14:paraId="24ED5EE8" w14:textId="77777777" w:rsidR="0048505D" w:rsidRPr="001E4EFB" w:rsidRDefault="0048505D" w:rsidP="0048505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E4EF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06" w:type="pct"/>
            <w:gridSpan w:val="5"/>
          </w:tcPr>
          <w:p w14:paraId="415E9E82" w14:textId="77777777" w:rsidR="0048505D" w:rsidRPr="009A55AE" w:rsidRDefault="0048505D" w:rsidP="0048505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48505D" w:rsidRPr="00BB2B75" w14:paraId="5D629F78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5014C71A" w14:textId="77777777" w:rsidR="0048505D" w:rsidRPr="00BB2B75" w:rsidRDefault="0048505D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1263.2 </w:t>
            </w:r>
          </w:p>
        </w:tc>
        <w:tc>
          <w:tcPr>
            <w:tcW w:w="2571" w:type="pct"/>
            <w:gridSpan w:val="5"/>
            <w:vAlign w:val="center"/>
          </w:tcPr>
          <w:p w14:paraId="4827026B" w14:textId="77777777" w:rsidR="0048505D" w:rsidRPr="00BB2B75" w:rsidRDefault="0048505D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Будівлі вищих навчальних закладів </w:t>
            </w:r>
          </w:p>
        </w:tc>
        <w:tc>
          <w:tcPr>
            <w:tcW w:w="342" w:type="pct"/>
            <w:gridSpan w:val="3"/>
          </w:tcPr>
          <w:p w14:paraId="1B9491C6" w14:textId="77777777" w:rsidR="0048505D" w:rsidRPr="00E27868" w:rsidRDefault="0048505D" w:rsidP="0048505D">
            <w:r>
              <w:t>0,000</w:t>
            </w:r>
          </w:p>
        </w:tc>
        <w:tc>
          <w:tcPr>
            <w:tcW w:w="341" w:type="pct"/>
            <w:gridSpan w:val="5"/>
          </w:tcPr>
          <w:p w14:paraId="2DA916AC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4AD791BC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4AFEBD8D" w14:textId="77777777" w:rsidR="0048505D" w:rsidRPr="00E27868" w:rsidRDefault="0048505D" w:rsidP="0048505D">
            <w:r>
              <w:t>0,000</w:t>
            </w:r>
          </w:p>
        </w:tc>
        <w:tc>
          <w:tcPr>
            <w:tcW w:w="320" w:type="pct"/>
            <w:gridSpan w:val="5"/>
          </w:tcPr>
          <w:p w14:paraId="29BAA569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78688927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</w:tr>
      <w:tr w:rsidR="0048505D" w:rsidRPr="00BB2B75" w14:paraId="4A71D72C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2B8C93A4" w14:textId="77777777" w:rsidR="0048505D" w:rsidRPr="00BB2B75" w:rsidRDefault="0048505D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1263.3 </w:t>
            </w:r>
          </w:p>
        </w:tc>
        <w:tc>
          <w:tcPr>
            <w:tcW w:w="2571" w:type="pct"/>
            <w:gridSpan w:val="5"/>
            <w:vAlign w:val="center"/>
          </w:tcPr>
          <w:p w14:paraId="4B08B446" w14:textId="77777777" w:rsidR="0048505D" w:rsidRPr="00BB2B75" w:rsidRDefault="0048505D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шкіл та інших середніх навчальних закладів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48" w:type="pct"/>
            <w:gridSpan w:val="4"/>
          </w:tcPr>
          <w:p w14:paraId="27F8B607" w14:textId="77777777" w:rsidR="0048505D" w:rsidRPr="00E27868" w:rsidRDefault="0048505D" w:rsidP="0048505D">
            <w:r>
              <w:t>0,000</w:t>
            </w:r>
          </w:p>
        </w:tc>
        <w:tc>
          <w:tcPr>
            <w:tcW w:w="335" w:type="pct"/>
            <w:gridSpan w:val="4"/>
          </w:tcPr>
          <w:p w14:paraId="0B6BE0CB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49" w:type="pct"/>
            <w:gridSpan w:val="6"/>
          </w:tcPr>
          <w:p w14:paraId="449B92B4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68" w:type="pct"/>
            <w:gridSpan w:val="4"/>
          </w:tcPr>
          <w:p w14:paraId="1F57DDC2" w14:textId="77777777" w:rsidR="0048505D" w:rsidRPr="00E27868" w:rsidRDefault="0048505D" w:rsidP="0048505D">
            <w:r>
              <w:t>0,000</w:t>
            </w:r>
          </w:p>
        </w:tc>
        <w:tc>
          <w:tcPr>
            <w:tcW w:w="320" w:type="pct"/>
            <w:gridSpan w:val="5"/>
          </w:tcPr>
          <w:p w14:paraId="08E31134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0A17B470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</w:tr>
      <w:tr w:rsidR="0048505D" w:rsidRPr="00BB2B75" w14:paraId="79CB0FA4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0C588C74" w14:textId="77777777" w:rsidR="0048505D" w:rsidRPr="00BB2B75" w:rsidRDefault="0048505D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1263.4 </w:t>
            </w:r>
          </w:p>
        </w:tc>
        <w:tc>
          <w:tcPr>
            <w:tcW w:w="2571" w:type="pct"/>
            <w:gridSpan w:val="5"/>
            <w:vAlign w:val="center"/>
          </w:tcPr>
          <w:p w14:paraId="3C10ECF9" w14:textId="77777777" w:rsidR="0048505D" w:rsidRPr="00BB2B75" w:rsidRDefault="0048505D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професійно-технічних навчальних закладів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48" w:type="pct"/>
            <w:gridSpan w:val="4"/>
          </w:tcPr>
          <w:p w14:paraId="705FD416" w14:textId="77777777" w:rsidR="0048505D" w:rsidRPr="00E27868" w:rsidRDefault="0048505D" w:rsidP="0048505D">
            <w:r>
              <w:t>0,000</w:t>
            </w:r>
          </w:p>
        </w:tc>
        <w:tc>
          <w:tcPr>
            <w:tcW w:w="335" w:type="pct"/>
            <w:gridSpan w:val="4"/>
          </w:tcPr>
          <w:p w14:paraId="275842B6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49" w:type="pct"/>
            <w:gridSpan w:val="6"/>
          </w:tcPr>
          <w:p w14:paraId="0003F732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68" w:type="pct"/>
            <w:gridSpan w:val="4"/>
          </w:tcPr>
          <w:p w14:paraId="332ED9AF" w14:textId="77777777" w:rsidR="0048505D" w:rsidRPr="00E27868" w:rsidRDefault="0048505D" w:rsidP="0048505D">
            <w:r>
              <w:t>0,000</w:t>
            </w:r>
          </w:p>
        </w:tc>
        <w:tc>
          <w:tcPr>
            <w:tcW w:w="320" w:type="pct"/>
            <w:gridSpan w:val="5"/>
          </w:tcPr>
          <w:p w14:paraId="2761E1F9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7126D520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</w:tr>
      <w:tr w:rsidR="0048505D" w:rsidRPr="00BB2B75" w14:paraId="0C745D00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717"/>
        </w:trPr>
        <w:tc>
          <w:tcPr>
            <w:tcW w:w="363" w:type="pct"/>
          </w:tcPr>
          <w:p w14:paraId="7E23F518" w14:textId="77777777" w:rsidR="0048505D" w:rsidRPr="00BB2B75" w:rsidRDefault="0048505D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1263.5 </w:t>
            </w:r>
          </w:p>
        </w:tc>
        <w:tc>
          <w:tcPr>
            <w:tcW w:w="2571" w:type="pct"/>
            <w:gridSpan w:val="5"/>
            <w:vAlign w:val="center"/>
          </w:tcPr>
          <w:p w14:paraId="447E96ED" w14:textId="77777777" w:rsidR="0048505D" w:rsidRPr="00BB2B75" w:rsidRDefault="0048505D" w:rsidP="001E4EFB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дошкільних та позашкільних навчальних закладів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48" w:type="pct"/>
            <w:gridSpan w:val="4"/>
          </w:tcPr>
          <w:p w14:paraId="4770C9A7" w14:textId="77777777" w:rsidR="0048505D" w:rsidRPr="00E27868" w:rsidRDefault="0048505D" w:rsidP="0048505D">
            <w:r>
              <w:t>0,000</w:t>
            </w:r>
          </w:p>
        </w:tc>
        <w:tc>
          <w:tcPr>
            <w:tcW w:w="335" w:type="pct"/>
            <w:gridSpan w:val="4"/>
          </w:tcPr>
          <w:p w14:paraId="4CF4F76A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49" w:type="pct"/>
            <w:gridSpan w:val="6"/>
          </w:tcPr>
          <w:p w14:paraId="6CC47EFD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68" w:type="pct"/>
            <w:gridSpan w:val="4"/>
          </w:tcPr>
          <w:p w14:paraId="494895D0" w14:textId="77777777" w:rsidR="0048505D" w:rsidRPr="00E27868" w:rsidRDefault="0048505D" w:rsidP="0048505D">
            <w:r>
              <w:t>0,000</w:t>
            </w:r>
          </w:p>
        </w:tc>
        <w:tc>
          <w:tcPr>
            <w:tcW w:w="320" w:type="pct"/>
            <w:gridSpan w:val="5"/>
          </w:tcPr>
          <w:p w14:paraId="00A8279B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4E040D05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</w:tr>
      <w:tr w:rsidR="0048505D" w:rsidRPr="00BB2B75" w14:paraId="2B380162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67208251" w14:textId="77777777" w:rsidR="0048505D" w:rsidRPr="00BB2B75" w:rsidRDefault="0048505D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1263.6 </w:t>
            </w:r>
          </w:p>
        </w:tc>
        <w:tc>
          <w:tcPr>
            <w:tcW w:w="2571" w:type="pct"/>
            <w:gridSpan w:val="5"/>
            <w:vAlign w:val="center"/>
          </w:tcPr>
          <w:p w14:paraId="65345BE7" w14:textId="77777777" w:rsidR="0048505D" w:rsidRPr="00BB2B75" w:rsidRDefault="0048505D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спеціальних навчальних закладів для дітей з особливими потребами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48" w:type="pct"/>
            <w:gridSpan w:val="4"/>
          </w:tcPr>
          <w:p w14:paraId="24B69E23" w14:textId="77777777" w:rsidR="0048505D" w:rsidRPr="00E27868" w:rsidRDefault="0048505D" w:rsidP="0048505D">
            <w:r>
              <w:t>0,000</w:t>
            </w:r>
          </w:p>
        </w:tc>
        <w:tc>
          <w:tcPr>
            <w:tcW w:w="335" w:type="pct"/>
            <w:gridSpan w:val="4"/>
          </w:tcPr>
          <w:p w14:paraId="0CDD69CD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49" w:type="pct"/>
            <w:gridSpan w:val="6"/>
          </w:tcPr>
          <w:p w14:paraId="2530A315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68" w:type="pct"/>
            <w:gridSpan w:val="4"/>
          </w:tcPr>
          <w:p w14:paraId="55ED2CA7" w14:textId="77777777" w:rsidR="0048505D" w:rsidRPr="00E27868" w:rsidRDefault="0048505D" w:rsidP="0048505D">
            <w:r>
              <w:t>0,000</w:t>
            </w:r>
          </w:p>
        </w:tc>
        <w:tc>
          <w:tcPr>
            <w:tcW w:w="320" w:type="pct"/>
            <w:gridSpan w:val="5"/>
          </w:tcPr>
          <w:p w14:paraId="06D6DC36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7BCAB96A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</w:tr>
      <w:tr w:rsidR="0048505D" w:rsidRPr="00BB2B75" w14:paraId="4468D8AB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1E99D968" w14:textId="77777777" w:rsidR="0048505D" w:rsidRPr="00BB2B75" w:rsidRDefault="0048505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1263.7 </w:t>
            </w:r>
          </w:p>
        </w:tc>
        <w:tc>
          <w:tcPr>
            <w:tcW w:w="2571" w:type="pct"/>
            <w:gridSpan w:val="5"/>
            <w:vAlign w:val="center"/>
          </w:tcPr>
          <w:p w14:paraId="0F36253B" w14:textId="77777777" w:rsidR="0048505D" w:rsidRPr="00BB2B75" w:rsidRDefault="0048505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Будівлі закладів з фахової перепідготовки </w:t>
            </w:r>
          </w:p>
        </w:tc>
        <w:tc>
          <w:tcPr>
            <w:tcW w:w="342" w:type="pct"/>
            <w:gridSpan w:val="3"/>
          </w:tcPr>
          <w:p w14:paraId="2B3EEF9F" w14:textId="77777777" w:rsidR="0048505D" w:rsidRPr="001E4EFB" w:rsidRDefault="0048505D" w:rsidP="0048505D">
            <w:r w:rsidRPr="001E4EFB">
              <w:rPr>
                <w:noProof/>
                <w:lang w:val="ru-RU"/>
              </w:rPr>
              <w:t>0,100</w:t>
            </w:r>
          </w:p>
        </w:tc>
        <w:tc>
          <w:tcPr>
            <w:tcW w:w="341" w:type="pct"/>
            <w:gridSpan w:val="5"/>
          </w:tcPr>
          <w:p w14:paraId="287B8087" w14:textId="77777777" w:rsidR="0048505D" w:rsidRPr="001E4EFB" w:rsidRDefault="0048505D" w:rsidP="0048505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E4EF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52" w:type="pct"/>
            <w:gridSpan w:val="7"/>
          </w:tcPr>
          <w:p w14:paraId="24FE85C0" w14:textId="77777777" w:rsidR="0048505D" w:rsidRPr="001E4EFB" w:rsidRDefault="0048505D" w:rsidP="0048505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E4EF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65" w:type="pct"/>
            <w:gridSpan w:val="3"/>
          </w:tcPr>
          <w:p w14:paraId="535DCDE5" w14:textId="77777777" w:rsidR="0048505D" w:rsidRPr="001E4EFB" w:rsidRDefault="0048505D" w:rsidP="0048505D">
            <w:r w:rsidRPr="001E4EFB">
              <w:rPr>
                <w:noProof/>
                <w:lang w:val="ru-RU"/>
              </w:rPr>
              <w:t>0,100</w:t>
            </w:r>
          </w:p>
        </w:tc>
        <w:tc>
          <w:tcPr>
            <w:tcW w:w="320" w:type="pct"/>
            <w:gridSpan w:val="5"/>
          </w:tcPr>
          <w:p w14:paraId="50B0BE68" w14:textId="77777777" w:rsidR="0048505D" w:rsidRPr="001E4EFB" w:rsidRDefault="0048505D" w:rsidP="0048505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E4EF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06" w:type="pct"/>
            <w:gridSpan w:val="5"/>
          </w:tcPr>
          <w:p w14:paraId="27856B0F" w14:textId="77777777" w:rsidR="0048505D" w:rsidRPr="009A55AE" w:rsidRDefault="0048505D" w:rsidP="0048505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48505D" w:rsidRPr="00BB2B75" w14:paraId="28395FE4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054CF722" w14:textId="77777777" w:rsidR="0048505D" w:rsidRPr="00BB2B75" w:rsidRDefault="0048505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1263.8 </w:t>
            </w:r>
          </w:p>
        </w:tc>
        <w:tc>
          <w:tcPr>
            <w:tcW w:w="2571" w:type="pct"/>
            <w:gridSpan w:val="5"/>
            <w:vAlign w:val="center"/>
          </w:tcPr>
          <w:p w14:paraId="74B1931D" w14:textId="77777777" w:rsidR="0048505D" w:rsidRPr="00BB2B75" w:rsidRDefault="0048505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метеорологічних станцій, обсерваторій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  <w:gridSpan w:val="3"/>
          </w:tcPr>
          <w:p w14:paraId="5B65AF7A" w14:textId="77777777" w:rsidR="0048505D" w:rsidRPr="00E27868" w:rsidRDefault="0048505D" w:rsidP="0048505D">
            <w:r>
              <w:t>0,000</w:t>
            </w:r>
          </w:p>
        </w:tc>
        <w:tc>
          <w:tcPr>
            <w:tcW w:w="341" w:type="pct"/>
            <w:gridSpan w:val="5"/>
          </w:tcPr>
          <w:p w14:paraId="6709C38B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7C9F9EBC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12997A13" w14:textId="77777777" w:rsidR="0048505D" w:rsidRPr="00E27868" w:rsidRDefault="0048505D" w:rsidP="0048505D">
            <w:r>
              <w:t>0,000</w:t>
            </w:r>
          </w:p>
        </w:tc>
        <w:tc>
          <w:tcPr>
            <w:tcW w:w="320" w:type="pct"/>
            <w:gridSpan w:val="5"/>
          </w:tcPr>
          <w:p w14:paraId="24ECF469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31691AE4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</w:tr>
      <w:tr w:rsidR="0048505D" w:rsidRPr="00BB2B75" w14:paraId="0ED9D505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3C20771C" w14:textId="77777777" w:rsidR="0048505D" w:rsidRPr="00BB2B75" w:rsidRDefault="0048505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1263.9 </w:t>
            </w:r>
          </w:p>
        </w:tc>
        <w:tc>
          <w:tcPr>
            <w:tcW w:w="2571" w:type="pct"/>
            <w:gridSpan w:val="5"/>
            <w:vAlign w:val="center"/>
          </w:tcPr>
          <w:p w14:paraId="44863960" w14:textId="77777777" w:rsidR="0048505D" w:rsidRPr="00BB2B75" w:rsidRDefault="0048505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освітніх та науково-дослідних закладів інші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42" w:type="pct"/>
            <w:gridSpan w:val="3"/>
          </w:tcPr>
          <w:p w14:paraId="6C53E74C" w14:textId="77777777" w:rsidR="0048505D" w:rsidRDefault="0048505D" w:rsidP="0048505D">
            <w:r w:rsidRPr="00BC2450">
              <w:rPr>
                <w:noProof/>
                <w:lang w:val="ru-RU"/>
              </w:rPr>
              <w:t>0,100</w:t>
            </w:r>
          </w:p>
        </w:tc>
        <w:tc>
          <w:tcPr>
            <w:tcW w:w="341" w:type="pct"/>
            <w:gridSpan w:val="5"/>
          </w:tcPr>
          <w:p w14:paraId="69DD3D20" w14:textId="77777777" w:rsidR="0048505D" w:rsidRPr="009A55AE" w:rsidRDefault="0048505D" w:rsidP="0048505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52" w:type="pct"/>
            <w:gridSpan w:val="7"/>
          </w:tcPr>
          <w:p w14:paraId="677EF1D4" w14:textId="77777777" w:rsidR="0048505D" w:rsidRPr="009A55AE" w:rsidRDefault="0048505D" w:rsidP="0048505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65" w:type="pct"/>
            <w:gridSpan w:val="3"/>
          </w:tcPr>
          <w:p w14:paraId="0C103FDD" w14:textId="77777777" w:rsidR="0048505D" w:rsidRDefault="0048505D" w:rsidP="0048505D">
            <w:r w:rsidRPr="005F1CC9">
              <w:rPr>
                <w:noProof/>
                <w:lang w:val="ru-RU"/>
              </w:rPr>
              <w:t>0,100</w:t>
            </w:r>
          </w:p>
        </w:tc>
        <w:tc>
          <w:tcPr>
            <w:tcW w:w="320" w:type="pct"/>
            <w:gridSpan w:val="5"/>
          </w:tcPr>
          <w:p w14:paraId="666EBFB3" w14:textId="77777777" w:rsidR="0048505D" w:rsidRPr="009A55AE" w:rsidRDefault="0048505D" w:rsidP="0048505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06" w:type="pct"/>
            <w:gridSpan w:val="5"/>
          </w:tcPr>
          <w:p w14:paraId="41BD1BA1" w14:textId="77777777" w:rsidR="0048505D" w:rsidRPr="009A55AE" w:rsidRDefault="0048505D" w:rsidP="0048505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9D1E6D" w:rsidRPr="00BB2B75" w14:paraId="1EA5B5D7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55CDD903" w14:textId="77777777" w:rsidR="009D1E6D" w:rsidRPr="00BB2B75" w:rsidRDefault="009D1E6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1264 </w:t>
            </w:r>
          </w:p>
        </w:tc>
        <w:tc>
          <w:tcPr>
            <w:tcW w:w="3257" w:type="pct"/>
            <w:gridSpan w:val="13"/>
            <w:vAlign w:val="center"/>
          </w:tcPr>
          <w:p w14:paraId="550B2AC5" w14:textId="77777777" w:rsidR="009D1E6D" w:rsidRPr="00BB2B75" w:rsidRDefault="009D1E6D" w:rsidP="00CA326F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лікарень та оздоровчих закладів</w:t>
            </w:r>
          </w:p>
        </w:tc>
        <w:tc>
          <w:tcPr>
            <w:tcW w:w="1340" w:type="pct"/>
            <w:gridSpan w:val="20"/>
            <w:vAlign w:val="center"/>
          </w:tcPr>
          <w:p w14:paraId="2874A9E0" w14:textId="77777777" w:rsidR="009D1E6D" w:rsidRPr="00BB2B75" w:rsidRDefault="009D1E6D" w:rsidP="00CA326F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48505D" w:rsidRPr="00BB2B75" w14:paraId="135FEA15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563DCD2D" w14:textId="77777777" w:rsidR="0048505D" w:rsidRPr="00BB2B75" w:rsidRDefault="0048505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1264.1 </w:t>
            </w:r>
          </w:p>
        </w:tc>
        <w:tc>
          <w:tcPr>
            <w:tcW w:w="2554" w:type="pct"/>
            <w:gridSpan w:val="4"/>
            <w:vAlign w:val="center"/>
          </w:tcPr>
          <w:p w14:paraId="1BF5098C" w14:textId="77777777" w:rsidR="0048505D" w:rsidRPr="00BB2B75" w:rsidRDefault="0048505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Лікарні багатопрофільні територіального обслуговування, навчальних закладів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65" w:type="pct"/>
            <w:gridSpan w:val="5"/>
          </w:tcPr>
          <w:p w14:paraId="227BFD4D" w14:textId="77777777" w:rsidR="0048505D" w:rsidRPr="00E27868" w:rsidRDefault="0048505D" w:rsidP="0048505D">
            <w:r>
              <w:t>0,000</w:t>
            </w:r>
          </w:p>
        </w:tc>
        <w:tc>
          <w:tcPr>
            <w:tcW w:w="338" w:type="pct"/>
            <w:gridSpan w:val="4"/>
          </w:tcPr>
          <w:p w14:paraId="09B14AB8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33" w:type="pct"/>
            <w:gridSpan w:val="4"/>
          </w:tcPr>
          <w:p w14:paraId="718C1CDA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85" w:type="pct"/>
            <w:gridSpan w:val="7"/>
          </w:tcPr>
          <w:p w14:paraId="273BD740" w14:textId="77777777" w:rsidR="0048505D" w:rsidRPr="00E27868" w:rsidRDefault="0048505D" w:rsidP="0048505D">
            <w:r>
              <w:t>0,000</w:t>
            </w:r>
          </w:p>
        </w:tc>
        <w:tc>
          <w:tcPr>
            <w:tcW w:w="349" w:type="pct"/>
            <w:gridSpan w:val="6"/>
          </w:tcPr>
          <w:p w14:paraId="3DBD7610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273" w:type="pct"/>
            <w:gridSpan w:val="3"/>
          </w:tcPr>
          <w:p w14:paraId="2867060D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</w:tr>
      <w:tr w:rsidR="0048505D" w:rsidRPr="00BB2B75" w14:paraId="04EC7EB3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61A3D46F" w14:textId="77777777" w:rsidR="0048505D" w:rsidRPr="00BB2B75" w:rsidRDefault="0048505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1264.2 </w:t>
            </w:r>
          </w:p>
        </w:tc>
        <w:tc>
          <w:tcPr>
            <w:tcW w:w="2554" w:type="pct"/>
            <w:gridSpan w:val="4"/>
            <w:vAlign w:val="center"/>
          </w:tcPr>
          <w:p w14:paraId="651997FD" w14:textId="77777777" w:rsidR="0048505D" w:rsidRPr="00BB2B75" w:rsidRDefault="0048505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Лікарні профільні, диспансери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65" w:type="pct"/>
            <w:gridSpan w:val="5"/>
          </w:tcPr>
          <w:p w14:paraId="21E8B3CE" w14:textId="77777777" w:rsidR="0048505D" w:rsidRPr="00E27868" w:rsidRDefault="0048505D" w:rsidP="0048505D">
            <w:r>
              <w:t>0,000</w:t>
            </w:r>
          </w:p>
        </w:tc>
        <w:tc>
          <w:tcPr>
            <w:tcW w:w="338" w:type="pct"/>
            <w:gridSpan w:val="4"/>
          </w:tcPr>
          <w:p w14:paraId="7746B914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33" w:type="pct"/>
            <w:gridSpan w:val="4"/>
          </w:tcPr>
          <w:p w14:paraId="6F372CE6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85" w:type="pct"/>
            <w:gridSpan w:val="7"/>
          </w:tcPr>
          <w:p w14:paraId="32C25E7A" w14:textId="77777777" w:rsidR="0048505D" w:rsidRPr="00E27868" w:rsidRDefault="0048505D" w:rsidP="0048505D">
            <w:r>
              <w:t>0,000</w:t>
            </w:r>
          </w:p>
        </w:tc>
        <w:tc>
          <w:tcPr>
            <w:tcW w:w="349" w:type="pct"/>
            <w:gridSpan w:val="6"/>
          </w:tcPr>
          <w:p w14:paraId="65AF4FF3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273" w:type="pct"/>
            <w:gridSpan w:val="3"/>
          </w:tcPr>
          <w:p w14:paraId="119B111F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</w:tr>
      <w:tr w:rsidR="0048505D" w:rsidRPr="00BB2B75" w14:paraId="7742856C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7FC5417C" w14:textId="77777777" w:rsidR="0048505D" w:rsidRPr="00BB2B75" w:rsidRDefault="0048505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1264.3 </w:t>
            </w:r>
          </w:p>
        </w:tc>
        <w:tc>
          <w:tcPr>
            <w:tcW w:w="2554" w:type="pct"/>
            <w:gridSpan w:val="4"/>
            <w:vAlign w:val="center"/>
          </w:tcPr>
          <w:p w14:paraId="4D6E358C" w14:textId="77777777" w:rsidR="0048505D" w:rsidRPr="00BB2B75" w:rsidRDefault="0048505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Материнські та дитячі реабілітаційні центри, пологові будинки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65" w:type="pct"/>
            <w:gridSpan w:val="5"/>
          </w:tcPr>
          <w:p w14:paraId="18090D4F" w14:textId="77777777" w:rsidR="0048505D" w:rsidRPr="00E27868" w:rsidRDefault="0048505D" w:rsidP="0048505D">
            <w:r>
              <w:t>0,000</w:t>
            </w:r>
          </w:p>
        </w:tc>
        <w:tc>
          <w:tcPr>
            <w:tcW w:w="338" w:type="pct"/>
            <w:gridSpan w:val="4"/>
          </w:tcPr>
          <w:p w14:paraId="2E50542F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33" w:type="pct"/>
            <w:gridSpan w:val="4"/>
          </w:tcPr>
          <w:p w14:paraId="5ABA69A9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85" w:type="pct"/>
            <w:gridSpan w:val="7"/>
          </w:tcPr>
          <w:p w14:paraId="3C746963" w14:textId="77777777" w:rsidR="0048505D" w:rsidRPr="00E27868" w:rsidRDefault="0048505D" w:rsidP="0048505D">
            <w:r>
              <w:t>0,000</w:t>
            </w:r>
          </w:p>
        </w:tc>
        <w:tc>
          <w:tcPr>
            <w:tcW w:w="349" w:type="pct"/>
            <w:gridSpan w:val="6"/>
          </w:tcPr>
          <w:p w14:paraId="58FBD181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273" w:type="pct"/>
            <w:gridSpan w:val="3"/>
          </w:tcPr>
          <w:p w14:paraId="4FA13A33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</w:tr>
      <w:tr w:rsidR="0048505D" w:rsidRPr="00BB2B75" w14:paraId="6486052A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4E058AB4" w14:textId="77777777" w:rsidR="0048505D" w:rsidRPr="00BB2B75" w:rsidRDefault="0048505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1264.4 </w:t>
            </w:r>
          </w:p>
        </w:tc>
        <w:tc>
          <w:tcPr>
            <w:tcW w:w="2554" w:type="pct"/>
            <w:gridSpan w:val="4"/>
            <w:vAlign w:val="center"/>
          </w:tcPr>
          <w:p w14:paraId="45A6E8A4" w14:textId="77777777" w:rsidR="0048505D" w:rsidRPr="00BB2B75" w:rsidRDefault="0048505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Поліклініки, пункти медичного обслуговування та консультації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65" w:type="pct"/>
            <w:gridSpan w:val="5"/>
          </w:tcPr>
          <w:p w14:paraId="2F37BFD5" w14:textId="77777777" w:rsidR="0048505D" w:rsidRPr="00E27868" w:rsidRDefault="0048505D" w:rsidP="0048505D">
            <w:r>
              <w:t>0,000</w:t>
            </w:r>
          </w:p>
        </w:tc>
        <w:tc>
          <w:tcPr>
            <w:tcW w:w="338" w:type="pct"/>
            <w:gridSpan w:val="4"/>
          </w:tcPr>
          <w:p w14:paraId="08C72992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33" w:type="pct"/>
            <w:gridSpan w:val="4"/>
          </w:tcPr>
          <w:p w14:paraId="5B927BB0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85" w:type="pct"/>
            <w:gridSpan w:val="7"/>
          </w:tcPr>
          <w:p w14:paraId="1D9FEAE0" w14:textId="77777777" w:rsidR="0048505D" w:rsidRPr="00E27868" w:rsidRDefault="0048505D" w:rsidP="0048505D">
            <w:r>
              <w:t>0,000</w:t>
            </w:r>
          </w:p>
        </w:tc>
        <w:tc>
          <w:tcPr>
            <w:tcW w:w="349" w:type="pct"/>
            <w:gridSpan w:val="6"/>
          </w:tcPr>
          <w:p w14:paraId="1B026859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273" w:type="pct"/>
            <w:gridSpan w:val="3"/>
          </w:tcPr>
          <w:p w14:paraId="4669D10F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</w:tr>
      <w:tr w:rsidR="0048505D" w:rsidRPr="00BB2B75" w14:paraId="34185BAE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0480F880" w14:textId="77777777" w:rsidR="0048505D" w:rsidRPr="00BB2B75" w:rsidRDefault="0048505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1264.5 </w:t>
            </w:r>
          </w:p>
        </w:tc>
        <w:tc>
          <w:tcPr>
            <w:tcW w:w="2554" w:type="pct"/>
            <w:gridSpan w:val="4"/>
            <w:vAlign w:val="center"/>
          </w:tcPr>
          <w:p w14:paraId="62C9EA9D" w14:textId="77777777" w:rsidR="0048505D" w:rsidRPr="00BB2B75" w:rsidRDefault="0048505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Шпиталі виправних закладів, в’язниць та Збройних Сил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65" w:type="pct"/>
            <w:gridSpan w:val="5"/>
          </w:tcPr>
          <w:p w14:paraId="773A7800" w14:textId="77777777" w:rsidR="0048505D" w:rsidRPr="00E27868" w:rsidRDefault="0048505D" w:rsidP="0048505D">
            <w:r>
              <w:t>0,000</w:t>
            </w:r>
          </w:p>
        </w:tc>
        <w:tc>
          <w:tcPr>
            <w:tcW w:w="338" w:type="pct"/>
            <w:gridSpan w:val="4"/>
          </w:tcPr>
          <w:p w14:paraId="191A9894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33" w:type="pct"/>
            <w:gridSpan w:val="4"/>
          </w:tcPr>
          <w:p w14:paraId="2C5C33EB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85" w:type="pct"/>
            <w:gridSpan w:val="7"/>
          </w:tcPr>
          <w:p w14:paraId="68408327" w14:textId="77777777" w:rsidR="0048505D" w:rsidRPr="00E27868" w:rsidRDefault="0048505D" w:rsidP="0048505D">
            <w:r>
              <w:t>0,000</w:t>
            </w:r>
          </w:p>
        </w:tc>
        <w:tc>
          <w:tcPr>
            <w:tcW w:w="349" w:type="pct"/>
            <w:gridSpan w:val="6"/>
          </w:tcPr>
          <w:p w14:paraId="0DF465A2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273" w:type="pct"/>
            <w:gridSpan w:val="3"/>
          </w:tcPr>
          <w:p w14:paraId="73EBB1FE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</w:tr>
      <w:tr w:rsidR="0048505D" w:rsidRPr="00BB2B75" w14:paraId="1B0423A3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2581E62C" w14:textId="77777777" w:rsidR="0048505D" w:rsidRPr="00BB2B75" w:rsidRDefault="0048505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1264.6 </w:t>
            </w:r>
          </w:p>
        </w:tc>
        <w:tc>
          <w:tcPr>
            <w:tcW w:w="2554" w:type="pct"/>
            <w:gridSpan w:val="4"/>
            <w:vAlign w:val="center"/>
          </w:tcPr>
          <w:p w14:paraId="0367F629" w14:textId="77777777" w:rsidR="0048505D" w:rsidRPr="00BB2B75" w:rsidRDefault="0048505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Санаторії, профілакторії та центри функціональної реабілітації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65" w:type="pct"/>
            <w:gridSpan w:val="5"/>
          </w:tcPr>
          <w:p w14:paraId="465B4402" w14:textId="77777777" w:rsidR="0048505D" w:rsidRPr="00E27868" w:rsidRDefault="0048505D" w:rsidP="0048505D">
            <w:r>
              <w:t>0,000</w:t>
            </w:r>
          </w:p>
        </w:tc>
        <w:tc>
          <w:tcPr>
            <w:tcW w:w="338" w:type="pct"/>
            <w:gridSpan w:val="4"/>
          </w:tcPr>
          <w:p w14:paraId="364CD4A6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33" w:type="pct"/>
            <w:gridSpan w:val="4"/>
          </w:tcPr>
          <w:p w14:paraId="3C86A891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85" w:type="pct"/>
            <w:gridSpan w:val="7"/>
          </w:tcPr>
          <w:p w14:paraId="14FD885D" w14:textId="77777777" w:rsidR="0048505D" w:rsidRPr="00E27868" w:rsidRDefault="0048505D" w:rsidP="0048505D">
            <w:r>
              <w:t>0,000</w:t>
            </w:r>
          </w:p>
        </w:tc>
        <w:tc>
          <w:tcPr>
            <w:tcW w:w="349" w:type="pct"/>
            <w:gridSpan w:val="6"/>
          </w:tcPr>
          <w:p w14:paraId="5D65086A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273" w:type="pct"/>
            <w:gridSpan w:val="3"/>
          </w:tcPr>
          <w:p w14:paraId="08009FEE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</w:tr>
      <w:tr w:rsidR="0048505D" w:rsidRPr="00BB2B75" w14:paraId="728A8258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08D7E435" w14:textId="77777777" w:rsidR="0048505D" w:rsidRPr="00BB2B75" w:rsidRDefault="0048505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1264.9 </w:t>
            </w:r>
          </w:p>
        </w:tc>
        <w:tc>
          <w:tcPr>
            <w:tcW w:w="2554" w:type="pct"/>
            <w:gridSpan w:val="4"/>
            <w:vAlign w:val="center"/>
          </w:tcPr>
          <w:p w14:paraId="5D5A7D60" w14:textId="77777777" w:rsidR="0048505D" w:rsidRPr="00BB2B75" w:rsidRDefault="0048505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Заклади лікувально-профілактичні та оздоровчі інші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65" w:type="pct"/>
            <w:gridSpan w:val="5"/>
          </w:tcPr>
          <w:p w14:paraId="7388A796" w14:textId="77777777" w:rsidR="0048505D" w:rsidRPr="00E27868" w:rsidRDefault="0048505D" w:rsidP="0048505D">
            <w:r>
              <w:t>0,000</w:t>
            </w:r>
          </w:p>
        </w:tc>
        <w:tc>
          <w:tcPr>
            <w:tcW w:w="338" w:type="pct"/>
            <w:gridSpan w:val="4"/>
          </w:tcPr>
          <w:p w14:paraId="5C920BEB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33" w:type="pct"/>
            <w:gridSpan w:val="4"/>
          </w:tcPr>
          <w:p w14:paraId="69E01BE6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85" w:type="pct"/>
            <w:gridSpan w:val="7"/>
          </w:tcPr>
          <w:p w14:paraId="559B251D" w14:textId="77777777" w:rsidR="0048505D" w:rsidRPr="00E27868" w:rsidRDefault="0048505D" w:rsidP="0048505D">
            <w:r>
              <w:t>0,000</w:t>
            </w:r>
          </w:p>
        </w:tc>
        <w:tc>
          <w:tcPr>
            <w:tcW w:w="349" w:type="pct"/>
            <w:gridSpan w:val="6"/>
          </w:tcPr>
          <w:p w14:paraId="3BEBAC37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273" w:type="pct"/>
            <w:gridSpan w:val="3"/>
          </w:tcPr>
          <w:p w14:paraId="5B3A9C49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</w:tr>
      <w:tr w:rsidR="00CA326F" w:rsidRPr="00BB2B75" w14:paraId="2CE54B95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46B76467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1265 </w:t>
            </w:r>
          </w:p>
        </w:tc>
        <w:tc>
          <w:tcPr>
            <w:tcW w:w="4597" w:type="pct"/>
            <w:gridSpan w:val="33"/>
            <w:vAlign w:val="center"/>
          </w:tcPr>
          <w:p w14:paraId="049395C5" w14:textId="77777777" w:rsidR="00CA326F" w:rsidRPr="00BB2B75" w:rsidRDefault="00CA326F" w:rsidP="00CA326F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Зали спортивні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9D1E6D" w:rsidRPr="00BB2B75" w14:paraId="1895AC4C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739162A0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1265.1 </w:t>
            </w:r>
          </w:p>
        </w:tc>
        <w:tc>
          <w:tcPr>
            <w:tcW w:w="2554" w:type="pct"/>
            <w:gridSpan w:val="4"/>
            <w:vAlign w:val="center"/>
          </w:tcPr>
          <w:p w14:paraId="2B81899D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Зали гімнастичні, баскетбольні, волейбольні, тенісні тощо </w:t>
            </w:r>
          </w:p>
        </w:tc>
        <w:tc>
          <w:tcPr>
            <w:tcW w:w="359" w:type="pct"/>
            <w:gridSpan w:val="4"/>
          </w:tcPr>
          <w:p w14:paraId="23891EAF" w14:textId="77777777" w:rsidR="00CA326F" w:rsidRPr="00BB2B75" w:rsidRDefault="00CA326F" w:rsidP="007C20F7">
            <w:pPr>
              <w:rPr>
                <w:noProof/>
                <w:lang w:val="ru-RU"/>
              </w:rPr>
            </w:pPr>
            <w:r w:rsidRPr="00BB2B75">
              <w:rPr>
                <w:noProof/>
                <w:lang w:val="ru-RU"/>
              </w:rPr>
              <w:t>0,</w:t>
            </w:r>
            <w:r w:rsidR="007C20F7">
              <w:rPr>
                <w:noProof/>
                <w:lang w:val="ru-RU"/>
              </w:rPr>
              <w:t>5</w:t>
            </w:r>
            <w:r w:rsidRPr="00BB2B75">
              <w:rPr>
                <w:noProof/>
                <w:lang w:val="ru-RU"/>
              </w:rPr>
              <w:t>00</w:t>
            </w:r>
          </w:p>
        </w:tc>
        <w:tc>
          <w:tcPr>
            <w:tcW w:w="341" w:type="pct"/>
            <w:gridSpan w:val="5"/>
          </w:tcPr>
          <w:p w14:paraId="5E6AE076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52" w:type="pct"/>
            <w:gridSpan w:val="7"/>
          </w:tcPr>
          <w:p w14:paraId="4531F43F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65" w:type="pct"/>
            <w:gridSpan w:val="3"/>
          </w:tcPr>
          <w:p w14:paraId="2873E583" w14:textId="77777777" w:rsidR="00CA326F" w:rsidRPr="00BB2B75" w:rsidRDefault="00CA326F" w:rsidP="007C20F7">
            <w:pPr>
              <w:rPr>
                <w:noProof/>
                <w:lang w:val="ru-RU"/>
              </w:rPr>
            </w:pPr>
            <w:r w:rsidRPr="00BB2B75">
              <w:rPr>
                <w:noProof/>
                <w:lang w:val="ru-RU"/>
              </w:rPr>
              <w:t>0,</w:t>
            </w:r>
            <w:r w:rsidR="007C20F7">
              <w:rPr>
                <w:noProof/>
                <w:lang w:val="ru-RU"/>
              </w:rPr>
              <w:t>5</w:t>
            </w:r>
            <w:r w:rsidRPr="00BB2B75">
              <w:rPr>
                <w:noProof/>
                <w:lang w:val="ru-RU"/>
              </w:rPr>
              <w:t>00</w:t>
            </w:r>
          </w:p>
        </w:tc>
        <w:tc>
          <w:tcPr>
            <w:tcW w:w="320" w:type="pct"/>
            <w:gridSpan w:val="5"/>
          </w:tcPr>
          <w:p w14:paraId="01389727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06" w:type="pct"/>
            <w:gridSpan w:val="5"/>
          </w:tcPr>
          <w:p w14:paraId="730B6E5C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48505D" w:rsidRPr="00BB2B75" w14:paraId="499EF5CF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40FF9BC7" w14:textId="77777777" w:rsidR="0048505D" w:rsidRPr="00BB2B75" w:rsidRDefault="0048505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1265.2 </w:t>
            </w:r>
          </w:p>
        </w:tc>
        <w:tc>
          <w:tcPr>
            <w:tcW w:w="2554" w:type="pct"/>
            <w:gridSpan w:val="4"/>
            <w:vAlign w:val="center"/>
          </w:tcPr>
          <w:p w14:paraId="2907F5AA" w14:textId="77777777" w:rsidR="0048505D" w:rsidRPr="00BB2B75" w:rsidRDefault="0048505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Басейни криті для плавання </w:t>
            </w:r>
          </w:p>
        </w:tc>
        <w:tc>
          <w:tcPr>
            <w:tcW w:w="359" w:type="pct"/>
            <w:gridSpan w:val="4"/>
          </w:tcPr>
          <w:p w14:paraId="31684277" w14:textId="77777777" w:rsidR="0048505D" w:rsidRPr="00BB2B75" w:rsidRDefault="0048505D" w:rsidP="0048505D">
            <w:pPr>
              <w:rPr>
                <w:noProof/>
                <w:lang w:val="ru-RU"/>
              </w:rPr>
            </w:pPr>
            <w:r w:rsidRPr="00BB2B75">
              <w:rPr>
                <w:noProof/>
                <w:lang w:val="ru-RU"/>
              </w:rPr>
              <w:t>0,100</w:t>
            </w:r>
          </w:p>
        </w:tc>
        <w:tc>
          <w:tcPr>
            <w:tcW w:w="341" w:type="pct"/>
            <w:gridSpan w:val="5"/>
          </w:tcPr>
          <w:p w14:paraId="07CAA28E" w14:textId="77777777" w:rsidR="0048505D" w:rsidRPr="00BB2B75" w:rsidRDefault="0048505D" w:rsidP="0048505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52" w:type="pct"/>
            <w:gridSpan w:val="7"/>
          </w:tcPr>
          <w:p w14:paraId="03CAD477" w14:textId="77777777" w:rsidR="0048505D" w:rsidRPr="00BB2B75" w:rsidRDefault="0048505D" w:rsidP="0048505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65" w:type="pct"/>
            <w:gridSpan w:val="3"/>
          </w:tcPr>
          <w:p w14:paraId="17459986" w14:textId="77777777" w:rsidR="0048505D" w:rsidRPr="00BB2B75" w:rsidRDefault="0048505D" w:rsidP="0048505D">
            <w:pPr>
              <w:rPr>
                <w:noProof/>
                <w:lang w:val="ru-RU"/>
              </w:rPr>
            </w:pPr>
            <w:r w:rsidRPr="00BB2B75">
              <w:rPr>
                <w:noProof/>
                <w:lang w:val="ru-RU"/>
              </w:rPr>
              <w:t>0,100</w:t>
            </w:r>
          </w:p>
        </w:tc>
        <w:tc>
          <w:tcPr>
            <w:tcW w:w="320" w:type="pct"/>
            <w:gridSpan w:val="5"/>
          </w:tcPr>
          <w:p w14:paraId="641F574F" w14:textId="77777777" w:rsidR="0048505D" w:rsidRPr="00BB2B75" w:rsidRDefault="0048505D" w:rsidP="0048505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06" w:type="pct"/>
            <w:gridSpan w:val="5"/>
          </w:tcPr>
          <w:p w14:paraId="2165634B" w14:textId="77777777" w:rsidR="0048505D" w:rsidRPr="00BB2B75" w:rsidRDefault="0048505D" w:rsidP="0048505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48505D" w:rsidRPr="00BB2B75" w14:paraId="7548CA83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7248DD90" w14:textId="77777777" w:rsidR="0048505D" w:rsidRPr="00BB2B75" w:rsidRDefault="0048505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 xml:space="preserve">1265.3 </w:t>
            </w:r>
          </w:p>
        </w:tc>
        <w:tc>
          <w:tcPr>
            <w:tcW w:w="2554" w:type="pct"/>
            <w:gridSpan w:val="4"/>
            <w:vAlign w:val="center"/>
          </w:tcPr>
          <w:p w14:paraId="7068D592" w14:textId="77777777" w:rsidR="0048505D" w:rsidRPr="00BB2B75" w:rsidRDefault="0048505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Хокейні та льодові стадіони криті </w:t>
            </w:r>
          </w:p>
        </w:tc>
        <w:tc>
          <w:tcPr>
            <w:tcW w:w="359" w:type="pct"/>
            <w:gridSpan w:val="4"/>
          </w:tcPr>
          <w:p w14:paraId="00D6306A" w14:textId="77777777" w:rsidR="0048505D" w:rsidRPr="00BB2B75" w:rsidRDefault="0048505D" w:rsidP="0048505D">
            <w:pPr>
              <w:rPr>
                <w:noProof/>
                <w:lang w:val="ru-RU"/>
              </w:rPr>
            </w:pPr>
            <w:r w:rsidRPr="00BB2B75">
              <w:rPr>
                <w:noProof/>
                <w:lang w:val="ru-RU"/>
              </w:rPr>
              <w:t>0,100</w:t>
            </w:r>
          </w:p>
        </w:tc>
        <w:tc>
          <w:tcPr>
            <w:tcW w:w="341" w:type="pct"/>
            <w:gridSpan w:val="5"/>
          </w:tcPr>
          <w:p w14:paraId="340BF50D" w14:textId="77777777" w:rsidR="0048505D" w:rsidRPr="00BB2B75" w:rsidRDefault="0048505D" w:rsidP="0048505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52" w:type="pct"/>
            <w:gridSpan w:val="7"/>
          </w:tcPr>
          <w:p w14:paraId="49C4C372" w14:textId="77777777" w:rsidR="0048505D" w:rsidRPr="00BB2B75" w:rsidRDefault="0048505D" w:rsidP="0048505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65" w:type="pct"/>
            <w:gridSpan w:val="3"/>
          </w:tcPr>
          <w:p w14:paraId="1C8ADBF3" w14:textId="77777777" w:rsidR="0048505D" w:rsidRPr="00BB2B75" w:rsidRDefault="0048505D" w:rsidP="0048505D">
            <w:pPr>
              <w:rPr>
                <w:noProof/>
                <w:lang w:val="ru-RU"/>
              </w:rPr>
            </w:pPr>
            <w:r w:rsidRPr="00BB2B75">
              <w:rPr>
                <w:noProof/>
                <w:lang w:val="ru-RU"/>
              </w:rPr>
              <w:t>0,100</w:t>
            </w:r>
          </w:p>
        </w:tc>
        <w:tc>
          <w:tcPr>
            <w:tcW w:w="320" w:type="pct"/>
            <w:gridSpan w:val="5"/>
          </w:tcPr>
          <w:p w14:paraId="1624A7E3" w14:textId="77777777" w:rsidR="0048505D" w:rsidRPr="00BB2B75" w:rsidRDefault="0048505D" w:rsidP="0048505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06" w:type="pct"/>
            <w:gridSpan w:val="5"/>
          </w:tcPr>
          <w:p w14:paraId="17496232" w14:textId="77777777" w:rsidR="0048505D" w:rsidRPr="00BB2B75" w:rsidRDefault="0048505D" w:rsidP="0048505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48505D" w:rsidRPr="00BB2B75" w14:paraId="5BCDD58B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048E0632" w14:textId="77777777" w:rsidR="0048505D" w:rsidRPr="00BB2B75" w:rsidRDefault="0048505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1265.4 </w:t>
            </w:r>
          </w:p>
        </w:tc>
        <w:tc>
          <w:tcPr>
            <w:tcW w:w="2554" w:type="pct"/>
            <w:gridSpan w:val="4"/>
            <w:vAlign w:val="center"/>
          </w:tcPr>
          <w:p w14:paraId="5790505A" w14:textId="77777777" w:rsidR="0048505D" w:rsidRPr="00BB2B75" w:rsidRDefault="0048505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Манежі легкоатлетичні </w:t>
            </w:r>
          </w:p>
        </w:tc>
        <w:tc>
          <w:tcPr>
            <w:tcW w:w="359" w:type="pct"/>
            <w:gridSpan w:val="4"/>
          </w:tcPr>
          <w:p w14:paraId="566782A2" w14:textId="77777777" w:rsidR="0048505D" w:rsidRPr="00BB2B75" w:rsidRDefault="0048505D" w:rsidP="0048505D">
            <w:pPr>
              <w:rPr>
                <w:noProof/>
                <w:lang w:val="ru-RU"/>
              </w:rPr>
            </w:pPr>
            <w:r w:rsidRPr="00BB2B75">
              <w:rPr>
                <w:noProof/>
                <w:lang w:val="ru-RU"/>
              </w:rPr>
              <w:t>0,100</w:t>
            </w:r>
          </w:p>
        </w:tc>
        <w:tc>
          <w:tcPr>
            <w:tcW w:w="341" w:type="pct"/>
            <w:gridSpan w:val="5"/>
          </w:tcPr>
          <w:p w14:paraId="5C0B56F1" w14:textId="77777777" w:rsidR="0048505D" w:rsidRPr="00BB2B75" w:rsidRDefault="0048505D" w:rsidP="0048505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52" w:type="pct"/>
            <w:gridSpan w:val="7"/>
          </w:tcPr>
          <w:p w14:paraId="3A135071" w14:textId="77777777" w:rsidR="0048505D" w:rsidRPr="00BB2B75" w:rsidRDefault="0048505D" w:rsidP="0048505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65" w:type="pct"/>
            <w:gridSpan w:val="3"/>
          </w:tcPr>
          <w:p w14:paraId="1201C051" w14:textId="77777777" w:rsidR="0048505D" w:rsidRPr="00BB2B75" w:rsidRDefault="0048505D" w:rsidP="0048505D">
            <w:pPr>
              <w:rPr>
                <w:noProof/>
                <w:lang w:val="ru-RU"/>
              </w:rPr>
            </w:pPr>
            <w:r w:rsidRPr="00BB2B75">
              <w:rPr>
                <w:noProof/>
                <w:lang w:val="ru-RU"/>
              </w:rPr>
              <w:t>0,100</w:t>
            </w:r>
          </w:p>
        </w:tc>
        <w:tc>
          <w:tcPr>
            <w:tcW w:w="320" w:type="pct"/>
            <w:gridSpan w:val="5"/>
          </w:tcPr>
          <w:p w14:paraId="683B9EEB" w14:textId="77777777" w:rsidR="0048505D" w:rsidRPr="00BB2B75" w:rsidRDefault="0048505D" w:rsidP="0048505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06" w:type="pct"/>
            <w:gridSpan w:val="5"/>
          </w:tcPr>
          <w:p w14:paraId="524C7FC0" w14:textId="77777777" w:rsidR="0048505D" w:rsidRPr="00BB2B75" w:rsidRDefault="0048505D" w:rsidP="0048505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48505D" w:rsidRPr="00BB2B75" w14:paraId="5CB85109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02862BD0" w14:textId="77777777" w:rsidR="0048505D" w:rsidRPr="00BB2B75" w:rsidRDefault="0048505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1265.5 </w:t>
            </w:r>
          </w:p>
        </w:tc>
        <w:tc>
          <w:tcPr>
            <w:tcW w:w="2554" w:type="pct"/>
            <w:gridSpan w:val="4"/>
            <w:vAlign w:val="center"/>
          </w:tcPr>
          <w:p w14:paraId="704B76C4" w14:textId="77777777" w:rsidR="0048505D" w:rsidRPr="00BB2B75" w:rsidRDefault="0048505D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Тири </w:t>
            </w:r>
          </w:p>
        </w:tc>
        <w:tc>
          <w:tcPr>
            <w:tcW w:w="359" w:type="pct"/>
            <w:gridSpan w:val="4"/>
          </w:tcPr>
          <w:p w14:paraId="1A1843DB" w14:textId="77777777" w:rsidR="0048505D" w:rsidRPr="00BB2B75" w:rsidRDefault="0048505D" w:rsidP="0048505D">
            <w:pPr>
              <w:rPr>
                <w:noProof/>
                <w:lang w:val="ru-RU"/>
              </w:rPr>
            </w:pPr>
            <w:r w:rsidRPr="00BB2B75">
              <w:rPr>
                <w:noProof/>
                <w:lang w:val="ru-RU"/>
              </w:rPr>
              <w:t>0,100</w:t>
            </w:r>
          </w:p>
        </w:tc>
        <w:tc>
          <w:tcPr>
            <w:tcW w:w="341" w:type="pct"/>
            <w:gridSpan w:val="5"/>
          </w:tcPr>
          <w:p w14:paraId="2FEFDC56" w14:textId="77777777" w:rsidR="0048505D" w:rsidRPr="00BB2B75" w:rsidRDefault="0048505D" w:rsidP="0048505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52" w:type="pct"/>
            <w:gridSpan w:val="7"/>
          </w:tcPr>
          <w:p w14:paraId="1FE4966D" w14:textId="77777777" w:rsidR="0048505D" w:rsidRPr="00BB2B75" w:rsidRDefault="0048505D" w:rsidP="0048505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65" w:type="pct"/>
            <w:gridSpan w:val="3"/>
          </w:tcPr>
          <w:p w14:paraId="1F6B9C81" w14:textId="77777777" w:rsidR="0048505D" w:rsidRPr="00BB2B75" w:rsidRDefault="0048505D" w:rsidP="0048505D">
            <w:pPr>
              <w:rPr>
                <w:noProof/>
                <w:lang w:val="ru-RU"/>
              </w:rPr>
            </w:pPr>
            <w:r w:rsidRPr="00BB2B75">
              <w:rPr>
                <w:noProof/>
                <w:lang w:val="ru-RU"/>
              </w:rPr>
              <w:t>0,100</w:t>
            </w:r>
          </w:p>
        </w:tc>
        <w:tc>
          <w:tcPr>
            <w:tcW w:w="320" w:type="pct"/>
            <w:gridSpan w:val="5"/>
          </w:tcPr>
          <w:p w14:paraId="7E5FD095" w14:textId="77777777" w:rsidR="0048505D" w:rsidRPr="00BB2B75" w:rsidRDefault="0048505D" w:rsidP="0048505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06" w:type="pct"/>
            <w:gridSpan w:val="5"/>
          </w:tcPr>
          <w:p w14:paraId="3CD1EE86" w14:textId="77777777" w:rsidR="0048505D" w:rsidRPr="00BB2B75" w:rsidRDefault="0048505D" w:rsidP="0048505D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9D1E6D" w:rsidRPr="00BB2B75" w14:paraId="5DB28D61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2609B59D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1265.9 </w:t>
            </w:r>
          </w:p>
        </w:tc>
        <w:tc>
          <w:tcPr>
            <w:tcW w:w="2554" w:type="pct"/>
            <w:gridSpan w:val="4"/>
            <w:vAlign w:val="center"/>
          </w:tcPr>
          <w:p w14:paraId="5D891EBA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Зали спортивні інші </w:t>
            </w:r>
          </w:p>
        </w:tc>
        <w:tc>
          <w:tcPr>
            <w:tcW w:w="359" w:type="pct"/>
            <w:gridSpan w:val="4"/>
          </w:tcPr>
          <w:p w14:paraId="706CA57A" w14:textId="77777777" w:rsidR="00CA326F" w:rsidRPr="00BB2B75" w:rsidRDefault="00CA326F" w:rsidP="005548DB">
            <w:pPr>
              <w:rPr>
                <w:noProof/>
                <w:lang w:val="ru-RU"/>
              </w:rPr>
            </w:pPr>
            <w:r w:rsidRPr="00BB2B75">
              <w:rPr>
                <w:noProof/>
                <w:lang w:val="ru-RU"/>
              </w:rPr>
              <w:t>0,</w:t>
            </w:r>
            <w:r w:rsidR="005548DB">
              <w:rPr>
                <w:noProof/>
                <w:lang w:val="ru-RU"/>
              </w:rPr>
              <w:t>5</w:t>
            </w:r>
            <w:r w:rsidRPr="00BB2B75">
              <w:rPr>
                <w:noProof/>
                <w:lang w:val="ru-RU"/>
              </w:rPr>
              <w:t>00</w:t>
            </w:r>
          </w:p>
        </w:tc>
        <w:tc>
          <w:tcPr>
            <w:tcW w:w="341" w:type="pct"/>
            <w:gridSpan w:val="5"/>
          </w:tcPr>
          <w:p w14:paraId="13152658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52" w:type="pct"/>
            <w:gridSpan w:val="7"/>
          </w:tcPr>
          <w:p w14:paraId="2D6CBC89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65" w:type="pct"/>
            <w:gridSpan w:val="3"/>
          </w:tcPr>
          <w:p w14:paraId="3F89A0F2" w14:textId="77777777" w:rsidR="00CA326F" w:rsidRPr="00BB2B75" w:rsidRDefault="00CA326F" w:rsidP="005548DB">
            <w:pPr>
              <w:rPr>
                <w:noProof/>
                <w:lang w:val="ru-RU"/>
              </w:rPr>
            </w:pPr>
            <w:r w:rsidRPr="00BB2B75">
              <w:rPr>
                <w:noProof/>
                <w:lang w:val="ru-RU"/>
              </w:rPr>
              <w:t>0,</w:t>
            </w:r>
            <w:r w:rsidR="005548DB">
              <w:rPr>
                <w:noProof/>
                <w:lang w:val="ru-RU"/>
              </w:rPr>
              <w:t>5</w:t>
            </w:r>
            <w:r w:rsidRPr="00BB2B75">
              <w:rPr>
                <w:noProof/>
                <w:lang w:val="ru-RU"/>
              </w:rPr>
              <w:t>00</w:t>
            </w:r>
          </w:p>
        </w:tc>
        <w:tc>
          <w:tcPr>
            <w:tcW w:w="320" w:type="pct"/>
            <w:gridSpan w:val="5"/>
          </w:tcPr>
          <w:p w14:paraId="1DF04134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06" w:type="pct"/>
            <w:gridSpan w:val="5"/>
          </w:tcPr>
          <w:p w14:paraId="250220D7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CA326F" w:rsidRPr="00BB2B75" w14:paraId="7EACE260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25E6A1B3" w14:textId="77777777" w:rsidR="00CA326F" w:rsidRPr="00BB2B75" w:rsidRDefault="00CA326F" w:rsidP="00CA326F">
            <w:pPr>
              <w:pStyle w:val="af1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 </w:t>
            </w:r>
          </w:p>
        </w:tc>
        <w:tc>
          <w:tcPr>
            <w:tcW w:w="4597" w:type="pct"/>
            <w:gridSpan w:val="33"/>
            <w:vAlign w:val="center"/>
          </w:tcPr>
          <w:p w14:paraId="1BD6133E" w14:textId="77777777" w:rsidR="00CA326F" w:rsidRPr="00BB2B75" w:rsidRDefault="00CA326F" w:rsidP="00CA326F">
            <w:pPr>
              <w:pStyle w:val="af1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нежитлові інші</w:t>
            </w:r>
          </w:p>
        </w:tc>
      </w:tr>
      <w:tr w:rsidR="00CA326F" w:rsidRPr="00BB2B75" w14:paraId="2E099D60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49756733" w14:textId="77777777" w:rsidR="00CA326F" w:rsidRPr="00BB2B75" w:rsidRDefault="00CA326F" w:rsidP="00CA326F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1271 </w:t>
            </w:r>
          </w:p>
        </w:tc>
        <w:tc>
          <w:tcPr>
            <w:tcW w:w="4597" w:type="pct"/>
            <w:gridSpan w:val="33"/>
            <w:vAlign w:val="center"/>
          </w:tcPr>
          <w:p w14:paraId="3804DFC7" w14:textId="77777777" w:rsidR="00CA326F" w:rsidRPr="00BB2B75" w:rsidRDefault="00CA326F" w:rsidP="00CA326F">
            <w:pPr>
              <w:pStyle w:val="af1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сільськогосподарського призначення, лісівництва та рибного господарства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</w:tr>
      <w:tr w:rsidR="004F03E6" w:rsidRPr="00BB2B75" w14:paraId="284EBB9B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41E73BAD" w14:textId="77777777" w:rsidR="004F03E6" w:rsidRPr="00BB2B75" w:rsidRDefault="004F03E6" w:rsidP="00CA326F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1271.1 </w:t>
            </w:r>
          </w:p>
        </w:tc>
        <w:tc>
          <w:tcPr>
            <w:tcW w:w="2554" w:type="pct"/>
            <w:gridSpan w:val="4"/>
            <w:vAlign w:val="center"/>
          </w:tcPr>
          <w:p w14:paraId="5EE9207B" w14:textId="77777777" w:rsidR="004F03E6" w:rsidRPr="00BB2B75" w:rsidRDefault="004F03E6" w:rsidP="00CA326F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для тваринництва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90" w:type="pct"/>
            <w:gridSpan w:val="6"/>
          </w:tcPr>
          <w:p w14:paraId="308FF736" w14:textId="77777777" w:rsidR="004F03E6" w:rsidRPr="00E27868" w:rsidRDefault="004F03E6" w:rsidP="00C172C4">
            <w:r>
              <w:t>0,500</w:t>
            </w:r>
          </w:p>
        </w:tc>
        <w:tc>
          <w:tcPr>
            <w:tcW w:w="341" w:type="pct"/>
            <w:gridSpan w:val="5"/>
          </w:tcPr>
          <w:p w14:paraId="1E0B9502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349" w:type="pct"/>
            <w:gridSpan w:val="6"/>
          </w:tcPr>
          <w:p w14:paraId="3D601EA8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341" w:type="pct"/>
            <w:gridSpan w:val="3"/>
          </w:tcPr>
          <w:p w14:paraId="2B84DDF6" w14:textId="77777777" w:rsidR="004F03E6" w:rsidRPr="00E27868" w:rsidRDefault="004F03E6" w:rsidP="00C172C4">
            <w:r>
              <w:t>0,500</w:t>
            </w:r>
          </w:p>
        </w:tc>
        <w:tc>
          <w:tcPr>
            <w:tcW w:w="300" w:type="pct"/>
            <w:gridSpan w:val="2"/>
          </w:tcPr>
          <w:p w14:paraId="2343F26C" w14:textId="77777777" w:rsidR="004F03E6" w:rsidRPr="00E27868" w:rsidRDefault="004F03E6" w:rsidP="0048505D">
            <w:pPr>
              <w:jc w:val="center"/>
            </w:pPr>
            <w:r>
              <w:t>-</w:t>
            </w:r>
          </w:p>
        </w:tc>
        <w:tc>
          <w:tcPr>
            <w:tcW w:w="322" w:type="pct"/>
            <w:gridSpan w:val="7"/>
          </w:tcPr>
          <w:p w14:paraId="00B7DABA" w14:textId="77777777" w:rsidR="004F03E6" w:rsidRPr="00E27868" w:rsidRDefault="004F03E6" w:rsidP="0048505D">
            <w:pPr>
              <w:jc w:val="center"/>
            </w:pPr>
            <w:r>
              <w:t>-</w:t>
            </w:r>
          </w:p>
        </w:tc>
      </w:tr>
      <w:tr w:rsidR="004F03E6" w:rsidRPr="00BB2B75" w14:paraId="626E578F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6F7FFF53" w14:textId="77777777" w:rsidR="004F03E6" w:rsidRPr="00BB2B75" w:rsidRDefault="004F03E6" w:rsidP="00CA326F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1271.2 </w:t>
            </w:r>
          </w:p>
        </w:tc>
        <w:tc>
          <w:tcPr>
            <w:tcW w:w="2554" w:type="pct"/>
            <w:gridSpan w:val="4"/>
            <w:vAlign w:val="center"/>
          </w:tcPr>
          <w:p w14:paraId="1C730C93" w14:textId="77777777" w:rsidR="004F03E6" w:rsidRPr="00BB2B75" w:rsidRDefault="004F03E6" w:rsidP="00CA326F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для птахівництва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90" w:type="pct"/>
            <w:gridSpan w:val="6"/>
          </w:tcPr>
          <w:p w14:paraId="04B6378D" w14:textId="77777777" w:rsidR="004F03E6" w:rsidRPr="00E27868" w:rsidRDefault="004F03E6" w:rsidP="00C172C4">
            <w:r>
              <w:t>0,500</w:t>
            </w:r>
          </w:p>
        </w:tc>
        <w:tc>
          <w:tcPr>
            <w:tcW w:w="341" w:type="pct"/>
            <w:gridSpan w:val="5"/>
          </w:tcPr>
          <w:p w14:paraId="5D7DCF06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349" w:type="pct"/>
            <w:gridSpan w:val="6"/>
          </w:tcPr>
          <w:p w14:paraId="3E7BF8DD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341" w:type="pct"/>
            <w:gridSpan w:val="3"/>
          </w:tcPr>
          <w:p w14:paraId="35070E67" w14:textId="77777777" w:rsidR="004F03E6" w:rsidRPr="00E27868" w:rsidRDefault="004F03E6" w:rsidP="00C172C4">
            <w:r>
              <w:t>0,500</w:t>
            </w:r>
          </w:p>
        </w:tc>
        <w:tc>
          <w:tcPr>
            <w:tcW w:w="300" w:type="pct"/>
            <w:gridSpan w:val="2"/>
          </w:tcPr>
          <w:p w14:paraId="6AC05045" w14:textId="77777777" w:rsidR="004F03E6" w:rsidRPr="00E27868" w:rsidRDefault="004F03E6" w:rsidP="0048505D">
            <w:pPr>
              <w:jc w:val="center"/>
            </w:pPr>
            <w:r>
              <w:t>-</w:t>
            </w:r>
          </w:p>
        </w:tc>
        <w:tc>
          <w:tcPr>
            <w:tcW w:w="322" w:type="pct"/>
            <w:gridSpan w:val="7"/>
          </w:tcPr>
          <w:p w14:paraId="6ED45283" w14:textId="77777777" w:rsidR="004F03E6" w:rsidRPr="00E27868" w:rsidRDefault="004F03E6" w:rsidP="0048505D">
            <w:pPr>
              <w:jc w:val="center"/>
            </w:pPr>
            <w:r>
              <w:t>-</w:t>
            </w:r>
          </w:p>
        </w:tc>
      </w:tr>
      <w:tr w:rsidR="004F03E6" w:rsidRPr="00BB2B75" w14:paraId="418DBC3C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3E21FF69" w14:textId="77777777" w:rsidR="004F03E6" w:rsidRPr="00BB2B75" w:rsidRDefault="004F03E6" w:rsidP="00CA326F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1271.3 </w:t>
            </w:r>
          </w:p>
        </w:tc>
        <w:tc>
          <w:tcPr>
            <w:tcW w:w="2554" w:type="pct"/>
            <w:gridSpan w:val="4"/>
            <w:vAlign w:val="center"/>
          </w:tcPr>
          <w:p w14:paraId="39503FA7" w14:textId="77777777" w:rsidR="004F03E6" w:rsidRPr="00BB2B75" w:rsidRDefault="004F03E6" w:rsidP="00CA326F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для зберігання зерна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90" w:type="pct"/>
            <w:gridSpan w:val="6"/>
          </w:tcPr>
          <w:p w14:paraId="56A6C1B5" w14:textId="77777777" w:rsidR="004F03E6" w:rsidRPr="00E27868" w:rsidRDefault="004F03E6" w:rsidP="00C172C4">
            <w:r>
              <w:t>0,500</w:t>
            </w:r>
          </w:p>
        </w:tc>
        <w:tc>
          <w:tcPr>
            <w:tcW w:w="341" w:type="pct"/>
            <w:gridSpan w:val="5"/>
          </w:tcPr>
          <w:p w14:paraId="56622700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349" w:type="pct"/>
            <w:gridSpan w:val="6"/>
          </w:tcPr>
          <w:p w14:paraId="0E7F1A92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341" w:type="pct"/>
            <w:gridSpan w:val="3"/>
          </w:tcPr>
          <w:p w14:paraId="3D2B1846" w14:textId="77777777" w:rsidR="004F03E6" w:rsidRPr="00E27868" w:rsidRDefault="004F03E6" w:rsidP="00C172C4">
            <w:r>
              <w:t>0,500</w:t>
            </w:r>
          </w:p>
        </w:tc>
        <w:tc>
          <w:tcPr>
            <w:tcW w:w="300" w:type="pct"/>
            <w:gridSpan w:val="2"/>
          </w:tcPr>
          <w:p w14:paraId="394F08FA" w14:textId="77777777" w:rsidR="004F03E6" w:rsidRPr="00E27868" w:rsidRDefault="004F03E6" w:rsidP="0048505D">
            <w:pPr>
              <w:jc w:val="center"/>
            </w:pPr>
            <w:r>
              <w:t>-</w:t>
            </w:r>
          </w:p>
        </w:tc>
        <w:tc>
          <w:tcPr>
            <w:tcW w:w="322" w:type="pct"/>
            <w:gridSpan w:val="7"/>
          </w:tcPr>
          <w:p w14:paraId="2818269A" w14:textId="77777777" w:rsidR="004F03E6" w:rsidRPr="00E27868" w:rsidRDefault="004F03E6" w:rsidP="0048505D">
            <w:pPr>
              <w:jc w:val="center"/>
            </w:pPr>
            <w:r>
              <w:t>-</w:t>
            </w:r>
          </w:p>
        </w:tc>
      </w:tr>
      <w:tr w:rsidR="004F03E6" w:rsidRPr="00BB2B75" w14:paraId="5370E8D4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757B1EEA" w14:textId="77777777" w:rsidR="004F03E6" w:rsidRPr="00BB2B75" w:rsidRDefault="004F03E6" w:rsidP="00CA326F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1271.4 </w:t>
            </w:r>
          </w:p>
        </w:tc>
        <w:tc>
          <w:tcPr>
            <w:tcW w:w="2554" w:type="pct"/>
            <w:gridSpan w:val="4"/>
            <w:vAlign w:val="center"/>
          </w:tcPr>
          <w:p w14:paraId="0F5DDE0A" w14:textId="77777777" w:rsidR="004F03E6" w:rsidRPr="00BB2B75" w:rsidRDefault="004F03E6" w:rsidP="00CA326F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силосні та сінажні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90" w:type="pct"/>
            <w:gridSpan w:val="6"/>
          </w:tcPr>
          <w:p w14:paraId="1F1BCFD2" w14:textId="77777777" w:rsidR="004F03E6" w:rsidRPr="00E27868" w:rsidRDefault="004F03E6" w:rsidP="00C172C4">
            <w:r>
              <w:t>0,500</w:t>
            </w:r>
          </w:p>
        </w:tc>
        <w:tc>
          <w:tcPr>
            <w:tcW w:w="341" w:type="pct"/>
            <w:gridSpan w:val="5"/>
          </w:tcPr>
          <w:p w14:paraId="090068E2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349" w:type="pct"/>
            <w:gridSpan w:val="6"/>
          </w:tcPr>
          <w:p w14:paraId="6FC4656A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341" w:type="pct"/>
            <w:gridSpan w:val="3"/>
          </w:tcPr>
          <w:p w14:paraId="5C738001" w14:textId="77777777" w:rsidR="004F03E6" w:rsidRPr="00E27868" w:rsidRDefault="004F03E6" w:rsidP="00C172C4">
            <w:r>
              <w:t>0,500</w:t>
            </w:r>
          </w:p>
        </w:tc>
        <w:tc>
          <w:tcPr>
            <w:tcW w:w="300" w:type="pct"/>
            <w:gridSpan w:val="2"/>
          </w:tcPr>
          <w:p w14:paraId="560280CD" w14:textId="77777777" w:rsidR="004F03E6" w:rsidRPr="00E27868" w:rsidRDefault="004F03E6" w:rsidP="0048505D">
            <w:pPr>
              <w:jc w:val="center"/>
            </w:pPr>
            <w:r>
              <w:t>-</w:t>
            </w:r>
          </w:p>
        </w:tc>
        <w:tc>
          <w:tcPr>
            <w:tcW w:w="322" w:type="pct"/>
            <w:gridSpan w:val="7"/>
          </w:tcPr>
          <w:p w14:paraId="39141B87" w14:textId="77777777" w:rsidR="004F03E6" w:rsidRPr="00E27868" w:rsidRDefault="004F03E6" w:rsidP="0048505D">
            <w:pPr>
              <w:jc w:val="center"/>
            </w:pPr>
            <w:r>
              <w:t>-</w:t>
            </w:r>
          </w:p>
        </w:tc>
      </w:tr>
      <w:tr w:rsidR="004F03E6" w:rsidRPr="00BB2B75" w14:paraId="30A012DE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2DA0DE3D" w14:textId="77777777" w:rsidR="004F03E6" w:rsidRPr="00BB2B75" w:rsidRDefault="004F03E6" w:rsidP="00CA326F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1271.5 </w:t>
            </w:r>
          </w:p>
        </w:tc>
        <w:tc>
          <w:tcPr>
            <w:tcW w:w="2554" w:type="pct"/>
            <w:gridSpan w:val="4"/>
            <w:vAlign w:val="center"/>
          </w:tcPr>
          <w:p w14:paraId="0F7AA01B" w14:textId="77777777" w:rsidR="004F03E6" w:rsidRPr="00BB2B75" w:rsidRDefault="004F03E6" w:rsidP="00CA326F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для садівництва, виноградарства та виноробства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90" w:type="pct"/>
            <w:gridSpan w:val="6"/>
          </w:tcPr>
          <w:p w14:paraId="6E5CEC65" w14:textId="77777777" w:rsidR="004F03E6" w:rsidRPr="00E27868" w:rsidRDefault="004F03E6" w:rsidP="00C172C4">
            <w:r>
              <w:t>0,500</w:t>
            </w:r>
          </w:p>
        </w:tc>
        <w:tc>
          <w:tcPr>
            <w:tcW w:w="341" w:type="pct"/>
            <w:gridSpan w:val="5"/>
          </w:tcPr>
          <w:p w14:paraId="7DE5CE8E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349" w:type="pct"/>
            <w:gridSpan w:val="6"/>
          </w:tcPr>
          <w:p w14:paraId="74322521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341" w:type="pct"/>
            <w:gridSpan w:val="3"/>
          </w:tcPr>
          <w:p w14:paraId="42C75375" w14:textId="77777777" w:rsidR="004F03E6" w:rsidRPr="00E27868" w:rsidRDefault="004F03E6" w:rsidP="00C172C4">
            <w:r>
              <w:t>0,500</w:t>
            </w:r>
          </w:p>
        </w:tc>
        <w:tc>
          <w:tcPr>
            <w:tcW w:w="300" w:type="pct"/>
            <w:gridSpan w:val="2"/>
          </w:tcPr>
          <w:p w14:paraId="73D97BB4" w14:textId="77777777" w:rsidR="004F03E6" w:rsidRPr="00E27868" w:rsidRDefault="004F03E6" w:rsidP="0048505D">
            <w:pPr>
              <w:jc w:val="center"/>
            </w:pPr>
            <w:r>
              <w:t>-</w:t>
            </w:r>
          </w:p>
        </w:tc>
        <w:tc>
          <w:tcPr>
            <w:tcW w:w="322" w:type="pct"/>
            <w:gridSpan w:val="7"/>
          </w:tcPr>
          <w:p w14:paraId="796B9E2D" w14:textId="77777777" w:rsidR="004F03E6" w:rsidRPr="00E27868" w:rsidRDefault="004F03E6" w:rsidP="0048505D">
            <w:pPr>
              <w:jc w:val="center"/>
            </w:pPr>
            <w:r>
              <w:t>-</w:t>
            </w:r>
          </w:p>
        </w:tc>
      </w:tr>
      <w:tr w:rsidR="004F03E6" w:rsidRPr="00BB2B75" w14:paraId="6C8F4B1F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0800A57E" w14:textId="77777777" w:rsidR="004F03E6" w:rsidRPr="00BB2B75" w:rsidRDefault="004F03E6" w:rsidP="00CA326F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1271.6 </w:t>
            </w:r>
          </w:p>
        </w:tc>
        <w:tc>
          <w:tcPr>
            <w:tcW w:w="2554" w:type="pct"/>
            <w:gridSpan w:val="4"/>
            <w:vAlign w:val="center"/>
          </w:tcPr>
          <w:p w14:paraId="1BD99A42" w14:textId="77777777" w:rsidR="004F03E6" w:rsidRPr="00BB2B75" w:rsidRDefault="004F03E6" w:rsidP="00CA326F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тепличного господарства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90" w:type="pct"/>
            <w:gridSpan w:val="6"/>
          </w:tcPr>
          <w:p w14:paraId="05FF9465" w14:textId="77777777" w:rsidR="004F03E6" w:rsidRPr="00E27868" w:rsidRDefault="004F03E6" w:rsidP="00C172C4">
            <w:r>
              <w:t>0,500</w:t>
            </w:r>
          </w:p>
        </w:tc>
        <w:tc>
          <w:tcPr>
            <w:tcW w:w="341" w:type="pct"/>
            <w:gridSpan w:val="5"/>
          </w:tcPr>
          <w:p w14:paraId="38ECA5EF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349" w:type="pct"/>
            <w:gridSpan w:val="6"/>
          </w:tcPr>
          <w:p w14:paraId="69A680FD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341" w:type="pct"/>
            <w:gridSpan w:val="3"/>
          </w:tcPr>
          <w:p w14:paraId="33AF4879" w14:textId="77777777" w:rsidR="004F03E6" w:rsidRPr="00E27868" w:rsidRDefault="004F03E6" w:rsidP="00C172C4">
            <w:r>
              <w:t>0,500</w:t>
            </w:r>
          </w:p>
        </w:tc>
        <w:tc>
          <w:tcPr>
            <w:tcW w:w="300" w:type="pct"/>
            <w:gridSpan w:val="2"/>
          </w:tcPr>
          <w:p w14:paraId="667C0646" w14:textId="77777777" w:rsidR="004F03E6" w:rsidRPr="00E27868" w:rsidRDefault="004F03E6" w:rsidP="0048505D">
            <w:pPr>
              <w:jc w:val="center"/>
            </w:pPr>
            <w:r>
              <w:t>-</w:t>
            </w:r>
          </w:p>
        </w:tc>
        <w:tc>
          <w:tcPr>
            <w:tcW w:w="322" w:type="pct"/>
            <w:gridSpan w:val="7"/>
          </w:tcPr>
          <w:p w14:paraId="3F098DBC" w14:textId="77777777" w:rsidR="004F03E6" w:rsidRPr="00E27868" w:rsidRDefault="004F03E6" w:rsidP="0048505D">
            <w:pPr>
              <w:jc w:val="center"/>
            </w:pPr>
            <w:r>
              <w:t>-</w:t>
            </w:r>
          </w:p>
        </w:tc>
      </w:tr>
      <w:tr w:rsidR="004F03E6" w:rsidRPr="00BB2B75" w14:paraId="18CD16AE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5041DEB2" w14:textId="77777777" w:rsidR="004F03E6" w:rsidRPr="00BB2B75" w:rsidRDefault="004F03E6" w:rsidP="00CA326F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1271.7 </w:t>
            </w:r>
          </w:p>
        </w:tc>
        <w:tc>
          <w:tcPr>
            <w:tcW w:w="2554" w:type="pct"/>
            <w:gridSpan w:val="4"/>
            <w:vAlign w:val="center"/>
          </w:tcPr>
          <w:p w14:paraId="0A092504" w14:textId="77777777" w:rsidR="004F03E6" w:rsidRPr="00BB2B75" w:rsidRDefault="004F03E6" w:rsidP="00CA326F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рибного господарства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90" w:type="pct"/>
            <w:gridSpan w:val="6"/>
          </w:tcPr>
          <w:p w14:paraId="1BDDAF78" w14:textId="77777777" w:rsidR="004F03E6" w:rsidRPr="00E27868" w:rsidRDefault="004F03E6" w:rsidP="00C172C4">
            <w:r>
              <w:t>0,500</w:t>
            </w:r>
          </w:p>
        </w:tc>
        <w:tc>
          <w:tcPr>
            <w:tcW w:w="341" w:type="pct"/>
            <w:gridSpan w:val="5"/>
          </w:tcPr>
          <w:p w14:paraId="22A15E18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349" w:type="pct"/>
            <w:gridSpan w:val="6"/>
          </w:tcPr>
          <w:p w14:paraId="23A38DD8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341" w:type="pct"/>
            <w:gridSpan w:val="3"/>
          </w:tcPr>
          <w:p w14:paraId="54856A1D" w14:textId="77777777" w:rsidR="004F03E6" w:rsidRPr="00E27868" w:rsidRDefault="004F03E6" w:rsidP="00C172C4">
            <w:r>
              <w:t>0,500</w:t>
            </w:r>
          </w:p>
        </w:tc>
        <w:tc>
          <w:tcPr>
            <w:tcW w:w="300" w:type="pct"/>
            <w:gridSpan w:val="2"/>
          </w:tcPr>
          <w:p w14:paraId="1D44C1CA" w14:textId="77777777" w:rsidR="004F03E6" w:rsidRPr="00E27868" w:rsidRDefault="004F03E6" w:rsidP="0048505D">
            <w:pPr>
              <w:jc w:val="center"/>
            </w:pPr>
            <w:r>
              <w:t>-</w:t>
            </w:r>
          </w:p>
        </w:tc>
        <w:tc>
          <w:tcPr>
            <w:tcW w:w="322" w:type="pct"/>
            <w:gridSpan w:val="7"/>
          </w:tcPr>
          <w:p w14:paraId="71CB2165" w14:textId="77777777" w:rsidR="004F03E6" w:rsidRPr="00E27868" w:rsidRDefault="004F03E6" w:rsidP="0048505D">
            <w:pPr>
              <w:jc w:val="center"/>
            </w:pPr>
            <w:r>
              <w:t>-</w:t>
            </w:r>
          </w:p>
        </w:tc>
      </w:tr>
      <w:tr w:rsidR="004F03E6" w:rsidRPr="00BB2B75" w14:paraId="18DEB670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0EEBD5C6" w14:textId="77777777" w:rsidR="004F03E6" w:rsidRPr="00BB2B75" w:rsidRDefault="004F03E6" w:rsidP="00CA326F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1271.8 </w:t>
            </w:r>
          </w:p>
        </w:tc>
        <w:tc>
          <w:tcPr>
            <w:tcW w:w="2554" w:type="pct"/>
            <w:gridSpan w:val="4"/>
            <w:vAlign w:val="center"/>
          </w:tcPr>
          <w:p w14:paraId="0874C820" w14:textId="77777777" w:rsidR="004F03E6" w:rsidRPr="00BB2B75" w:rsidRDefault="004F03E6" w:rsidP="00CA326F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підприємств лісівництва та звірівництва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90" w:type="pct"/>
            <w:gridSpan w:val="6"/>
          </w:tcPr>
          <w:p w14:paraId="032E3A23" w14:textId="77777777" w:rsidR="004F03E6" w:rsidRPr="00E27868" w:rsidRDefault="004F03E6" w:rsidP="00C172C4">
            <w:r>
              <w:t>0,500</w:t>
            </w:r>
          </w:p>
        </w:tc>
        <w:tc>
          <w:tcPr>
            <w:tcW w:w="341" w:type="pct"/>
            <w:gridSpan w:val="5"/>
          </w:tcPr>
          <w:p w14:paraId="1F790145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349" w:type="pct"/>
            <w:gridSpan w:val="6"/>
          </w:tcPr>
          <w:p w14:paraId="00328286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341" w:type="pct"/>
            <w:gridSpan w:val="3"/>
          </w:tcPr>
          <w:p w14:paraId="2CC5F99D" w14:textId="77777777" w:rsidR="004F03E6" w:rsidRPr="00E27868" w:rsidRDefault="004F03E6" w:rsidP="00C172C4">
            <w:r>
              <w:t>0,500</w:t>
            </w:r>
          </w:p>
        </w:tc>
        <w:tc>
          <w:tcPr>
            <w:tcW w:w="300" w:type="pct"/>
            <w:gridSpan w:val="2"/>
          </w:tcPr>
          <w:p w14:paraId="4205D8F3" w14:textId="77777777" w:rsidR="004F03E6" w:rsidRPr="00E27868" w:rsidRDefault="004F03E6" w:rsidP="0048505D">
            <w:pPr>
              <w:jc w:val="center"/>
            </w:pPr>
            <w:r>
              <w:t>-</w:t>
            </w:r>
          </w:p>
        </w:tc>
        <w:tc>
          <w:tcPr>
            <w:tcW w:w="322" w:type="pct"/>
            <w:gridSpan w:val="7"/>
          </w:tcPr>
          <w:p w14:paraId="7560AD21" w14:textId="77777777" w:rsidR="004F03E6" w:rsidRPr="00E27868" w:rsidRDefault="004F03E6" w:rsidP="0048505D">
            <w:pPr>
              <w:jc w:val="center"/>
            </w:pPr>
            <w:r>
              <w:t>-</w:t>
            </w:r>
          </w:p>
        </w:tc>
      </w:tr>
      <w:tr w:rsidR="004F03E6" w:rsidRPr="00BB2B75" w14:paraId="46BE2BF1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3309AC72" w14:textId="77777777" w:rsidR="004F03E6" w:rsidRPr="00BB2B75" w:rsidRDefault="004F03E6" w:rsidP="00CA326F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1271.9 </w:t>
            </w:r>
          </w:p>
        </w:tc>
        <w:tc>
          <w:tcPr>
            <w:tcW w:w="2554" w:type="pct"/>
            <w:gridSpan w:val="4"/>
            <w:vAlign w:val="center"/>
          </w:tcPr>
          <w:p w14:paraId="15296F61" w14:textId="77777777" w:rsidR="004F03E6" w:rsidRPr="00BB2B75" w:rsidRDefault="004F03E6" w:rsidP="00CA326F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сільськогосподарського призначення інші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90" w:type="pct"/>
            <w:gridSpan w:val="6"/>
          </w:tcPr>
          <w:p w14:paraId="71A2872B" w14:textId="77777777" w:rsidR="004F03E6" w:rsidRPr="00E27868" w:rsidRDefault="004F03E6" w:rsidP="00C172C4">
            <w:r>
              <w:t>0,500</w:t>
            </w:r>
          </w:p>
        </w:tc>
        <w:tc>
          <w:tcPr>
            <w:tcW w:w="341" w:type="pct"/>
            <w:gridSpan w:val="5"/>
          </w:tcPr>
          <w:p w14:paraId="03287FE6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349" w:type="pct"/>
            <w:gridSpan w:val="6"/>
          </w:tcPr>
          <w:p w14:paraId="43BF5706" w14:textId="77777777" w:rsidR="004F03E6" w:rsidRPr="00E27868" w:rsidRDefault="004F03E6" w:rsidP="00C172C4">
            <w:pPr>
              <w:jc w:val="center"/>
            </w:pPr>
            <w:r>
              <w:t>-</w:t>
            </w:r>
          </w:p>
        </w:tc>
        <w:tc>
          <w:tcPr>
            <w:tcW w:w="341" w:type="pct"/>
            <w:gridSpan w:val="3"/>
          </w:tcPr>
          <w:p w14:paraId="1E7A4B10" w14:textId="77777777" w:rsidR="004F03E6" w:rsidRPr="00E27868" w:rsidRDefault="004F03E6" w:rsidP="00C172C4">
            <w:r>
              <w:t>0,500</w:t>
            </w:r>
          </w:p>
        </w:tc>
        <w:tc>
          <w:tcPr>
            <w:tcW w:w="300" w:type="pct"/>
            <w:gridSpan w:val="2"/>
          </w:tcPr>
          <w:p w14:paraId="549E7309" w14:textId="77777777" w:rsidR="004F03E6" w:rsidRPr="00E27868" w:rsidRDefault="004F03E6" w:rsidP="0048505D">
            <w:pPr>
              <w:jc w:val="center"/>
            </w:pPr>
            <w:r>
              <w:t>-</w:t>
            </w:r>
          </w:p>
        </w:tc>
        <w:tc>
          <w:tcPr>
            <w:tcW w:w="322" w:type="pct"/>
            <w:gridSpan w:val="7"/>
          </w:tcPr>
          <w:p w14:paraId="5DB01262" w14:textId="77777777" w:rsidR="004F03E6" w:rsidRPr="00E27868" w:rsidRDefault="004F03E6" w:rsidP="0048505D">
            <w:pPr>
              <w:jc w:val="center"/>
            </w:pPr>
            <w:r>
              <w:t>-</w:t>
            </w:r>
          </w:p>
        </w:tc>
      </w:tr>
      <w:tr w:rsidR="00CA326F" w:rsidRPr="00BB2B75" w14:paraId="3FB1571D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08A89D70" w14:textId="77777777" w:rsidR="00CA326F" w:rsidRPr="00BB2B75" w:rsidRDefault="00CA326F" w:rsidP="00CA326F">
            <w:pPr>
              <w:pStyle w:val="af1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1272 </w:t>
            </w:r>
          </w:p>
        </w:tc>
        <w:tc>
          <w:tcPr>
            <w:tcW w:w="4597" w:type="pct"/>
            <w:gridSpan w:val="33"/>
            <w:vAlign w:val="center"/>
          </w:tcPr>
          <w:p w14:paraId="47AC7FD8" w14:textId="77777777" w:rsidR="00CA326F" w:rsidRPr="00BB2B75" w:rsidRDefault="00CA326F" w:rsidP="00CA326F">
            <w:pPr>
              <w:pStyle w:val="af1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для культової та релігійної діяльності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</w:tr>
      <w:tr w:rsidR="0048505D" w:rsidRPr="00BB2B75" w14:paraId="7AF2F3EE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1167BE9E" w14:textId="77777777" w:rsidR="0048505D" w:rsidRPr="00BB2B75" w:rsidRDefault="0048505D" w:rsidP="0094039E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1272.1 </w:t>
            </w:r>
          </w:p>
        </w:tc>
        <w:tc>
          <w:tcPr>
            <w:tcW w:w="2554" w:type="pct"/>
            <w:gridSpan w:val="4"/>
            <w:vAlign w:val="center"/>
          </w:tcPr>
          <w:p w14:paraId="54086706" w14:textId="77777777" w:rsidR="0048505D" w:rsidRPr="00BB2B75" w:rsidRDefault="0048505D" w:rsidP="0094039E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Церкви, собори, костьоли, мечеті, синагоги тощо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65" w:type="pct"/>
            <w:gridSpan w:val="5"/>
          </w:tcPr>
          <w:p w14:paraId="616530C9" w14:textId="77777777" w:rsidR="0048505D" w:rsidRPr="00E27868" w:rsidRDefault="0048505D" w:rsidP="0048505D">
            <w:r>
              <w:t>0,000</w:t>
            </w:r>
          </w:p>
        </w:tc>
        <w:tc>
          <w:tcPr>
            <w:tcW w:w="335" w:type="pct"/>
            <w:gridSpan w:val="4"/>
          </w:tcPr>
          <w:p w14:paraId="020D8689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49" w:type="pct"/>
            <w:gridSpan w:val="6"/>
          </w:tcPr>
          <w:p w14:paraId="5BEEDE61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68" w:type="pct"/>
            <w:gridSpan w:val="4"/>
          </w:tcPr>
          <w:p w14:paraId="75D61A4F" w14:textId="77777777" w:rsidR="0048505D" w:rsidRPr="00E27868" w:rsidRDefault="0048505D" w:rsidP="0048505D">
            <w:r>
              <w:t>0,000</w:t>
            </w:r>
          </w:p>
        </w:tc>
        <w:tc>
          <w:tcPr>
            <w:tcW w:w="317" w:type="pct"/>
            <w:gridSpan w:val="4"/>
          </w:tcPr>
          <w:p w14:paraId="31BC4F32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09" w:type="pct"/>
            <w:gridSpan w:val="6"/>
          </w:tcPr>
          <w:p w14:paraId="20370CCE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</w:tr>
      <w:tr w:rsidR="009D1E6D" w:rsidRPr="00BB2B75" w14:paraId="0A20C652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5584DB09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1272.2 </w:t>
            </w:r>
          </w:p>
        </w:tc>
        <w:tc>
          <w:tcPr>
            <w:tcW w:w="2554" w:type="pct"/>
            <w:gridSpan w:val="4"/>
            <w:vAlign w:val="center"/>
          </w:tcPr>
          <w:p w14:paraId="64D3BF8F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Похоронні бюро та ритуальні зали </w:t>
            </w:r>
          </w:p>
        </w:tc>
        <w:tc>
          <w:tcPr>
            <w:tcW w:w="359" w:type="pct"/>
            <w:gridSpan w:val="4"/>
          </w:tcPr>
          <w:p w14:paraId="2A68C23E" w14:textId="77777777" w:rsidR="00CA326F" w:rsidRPr="00BB2B75" w:rsidRDefault="00CA326F" w:rsidP="005548DB">
            <w:pPr>
              <w:rPr>
                <w:noProof/>
                <w:lang w:val="ru-RU"/>
              </w:rPr>
            </w:pPr>
            <w:r w:rsidRPr="00BB2B75">
              <w:rPr>
                <w:noProof/>
                <w:lang w:val="ru-RU"/>
              </w:rPr>
              <w:t>0,</w:t>
            </w:r>
            <w:r w:rsidR="005548DB">
              <w:rPr>
                <w:noProof/>
                <w:lang w:val="ru-RU"/>
              </w:rPr>
              <w:t>5</w:t>
            </w:r>
            <w:r w:rsidRPr="00BB2B75">
              <w:rPr>
                <w:noProof/>
                <w:lang w:val="ru-RU"/>
              </w:rPr>
              <w:t>00</w:t>
            </w:r>
          </w:p>
        </w:tc>
        <w:tc>
          <w:tcPr>
            <w:tcW w:w="341" w:type="pct"/>
            <w:gridSpan w:val="5"/>
          </w:tcPr>
          <w:p w14:paraId="0FF09094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52" w:type="pct"/>
            <w:gridSpan w:val="7"/>
          </w:tcPr>
          <w:p w14:paraId="1AE73F41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65" w:type="pct"/>
            <w:gridSpan w:val="3"/>
          </w:tcPr>
          <w:p w14:paraId="34727103" w14:textId="77777777" w:rsidR="00CA326F" w:rsidRPr="00BB2B75" w:rsidRDefault="00CA326F" w:rsidP="005548DB">
            <w:pPr>
              <w:rPr>
                <w:noProof/>
                <w:lang w:val="ru-RU"/>
              </w:rPr>
            </w:pPr>
            <w:r w:rsidRPr="00BB2B75">
              <w:rPr>
                <w:noProof/>
                <w:lang w:val="ru-RU"/>
              </w:rPr>
              <w:t>0,</w:t>
            </w:r>
            <w:r w:rsidR="005548DB">
              <w:rPr>
                <w:noProof/>
                <w:lang w:val="ru-RU"/>
              </w:rPr>
              <w:t>5</w:t>
            </w:r>
            <w:r w:rsidRPr="00BB2B75">
              <w:rPr>
                <w:noProof/>
                <w:lang w:val="ru-RU"/>
              </w:rPr>
              <w:t>00</w:t>
            </w:r>
          </w:p>
        </w:tc>
        <w:tc>
          <w:tcPr>
            <w:tcW w:w="320" w:type="pct"/>
            <w:gridSpan w:val="5"/>
          </w:tcPr>
          <w:p w14:paraId="2566561C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06" w:type="pct"/>
            <w:gridSpan w:val="5"/>
          </w:tcPr>
          <w:p w14:paraId="620237BA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48505D" w:rsidRPr="00BB2B75" w14:paraId="75ABA991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2664F2E9" w14:textId="77777777" w:rsidR="0048505D" w:rsidRPr="00BB2B75" w:rsidRDefault="0048505D" w:rsidP="00A55530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1272.3 </w:t>
            </w:r>
          </w:p>
        </w:tc>
        <w:tc>
          <w:tcPr>
            <w:tcW w:w="2554" w:type="pct"/>
            <w:gridSpan w:val="4"/>
            <w:vAlign w:val="center"/>
          </w:tcPr>
          <w:p w14:paraId="09C79430" w14:textId="77777777" w:rsidR="0048505D" w:rsidRPr="00BB2B75" w:rsidRDefault="0048505D" w:rsidP="00A55530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Цвинтарі та крематорії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59" w:type="pct"/>
            <w:gridSpan w:val="4"/>
          </w:tcPr>
          <w:p w14:paraId="488CAA1D" w14:textId="77777777" w:rsidR="0048505D" w:rsidRPr="00E27868" w:rsidRDefault="0048505D" w:rsidP="0048505D">
            <w:r>
              <w:t>0,000</w:t>
            </w:r>
          </w:p>
        </w:tc>
        <w:tc>
          <w:tcPr>
            <w:tcW w:w="341" w:type="pct"/>
            <w:gridSpan w:val="5"/>
          </w:tcPr>
          <w:p w14:paraId="5766E89C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21F68CDA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0A865B6B" w14:textId="77777777" w:rsidR="0048505D" w:rsidRPr="00E27868" w:rsidRDefault="0048505D" w:rsidP="0048505D">
            <w:r>
              <w:t>0,000</w:t>
            </w:r>
          </w:p>
        </w:tc>
        <w:tc>
          <w:tcPr>
            <w:tcW w:w="320" w:type="pct"/>
            <w:gridSpan w:val="5"/>
          </w:tcPr>
          <w:p w14:paraId="5F6DD1A4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13105C25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</w:tr>
      <w:tr w:rsidR="00CA326F" w:rsidRPr="00BB2B75" w14:paraId="6862868A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55950D5F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1273 </w:t>
            </w:r>
          </w:p>
        </w:tc>
        <w:tc>
          <w:tcPr>
            <w:tcW w:w="4597" w:type="pct"/>
            <w:gridSpan w:val="33"/>
            <w:vAlign w:val="center"/>
          </w:tcPr>
          <w:p w14:paraId="522ECC5A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Пам’ятки історичні та такі, що охороняються державою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</w:tr>
      <w:tr w:rsidR="0048505D" w:rsidRPr="00BB2B75" w14:paraId="5412DC81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26D040EA" w14:textId="77777777" w:rsidR="0048505D" w:rsidRPr="00BB2B75" w:rsidRDefault="0048505D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1273.1 </w:t>
            </w:r>
          </w:p>
        </w:tc>
        <w:tc>
          <w:tcPr>
            <w:tcW w:w="2554" w:type="pct"/>
            <w:gridSpan w:val="4"/>
            <w:vAlign w:val="center"/>
          </w:tcPr>
          <w:p w14:paraId="1E571040" w14:textId="77777777" w:rsidR="0048505D" w:rsidRPr="00BB2B75" w:rsidRDefault="0048505D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Пам’ятки історії та архітектури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59" w:type="pct"/>
            <w:gridSpan w:val="4"/>
          </w:tcPr>
          <w:p w14:paraId="0D17266B" w14:textId="77777777" w:rsidR="0048505D" w:rsidRPr="00E27868" w:rsidRDefault="0048505D" w:rsidP="0048505D">
            <w:r>
              <w:t>0,000</w:t>
            </w:r>
          </w:p>
        </w:tc>
        <w:tc>
          <w:tcPr>
            <w:tcW w:w="341" w:type="pct"/>
            <w:gridSpan w:val="5"/>
          </w:tcPr>
          <w:p w14:paraId="4C298F11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716261DB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6650F0DD" w14:textId="77777777" w:rsidR="0048505D" w:rsidRPr="00E27868" w:rsidRDefault="0048505D" w:rsidP="0048505D">
            <w:r>
              <w:t>0,000</w:t>
            </w:r>
          </w:p>
        </w:tc>
        <w:tc>
          <w:tcPr>
            <w:tcW w:w="320" w:type="pct"/>
            <w:gridSpan w:val="5"/>
          </w:tcPr>
          <w:p w14:paraId="4A35341D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761D109A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</w:tr>
      <w:tr w:rsidR="0048505D" w:rsidRPr="00BB2B75" w14:paraId="21B9B88A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72A224BD" w14:textId="77777777" w:rsidR="0048505D" w:rsidRPr="00BB2B75" w:rsidRDefault="0048505D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1273.2 </w:t>
            </w:r>
          </w:p>
        </w:tc>
        <w:tc>
          <w:tcPr>
            <w:tcW w:w="2554" w:type="pct"/>
            <w:gridSpan w:val="4"/>
            <w:vAlign w:val="center"/>
          </w:tcPr>
          <w:p w14:paraId="51686BBB" w14:textId="77777777" w:rsidR="0048505D" w:rsidRPr="00BB2B75" w:rsidRDefault="0048505D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Археологічні розкопки, руїни та історичні місця, що охороняються державою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59" w:type="pct"/>
            <w:gridSpan w:val="4"/>
          </w:tcPr>
          <w:p w14:paraId="2DF9D58D" w14:textId="77777777" w:rsidR="0048505D" w:rsidRPr="00E27868" w:rsidRDefault="0048505D" w:rsidP="0048505D">
            <w:r>
              <w:t>0,000</w:t>
            </w:r>
          </w:p>
        </w:tc>
        <w:tc>
          <w:tcPr>
            <w:tcW w:w="341" w:type="pct"/>
            <w:gridSpan w:val="5"/>
          </w:tcPr>
          <w:p w14:paraId="64825C49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781B4318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48E9E31C" w14:textId="77777777" w:rsidR="0048505D" w:rsidRPr="00E27868" w:rsidRDefault="0048505D" w:rsidP="0048505D">
            <w:r>
              <w:t>0,000</w:t>
            </w:r>
          </w:p>
        </w:tc>
        <w:tc>
          <w:tcPr>
            <w:tcW w:w="320" w:type="pct"/>
            <w:gridSpan w:val="5"/>
          </w:tcPr>
          <w:p w14:paraId="4FBA7885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3FAE6DDE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</w:tr>
      <w:tr w:rsidR="0048505D" w:rsidRPr="00BB2B75" w14:paraId="30F81386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6CE94645" w14:textId="77777777" w:rsidR="0048505D" w:rsidRPr="00BB2B75" w:rsidRDefault="0048505D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1273.3 </w:t>
            </w:r>
          </w:p>
        </w:tc>
        <w:tc>
          <w:tcPr>
            <w:tcW w:w="2554" w:type="pct"/>
            <w:gridSpan w:val="4"/>
            <w:vAlign w:val="center"/>
          </w:tcPr>
          <w:p w14:paraId="4C39B17D" w14:textId="77777777" w:rsidR="0048505D" w:rsidRPr="00BB2B75" w:rsidRDefault="0048505D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Меморіали, художньо-декоративні будівлі, статуї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59" w:type="pct"/>
            <w:gridSpan w:val="4"/>
          </w:tcPr>
          <w:p w14:paraId="5C5ADBF4" w14:textId="77777777" w:rsidR="0048505D" w:rsidRPr="00E27868" w:rsidRDefault="0048505D" w:rsidP="0048505D">
            <w:r>
              <w:t>0,000</w:t>
            </w:r>
          </w:p>
        </w:tc>
        <w:tc>
          <w:tcPr>
            <w:tcW w:w="341" w:type="pct"/>
            <w:gridSpan w:val="5"/>
          </w:tcPr>
          <w:p w14:paraId="24B50DCA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50DEB24F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0A6B55D2" w14:textId="77777777" w:rsidR="0048505D" w:rsidRPr="00E27868" w:rsidRDefault="0048505D" w:rsidP="0048505D">
            <w:r>
              <w:t>0,000</w:t>
            </w:r>
          </w:p>
        </w:tc>
        <w:tc>
          <w:tcPr>
            <w:tcW w:w="320" w:type="pct"/>
            <w:gridSpan w:val="5"/>
          </w:tcPr>
          <w:p w14:paraId="52C819F4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6198761D" w14:textId="77777777" w:rsidR="0048505D" w:rsidRPr="00E27868" w:rsidRDefault="0048505D" w:rsidP="0048505D">
            <w:pPr>
              <w:jc w:val="center"/>
            </w:pPr>
            <w:r>
              <w:t>-</w:t>
            </w:r>
          </w:p>
        </w:tc>
      </w:tr>
      <w:tr w:rsidR="00CA326F" w:rsidRPr="00BB2B75" w14:paraId="2175B5FE" w14:textId="77777777" w:rsidTr="009D1E6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3811BF1E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1274 </w:t>
            </w:r>
          </w:p>
        </w:tc>
        <w:tc>
          <w:tcPr>
            <w:tcW w:w="4597" w:type="pct"/>
            <w:gridSpan w:val="33"/>
            <w:vAlign w:val="center"/>
          </w:tcPr>
          <w:p w14:paraId="1BDDA7A9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інші, не класифіковані раніше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</w:tr>
      <w:tr w:rsidR="00BD7F75" w:rsidRPr="00BB2B75" w14:paraId="4D4084B6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3BD3A292" w14:textId="77777777" w:rsidR="00BD7F75" w:rsidRPr="00BB2B75" w:rsidRDefault="00BD7F75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1274.1 </w:t>
            </w:r>
          </w:p>
        </w:tc>
        <w:tc>
          <w:tcPr>
            <w:tcW w:w="2554" w:type="pct"/>
            <w:gridSpan w:val="4"/>
            <w:vAlign w:val="center"/>
          </w:tcPr>
          <w:p w14:paraId="411097F3" w14:textId="77777777" w:rsidR="00BD7F75" w:rsidRPr="00BB2B75" w:rsidRDefault="00BD7F75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Казарми Збройних Сил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59" w:type="pct"/>
            <w:gridSpan w:val="4"/>
          </w:tcPr>
          <w:p w14:paraId="34A2281C" w14:textId="77777777" w:rsidR="00BD7F75" w:rsidRPr="00E27868" w:rsidRDefault="00BD7F75" w:rsidP="00F26C78">
            <w:r>
              <w:t>0,000</w:t>
            </w:r>
          </w:p>
        </w:tc>
        <w:tc>
          <w:tcPr>
            <w:tcW w:w="341" w:type="pct"/>
            <w:gridSpan w:val="5"/>
          </w:tcPr>
          <w:p w14:paraId="4BE9840D" w14:textId="77777777" w:rsidR="00BD7F75" w:rsidRPr="00E27868" w:rsidRDefault="00BD7F75" w:rsidP="00F26C78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587BC44F" w14:textId="77777777" w:rsidR="00BD7F75" w:rsidRPr="00E27868" w:rsidRDefault="00BD7F75" w:rsidP="00F26C78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1F26DF85" w14:textId="77777777" w:rsidR="00BD7F75" w:rsidRPr="00E27868" w:rsidRDefault="00BD7F75" w:rsidP="00F26C78">
            <w:r>
              <w:t>0,000</w:t>
            </w:r>
          </w:p>
        </w:tc>
        <w:tc>
          <w:tcPr>
            <w:tcW w:w="320" w:type="pct"/>
            <w:gridSpan w:val="5"/>
          </w:tcPr>
          <w:p w14:paraId="3159BC79" w14:textId="77777777" w:rsidR="00BD7F75" w:rsidRPr="00E27868" w:rsidRDefault="00BD7F75" w:rsidP="00F26C78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5AA0288D" w14:textId="77777777" w:rsidR="00BD7F75" w:rsidRPr="00E27868" w:rsidRDefault="00BD7F75" w:rsidP="00F26C78">
            <w:pPr>
              <w:jc w:val="center"/>
            </w:pPr>
            <w:r>
              <w:t>-</w:t>
            </w:r>
          </w:p>
        </w:tc>
      </w:tr>
      <w:tr w:rsidR="00BD7F75" w:rsidRPr="00BB2B75" w14:paraId="470365F2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3F300BA4" w14:textId="77777777" w:rsidR="00BD7F75" w:rsidRPr="00BB2B75" w:rsidRDefault="00BD7F75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1274.2 </w:t>
            </w:r>
          </w:p>
        </w:tc>
        <w:tc>
          <w:tcPr>
            <w:tcW w:w="2554" w:type="pct"/>
            <w:gridSpan w:val="4"/>
            <w:vAlign w:val="center"/>
          </w:tcPr>
          <w:p w14:paraId="313B5E08" w14:textId="77777777" w:rsidR="00BD7F75" w:rsidRPr="00BB2B75" w:rsidRDefault="00BD7F75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поліцейських та пожежних служб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59" w:type="pct"/>
            <w:gridSpan w:val="4"/>
          </w:tcPr>
          <w:p w14:paraId="4D932F5F" w14:textId="77777777" w:rsidR="00BD7F75" w:rsidRPr="00E27868" w:rsidRDefault="00BD7F75" w:rsidP="00F26C78">
            <w:r>
              <w:t>0,000</w:t>
            </w:r>
          </w:p>
        </w:tc>
        <w:tc>
          <w:tcPr>
            <w:tcW w:w="341" w:type="pct"/>
            <w:gridSpan w:val="5"/>
          </w:tcPr>
          <w:p w14:paraId="228D40E1" w14:textId="77777777" w:rsidR="00BD7F75" w:rsidRPr="00E27868" w:rsidRDefault="00BD7F75" w:rsidP="00F26C78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1FFECAC3" w14:textId="77777777" w:rsidR="00BD7F75" w:rsidRPr="00E27868" w:rsidRDefault="00BD7F75" w:rsidP="00F26C78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0CB55836" w14:textId="77777777" w:rsidR="00BD7F75" w:rsidRPr="00E27868" w:rsidRDefault="00BD7F75" w:rsidP="00F26C78">
            <w:r>
              <w:t>0,000</w:t>
            </w:r>
          </w:p>
        </w:tc>
        <w:tc>
          <w:tcPr>
            <w:tcW w:w="320" w:type="pct"/>
            <w:gridSpan w:val="5"/>
          </w:tcPr>
          <w:p w14:paraId="2405BA07" w14:textId="77777777" w:rsidR="00BD7F75" w:rsidRPr="00E27868" w:rsidRDefault="00BD7F75" w:rsidP="00F26C78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0ABE710B" w14:textId="77777777" w:rsidR="00BD7F75" w:rsidRPr="00E27868" w:rsidRDefault="00BD7F75" w:rsidP="00F26C78">
            <w:pPr>
              <w:jc w:val="center"/>
            </w:pPr>
            <w:r>
              <w:t>-</w:t>
            </w:r>
          </w:p>
        </w:tc>
      </w:tr>
      <w:tr w:rsidR="00BD7F75" w:rsidRPr="00BB2B75" w14:paraId="741C7235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686AE288" w14:textId="77777777" w:rsidR="00BD7F75" w:rsidRPr="00BB2B75" w:rsidRDefault="00BD7F75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1274.3 </w:t>
            </w:r>
          </w:p>
        </w:tc>
        <w:tc>
          <w:tcPr>
            <w:tcW w:w="2554" w:type="pct"/>
            <w:gridSpan w:val="4"/>
            <w:vAlign w:val="center"/>
          </w:tcPr>
          <w:p w14:paraId="678171A4" w14:textId="77777777" w:rsidR="00BD7F75" w:rsidRPr="00BB2B75" w:rsidRDefault="00BD7F75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виправних закладів, в’язниць та слідчих ізоляторів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59" w:type="pct"/>
            <w:gridSpan w:val="4"/>
          </w:tcPr>
          <w:p w14:paraId="6BF1928B" w14:textId="77777777" w:rsidR="00BD7F75" w:rsidRPr="00E27868" w:rsidRDefault="00BD7F75" w:rsidP="00F26C78">
            <w:r>
              <w:t>0,000</w:t>
            </w:r>
          </w:p>
        </w:tc>
        <w:tc>
          <w:tcPr>
            <w:tcW w:w="341" w:type="pct"/>
            <w:gridSpan w:val="5"/>
          </w:tcPr>
          <w:p w14:paraId="2D8FC2E7" w14:textId="77777777" w:rsidR="00BD7F75" w:rsidRPr="00E27868" w:rsidRDefault="00BD7F75" w:rsidP="00F26C78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7"/>
          </w:tcPr>
          <w:p w14:paraId="7F34DAAD" w14:textId="77777777" w:rsidR="00BD7F75" w:rsidRPr="00E27868" w:rsidRDefault="00BD7F75" w:rsidP="00F26C78">
            <w:pPr>
              <w:jc w:val="center"/>
            </w:pPr>
            <w:r>
              <w:t>-</w:t>
            </w:r>
          </w:p>
        </w:tc>
        <w:tc>
          <w:tcPr>
            <w:tcW w:w="365" w:type="pct"/>
            <w:gridSpan w:val="3"/>
          </w:tcPr>
          <w:p w14:paraId="29B618FC" w14:textId="77777777" w:rsidR="00BD7F75" w:rsidRPr="00E27868" w:rsidRDefault="00BD7F75" w:rsidP="00F26C78">
            <w:r>
              <w:t>0,000</w:t>
            </w:r>
          </w:p>
        </w:tc>
        <w:tc>
          <w:tcPr>
            <w:tcW w:w="320" w:type="pct"/>
            <w:gridSpan w:val="5"/>
          </w:tcPr>
          <w:p w14:paraId="49E93205" w14:textId="77777777" w:rsidR="00BD7F75" w:rsidRPr="00E27868" w:rsidRDefault="00BD7F75" w:rsidP="00F26C78">
            <w:pPr>
              <w:jc w:val="center"/>
            </w:pPr>
            <w:r>
              <w:t>-</w:t>
            </w:r>
          </w:p>
        </w:tc>
        <w:tc>
          <w:tcPr>
            <w:tcW w:w="306" w:type="pct"/>
            <w:gridSpan w:val="5"/>
          </w:tcPr>
          <w:p w14:paraId="1230C5AE" w14:textId="77777777" w:rsidR="00BD7F75" w:rsidRPr="00E27868" w:rsidRDefault="00BD7F75" w:rsidP="00F26C78">
            <w:pPr>
              <w:jc w:val="center"/>
            </w:pPr>
            <w:r>
              <w:t>-</w:t>
            </w:r>
          </w:p>
        </w:tc>
      </w:tr>
      <w:tr w:rsidR="009D1E6D" w:rsidRPr="00BB2B75" w14:paraId="5528A22F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02565ED5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554" w:type="pct"/>
            <w:gridSpan w:val="4"/>
            <w:vAlign w:val="center"/>
          </w:tcPr>
          <w:p w14:paraId="4680C35B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9" w:type="pct"/>
            <w:gridSpan w:val="4"/>
          </w:tcPr>
          <w:p w14:paraId="54D359D1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1" w:type="pct"/>
            <w:gridSpan w:val="5"/>
          </w:tcPr>
          <w:p w14:paraId="4B299D03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gridSpan w:val="7"/>
          </w:tcPr>
          <w:p w14:paraId="1679601F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5" w:type="pct"/>
            <w:gridSpan w:val="3"/>
          </w:tcPr>
          <w:p w14:paraId="49694B8B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0" w:type="pct"/>
            <w:gridSpan w:val="5"/>
          </w:tcPr>
          <w:p w14:paraId="6783FBDE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06" w:type="pct"/>
            <w:gridSpan w:val="5"/>
          </w:tcPr>
          <w:p w14:paraId="4D6274D3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9D1E6D" w:rsidRPr="00BB2B75" w14:paraId="2B084255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12E2D59F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1274.4 </w:t>
            </w:r>
          </w:p>
        </w:tc>
        <w:tc>
          <w:tcPr>
            <w:tcW w:w="2554" w:type="pct"/>
            <w:gridSpan w:val="4"/>
            <w:vAlign w:val="center"/>
          </w:tcPr>
          <w:p w14:paraId="2329E17F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Будівлі лазень та пралень </w:t>
            </w:r>
          </w:p>
        </w:tc>
        <w:tc>
          <w:tcPr>
            <w:tcW w:w="359" w:type="pct"/>
            <w:gridSpan w:val="4"/>
          </w:tcPr>
          <w:p w14:paraId="18BC8979" w14:textId="77777777" w:rsidR="00CA326F" w:rsidRPr="00BB2B75" w:rsidRDefault="00AD754C" w:rsidP="00AD754C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  <w:tc>
          <w:tcPr>
            <w:tcW w:w="341" w:type="pct"/>
            <w:gridSpan w:val="5"/>
          </w:tcPr>
          <w:p w14:paraId="13F2B39D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52" w:type="pct"/>
            <w:gridSpan w:val="7"/>
          </w:tcPr>
          <w:p w14:paraId="60E13A8A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65" w:type="pct"/>
            <w:gridSpan w:val="3"/>
          </w:tcPr>
          <w:p w14:paraId="3B8FBC4A" w14:textId="77777777" w:rsidR="00CA326F" w:rsidRPr="00BB2B75" w:rsidRDefault="00AD754C" w:rsidP="00AD754C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  <w:tc>
          <w:tcPr>
            <w:tcW w:w="320" w:type="pct"/>
            <w:gridSpan w:val="5"/>
          </w:tcPr>
          <w:p w14:paraId="14373BE7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06" w:type="pct"/>
            <w:gridSpan w:val="5"/>
          </w:tcPr>
          <w:p w14:paraId="2601B84E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9D1E6D" w:rsidRPr="00BB2B75" w14:paraId="0249869A" w14:textId="77777777" w:rsidTr="0048505D">
        <w:tblPrEx>
          <w:tblCellMar>
            <w:left w:w="28" w:type="dxa"/>
            <w:right w:w="28" w:type="dxa"/>
          </w:tblCellMar>
        </w:tblPrEx>
        <w:trPr>
          <w:gridBefore w:val="1"/>
          <w:wBefore w:w="40" w:type="pct"/>
          <w:trHeight w:val="20"/>
        </w:trPr>
        <w:tc>
          <w:tcPr>
            <w:tcW w:w="363" w:type="pct"/>
          </w:tcPr>
          <w:p w14:paraId="76E580FB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1274.5 </w:t>
            </w:r>
          </w:p>
        </w:tc>
        <w:tc>
          <w:tcPr>
            <w:tcW w:w="2554" w:type="pct"/>
            <w:gridSpan w:val="4"/>
            <w:vAlign w:val="center"/>
          </w:tcPr>
          <w:p w14:paraId="5D920FAC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з облаштування населених пунктів , (господарськ)і присадибні будівлі)</w:t>
            </w:r>
          </w:p>
        </w:tc>
        <w:tc>
          <w:tcPr>
            <w:tcW w:w="359" w:type="pct"/>
            <w:gridSpan w:val="4"/>
          </w:tcPr>
          <w:p w14:paraId="4770284E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  <w:tc>
          <w:tcPr>
            <w:tcW w:w="341" w:type="pct"/>
            <w:gridSpan w:val="5"/>
          </w:tcPr>
          <w:p w14:paraId="34C7049D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52" w:type="pct"/>
            <w:gridSpan w:val="7"/>
          </w:tcPr>
          <w:p w14:paraId="5208D16D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65" w:type="pct"/>
            <w:gridSpan w:val="3"/>
          </w:tcPr>
          <w:p w14:paraId="37572CFF" w14:textId="77777777" w:rsidR="00CA326F" w:rsidRPr="00BB2B75" w:rsidRDefault="00CA326F" w:rsidP="00CA326F">
            <w:pPr>
              <w:pStyle w:val="af1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  <w:tc>
          <w:tcPr>
            <w:tcW w:w="320" w:type="pct"/>
            <w:gridSpan w:val="5"/>
          </w:tcPr>
          <w:p w14:paraId="266609C8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  <w:tc>
          <w:tcPr>
            <w:tcW w:w="306" w:type="pct"/>
            <w:gridSpan w:val="5"/>
          </w:tcPr>
          <w:p w14:paraId="3391FAA6" w14:textId="77777777" w:rsidR="00CA326F" w:rsidRPr="00BB2B75" w:rsidRDefault="00CA326F" w:rsidP="00CA326F">
            <w:pPr>
              <w:jc w:val="center"/>
            </w:pPr>
            <w:r w:rsidRPr="00BB2B75">
              <w:rPr>
                <w:noProof/>
              </w:rPr>
              <w:t>-</w:t>
            </w:r>
          </w:p>
        </w:tc>
      </w:tr>
    </w:tbl>
    <w:p w14:paraId="59BD82AF" w14:textId="77777777" w:rsidR="0009156D" w:rsidRPr="00BB2B75" w:rsidRDefault="0009156D" w:rsidP="00EF4A58">
      <w:pPr>
        <w:pStyle w:val="af1"/>
        <w:spacing w:before="0"/>
        <w:jc w:val="both"/>
        <w:rPr>
          <w:rFonts w:ascii="Times New Roman" w:hAnsi="Times New Roman"/>
          <w:noProof/>
          <w:sz w:val="22"/>
          <w:szCs w:val="22"/>
          <w:vertAlign w:val="superscript"/>
          <w:lang w:val="ru-RU"/>
        </w:rPr>
      </w:pPr>
    </w:p>
    <w:p w14:paraId="564B4B04" w14:textId="77777777" w:rsidR="00EF4A58" w:rsidRPr="00BB2B75" w:rsidRDefault="00EF4A58" w:rsidP="00EE5F80">
      <w:pPr>
        <w:pStyle w:val="af1"/>
        <w:spacing w:before="0"/>
        <w:ind w:firstLine="709"/>
        <w:jc w:val="both"/>
        <w:rPr>
          <w:rFonts w:ascii="Times New Roman" w:hAnsi="Times New Roman"/>
          <w:noProof/>
          <w:sz w:val="22"/>
          <w:szCs w:val="22"/>
          <w:lang w:val="ru-RU"/>
        </w:rPr>
      </w:pPr>
      <w:r w:rsidRPr="00BB2B75">
        <w:rPr>
          <w:rFonts w:ascii="Times New Roman" w:hAnsi="Times New Roman"/>
          <w:noProof/>
          <w:sz w:val="22"/>
          <w:szCs w:val="22"/>
          <w:vertAlign w:val="superscript"/>
          <w:lang w:val="ru-RU"/>
        </w:rPr>
        <w:t>1</w:t>
      </w:r>
      <w:r w:rsidRPr="00BB2B75">
        <w:rPr>
          <w:rFonts w:ascii="Times New Roman" w:hAnsi="Times New Roman"/>
          <w:noProof/>
          <w:sz w:val="22"/>
          <w:szCs w:val="22"/>
          <w:lang w:val="ru-RU"/>
        </w:rPr>
        <w:t xml:space="preserve">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окремими додатками.</w:t>
      </w:r>
    </w:p>
    <w:p w14:paraId="2189C853" w14:textId="77777777" w:rsidR="00EF4A58" w:rsidRPr="00BB2B75" w:rsidRDefault="00EF4A58" w:rsidP="00EE5F80">
      <w:pPr>
        <w:pStyle w:val="af1"/>
        <w:spacing w:before="60"/>
        <w:ind w:firstLine="709"/>
        <w:jc w:val="both"/>
        <w:rPr>
          <w:rFonts w:ascii="Times New Roman" w:hAnsi="Times New Roman"/>
          <w:noProof/>
          <w:sz w:val="22"/>
          <w:szCs w:val="22"/>
          <w:lang w:val="ru-RU"/>
        </w:rPr>
      </w:pPr>
      <w:r w:rsidRPr="00BB2B75">
        <w:rPr>
          <w:rFonts w:ascii="Times New Roman" w:hAnsi="Times New Roman"/>
          <w:noProof/>
          <w:sz w:val="22"/>
          <w:szCs w:val="22"/>
          <w:vertAlign w:val="superscript"/>
          <w:lang w:val="ru-RU"/>
        </w:rPr>
        <w:lastRenderedPageBreak/>
        <w:t>2</w:t>
      </w:r>
      <w:r w:rsidRPr="00BB2B75">
        <w:rPr>
          <w:rFonts w:ascii="Times New Roman" w:hAnsi="Times New Roman"/>
          <w:noProof/>
          <w:sz w:val="22"/>
          <w:szCs w:val="22"/>
          <w:lang w:val="ru-RU"/>
        </w:rPr>
        <w:t xml:space="preserve"> Класифікація будівель та споруд, код та найменування зазначаються відповідно до Державного класифікатора будівель та споруд ДК 018-2000, затвердженого наказом Держстандарту від 17 серпня 2000 р. № 507.</w:t>
      </w:r>
    </w:p>
    <w:p w14:paraId="3DD6D2E6" w14:textId="77777777" w:rsidR="00EF4A58" w:rsidRPr="00BB2B75" w:rsidRDefault="00EF4A58" w:rsidP="00EE5F80">
      <w:pPr>
        <w:pStyle w:val="af1"/>
        <w:spacing w:before="60"/>
        <w:ind w:firstLine="709"/>
        <w:jc w:val="both"/>
        <w:rPr>
          <w:rFonts w:ascii="Times New Roman" w:hAnsi="Times New Roman"/>
          <w:noProof/>
          <w:sz w:val="22"/>
          <w:szCs w:val="22"/>
          <w:lang w:val="ru-RU"/>
        </w:rPr>
      </w:pPr>
      <w:r w:rsidRPr="00BB2B75">
        <w:rPr>
          <w:rFonts w:ascii="Times New Roman" w:hAnsi="Times New Roman"/>
          <w:noProof/>
          <w:sz w:val="22"/>
          <w:szCs w:val="22"/>
          <w:vertAlign w:val="superscript"/>
          <w:lang w:val="ru-RU"/>
        </w:rPr>
        <w:t>3</w:t>
      </w:r>
      <w:r w:rsidRPr="00BB2B75">
        <w:rPr>
          <w:rFonts w:ascii="Times New Roman" w:hAnsi="Times New Roman"/>
          <w:noProof/>
          <w:sz w:val="22"/>
          <w:szCs w:val="22"/>
          <w:lang w:val="ru-RU"/>
        </w:rPr>
        <w:t xml:space="preserve"> Ставки податку встановлюються з урахуванням норм підпункту 12.3.7 пункту 12.3 статті 12, пункту 30.2 статті 30, пункту 266.2 статті 266 Податкового кодексу України і зазначаються десятковим дробом з трьома (у разі потреби чотирма) десятковими знаками після коми. </w:t>
      </w:r>
    </w:p>
    <w:p w14:paraId="7565849D" w14:textId="77777777" w:rsidR="00EF4A58" w:rsidRPr="00BB2B75" w:rsidRDefault="00EF4A58" w:rsidP="00EE5F80">
      <w:pPr>
        <w:pStyle w:val="af1"/>
        <w:spacing w:before="60"/>
        <w:ind w:firstLine="709"/>
        <w:jc w:val="both"/>
        <w:rPr>
          <w:rFonts w:ascii="Times New Roman" w:hAnsi="Times New Roman"/>
          <w:noProof/>
          <w:sz w:val="22"/>
          <w:szCs w:val="22"/>
          <w:lang w:val="ru-RU"/>
        </w:rPr>
      </w:pPr>
      <w:r w:rsidRPr="00BB2B75">
        <w:rPr>
          <w:rFonts w:ascii="Times New Roman" w:hAnsi="Times New Roman"/>
          <w:noProof/>
          <w:sz w:val="22"/>
          <w:szCs w:val="22"/>
          <w:vertAlign w:val="superscript"/>
          <w:lang w:val="ru-RU"/>
        </w:rPr>
        <w:t>4</w:t>
      </w:r>
      <w:r w:rsidRPr="00BB2B75">
        <w:rPr>
          <w:rFonts w:ascii="Times New Roman" w:hAnsi="Times New Roman"/>
          <w:noProof/>
          <w:sz w:val="22"/>
          <w:szCs w:val="22"/>
          <w:lang w:val="ru-RU"/>
        </w:rPr>
        <w:t xml:space="preserve"> У разі визначення у рішенні про оподаткування податком на нерухоме майно, відмінне від земельної ділянки, зон адміністративно-територіальної одиниці, щодо якої приймається рішення, ставки встановлюються залежно від зони. Без урахування зони ставки зазначаються у графі “1 зона”. </w:t>
      </w:r>
    </w:p>
    <w:p w14:paraId="529D6AAD" w14:textId="77777777" w:rsidR="00EF4A58" w:rsidRPr="00BB2B75" w:rsidRDefault="00EF4A58" w:rsidP="00EE5F80">
      <w:pPr>
        <w:pStyle w:val="af1"/>
        <w:spacing w:before="60"/>
        <w:ind w:firstLine="709"/>
        <w:jc w:val="both"/>
        <w:rPr>
          <w:rFonts w:ascii="Times New Roman" w:hAnsi="Times New Roman"/>
          <w:noProof/>
          <w:sz w:val="22"/>
          <w:szCs w:val="22"/>
          <w:vertAlign w:val="superscript"/>
          <w:lang w:val="ru-RU"/>
        </w:rPr>
      </w:pPr>
      <w:r w:rsidRPr="00BB2B75">
        <w:rPr>
          <w:rFonts w:ascii="Times New Roman" w:hAnsi="Times New Roman"/>
          <w:noProof/>
          <w:sz w:val="22"/>
          <w:szCs w:val="22"/>
          <w:vertAlign w:val="superscript"/>
          <w:lang w:val="ru-RU"/>
        </w:rPr>
        <w:t>5</w:t>
      </w:r>
      <w:r w:rsidRPr="00BB2B75">
        <w:rPr>
          <w:rFonts w:ascii="Times New Roman" w:hAnsi="Times New Roman"/>
          <w:noProof/>
          <w:sz w:val="22"/>
          <w:szCs w:val="22"/>
          <w:lang w:val="ru-RU"/>
        </w:rPr>
        <w:t xml:space="preserve"> Об’єкти нерухомості, що класифікуються за цим підкласом, звільняються/можуть звільнятися повністю або частково від оподаткування податком на нерухоме майно, відмінне від земельної ділянки, відповідно до норм підпункту 266.2.2 пункту 266.2 та пункту 266.4 статті 266 Податкового кодексу України.</w:t>
      </w:r>
      <w:r w:rsidRPr="00BB2B75">
        <w:rPr>
          <w:rFonts w:ascii="Times New Roman" w:hAnsi="Times New Roman"/>
          <w:noProof/>
          <w:sz w:val="22"/>
          <w:szCs w:val="22"/>
          <w:vertAlign w:val="superscript"/>
          <w:lang w:val="ru-RU"/>
        </w:rPr>
        <w:t xml:space="preserve"> </w:t>
      </w:r>
    </w:p>
    <w:p w14:paraId="7C12618F" w14:textId="77777777" w:rsidR="0009156D" w:rsidRDefault="0009156D" w:rsidP="0024622D">
      <w:pPr>
        <w:pStyle w:val="af0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835AEAC" w14:textId="77777777" w:rsidR="0062480E" w:rsidRDefault="0062480E" w:rsidP="004967C4">
      <w:pPr>
        <w:pStyle w:val="af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E7AE2E9" w14:textId="77777777" w:rsidR="0062480E" w:rsidRDefault="0062480E" w:rsidP="004967C4">
      <w:pPr>
        <w:pStyle w:val="af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B5FEA18" w14:textId="77777777" w:rsidR="0024622D" w:rsidRPr="0009156D" w:rsidRDefault="0024622D" w:rsidP="004967C4">
      <w:pPr>
        <w:pStyle w:val="af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9156D">
        <w:rPr>
          <w:rFonts w:ascii="Times New Roman" w:hAnsi="Times New Roman"/>
          <w:b/>
          <w:sz w:val="28"/>
          <w:szCs w:val="28"/>
          <w:lang w:val="uk-UA"/>
        </w:rPr>
        <w:t>6. Порядок обчислення, строк та порядок сплати податку, строк та порядок по</w:t>
      </w:r>
      <w:r w:rsidR="0009156D">
        <w:rPr>
          <w:rFonts w:ascii="Times New Roman" w:hAnsi="Times New Roman"/>
          <w:b/>
          <w:sz w:val="28"/>
          <w:szCs w:val="28"/>
          <w:lang w:val="uk-UA"/>
        </w:rPr>
        <w:t xml:space="preserve">дання звітності про обчислення </w:t>
      </w:r>
      <w:r w:rsidRPr="0009156D">
        <w:rPr>
          <w:rFonts w:ascii="Times New Roman" w:hAnsi="Times New Roman"/>
          <w:b/>
          <w:sz w:val="28"/>
          <w:szCs w:val="28"/>
          <w:lang w:val="uk-UA"/>
        </w:rPr>
        <w:t>і сплату податку</w:t>
      </w:r>
    </w:p>
    <w:p w14:paraId="29A498D3" w14:textId="77777777" w:rsidR="0062480E" w:rsidRDefault="0062480E" w:rsidP="004967C4">
      <w:pPr>
        <w:pStyle w:val="StyleZakonu"/>
        <w:tabs>
          <w:tab w:val="left" w:pos="0"/>
          <w:tab w:val="right" w:leader="dot" w:pos="9720"/>
        </w:tabs>
        <w:spacing w:after="0" w:line="240" w:lineRule="auto"/>
        <w:ind w:right="-1" w:firstLine="709"/>
        <w:outlineLvl w:val="6"/>
        <w:rPr>
          <w:sz w:val="28"/>
          <w:szCs w:val="28"/>
          <w:lang w:val="uk-UA"/>
        </w:rPr>
      </w:pPr>
    </w:p>
    <w:p w14:paraId="2A87A51B" w14:textId="77777777" w:rsidR="0024622D" w:rsidRPr="0009156D" w:rsidRDefault="0024622D" w:rsidP="004967C4">
      <w:pPr>
        <w:pStyle w:val="StyleZakonu"/>
        <w:tabs>
          <w:tab w:val="left" w:pos="0"/>
          <w:tab w:val="right" w:leader="dot" w:pos="9720"/>
        </w:tabs>
        <w:spacing w:after="0" w:line="240" w:lineRule="auto"/>
        <w:ind w:right="-1" w:firstLine="709"/>
        <w:outlineLvl w:val="6"/>
        <w:rPr>
          <w:sz w:val="28"/>
          <w:szCs w:val="28"/>
          <w:lang w:val="uk-UA"/>
        </w:rPr>
      </w:pPr>
      <w:r w:rsidRPr="0009156D">
        <w:rPr>
          <w:sz w:val="28"/>
          <w:szCs w:val="28"/>
          <w:lang w:val="uk-UA"/>
        </w:rPr>
        <w:t>Порядок обчислення, строк та порядок сплати податку , строк та порядок подання звітності визначені  пунктами 266.7-266.</w:t>
      </w:r>
      <w:r w:rsidRPr="0099671C">
        <w:rPr>
          <w:sz w:val="28"/>
          <w:szCs w:val="28"/>
          <w:lang w:val="uk-UA"/>
        </w:rPr>
        <w:t>10</w:t>
      </w:r>
      <w:r w:rsidRPr="0009156D">
        <w:rPr>
          <w:sz w:val="28"/>
          <w:szCs w:val="28"/>
          <w:lang w:val="uk-UA"/>
        </w:rPr>
        <w:t xml:space="preserve"> Податкового кодексу України.</w:t>
      </w:r>
    </w:p>
    <w:p w14:paraId="30D5B71B" w14:textId="77777777" w:rsidR="0024622D" w:rsidRPr="0009156D" w:rsidRDefault="0024622D" w:rsidP="004967C4">
      <w:pPr>
        <w:pStyle w:val="StyleZakonu"/>
        <w:tabs>
          <w:tab w:val="left" w:pos="0"/>
          <w:tab w:val="right" w:leader="dot" w:pos="9720"/>
        </w:tabs>
        <w:spacing w:after="0" w:line="276" w:lineRule="auto"/>
        <w:ind w:right="-1" w:firstLine="709"/>
        <w:outlineLvl w:val="6"/>
        <w:rPr>
          <w:sz w:val="28"/>
          <w:szCs w:val="28"/>
          <w:lang w:val="uk-UA"/>
        </w:rPr>
      </w:pPr>
      <w:r w:rsidRPr="0009156D">
        <w:rPr>
          <w:bCs/>
          <w:sz w:val="28"/>
          <w:szCs w:val="28"/>
        </w:rPr>
        <w:t xml:space="preserve">Податок сплачується за місцем розташування об’єкта/об’єктів  оподаткування і зараховується до бюджету </w:t>
      </w:r>
      <w:r w:rsidR="0035242F">
        <w:rPr>
          <w:bCs/>
          <w:sz w:val="28"/>
          <w:szCs w:val="28"/>
          <w:lang w:val="uk-UA"/>
        </w:rPr>
        <w:t>Погребищенської</w:t>
      </w:r>
      <w:r w:rsidRPr="0009156D">
        <w:rPr>
          <w:bCs/>
          <w:sz w:val="28"/>
          <w:szCs w:val="28"/>
        </w:rPr>
        <w:t xml:space="preserve"> міської </w:t>
      </w:r>
      <w:r w:rsidRPr="0009156D">
        <w:rPr>
          <w:bCs/>
          <w:sz w:val="28"/>
          <w:szCs w:val="28"/>
          <w:lang w:val="uk-UA"/>
        </w:rPr>
        <w:t xml:space="preserve">територіальної </w:t>
      </w:r>
      <w:r w:rsidRPr="0009156D">
        <w:rPr>
          <w:bCs/>
          <w:sz w:val="28"/>
          <w:szCs w:val="28"/>
        </w:rPr>
        <w:t>громади згідно з положеннями Бюджетного кодексу України</w:t>
      </w:r>
      <w:r w:rsidRPr="0009156D">
        <w:rPr>
          <w:bCs/>
          <w:sz w:val="28"/>
          <w:szCs w:val="28"/>
          <w:lang w:val="uk-UA"/>
        </w:rPr>
        <w:t>.</w:t>
      </w:r>
    </w:p>
    <w:p w14:paraId="11DE466D" w14:textId="77777777" w:rsidR="00BB5EA9" w:rsidRDefault="00BB5EA9" w:rsidP="004967C4">
      <w:pPr>
        <w:pStyle w:val="af0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7407F3E" w14:textId="77777777" w:rsidR="0024622D" w:rsidRPr="0009156D" w:rsidRDefault="0024622D" w:rsidP="004967C4">
      <w:pPr>
        <w:pStyle w:val="af0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9156D">
        <w:rPr>
          <w:rFonts w:ascii="Times New Roman" w:hAnsi="Times New Roman"/>
          <w:b/>
          <w:sz w:val="28"/>
          <w:szCs w:val="28"/>
          <w:lang w:val="uk-UA"/>
        </w:rPr>
        <w:t>7. Податковий період</w:t>
      </w:r>
    </w:p>
    <w:p w14:paraId="205E377B" w14:textId="77777777" w:rsidR="0024622D" w:rsidRPr="0009156D" w:rsidRDefault="0024622D" w:rsidP="004967C4">
      <w:pPr>
        <w:pStyle w:val="ad"/>
        <w:spacing w:before="0" w:beforeAutospacing="0" w:after="0" w:afterAutospacing="0"/>
        <w:ind w:firstLine="709"/>
        <w:jc w:val="both"/>
        <w:rPr>
          <w:rStyle w:val="rvts0"/>
          <w:sz w:val="28"/>
          <w:szCs w:val="28"/>
          <w:lang w:val="uk-UA"/>
        </w:rPr>
      </w:pPr>
      <w:r w:rsidRPr="0009156D">
        <w:rPr>
          <w:rStyle w:val="rvts0"/>
          <w:sz w:val="28"/>
          <w:szCs w:val="28"/>
        </w:rPr>
        <w:t>Базовий податковий (звітний) період дорівнює календарному року</w:t>
      </w:r>
      <w:r w:rsidRPr="0009156D">
        <w:rPr>
          <w:rStyle w:val="rvts0"/>
          <w:sz w:val="28"/>
          <w:szCs w:val="28"/>
          <w:lang w:val="uk-UA"/>
        </w:rPr>
        <w:t>.</w:t>
      </w:r>
    </w:p>
    <w:p w14:paraId="598327DF" w14:textId="77777777" w:rsidR="00500702" w:rsidRDefault="00500702" w:rsidP="00500702">
      <w:pPr>
        <w:jc w:val="both"/>
        <w:rPr>
          <w:b/>
          <w:sz w:val="28"/>
          <w:szCs w:val="28"/>
        </w:rPr>
      </w:pPr>
    </w:p>
    <w:p w14:paraId="179D8D13" w14:textId="77777777" w:rsidR="00500702" w:rsidRDefault="00500702" w:rsidP="00500702">
      <w:pPr>
        <w:jc w:val="both"/>
        <w:rPr>
          <w:b/>
          <w:sz w:val="28"/>
          <w:szCs w:val="28"/>
        </w:rPr>
      </w:pPr>
    </w:p>
    <w:p w14:paraId="1239DD6F" w14:textId="77777777" w:rsidR="00500702" w:rsidRPr="00305BB2" w:rsidRDefault="00500702" w:rsidP="00500702">
      <w:pPr>
        <w:jc w:val="both"/>
        <w:rPr>
          <w:b/>
          <w:bCs/>
        </w:rPr>
      </w:pPr>
      <w:r>
        <w:rPr>
          <w:b/>
          <w:sz w:val="28"/>
          <w:szCs w:val="28"/>
        </w:rPr>
        <w:t xml:space="preserve">Секретар </w:t>
      </w:r>
      <w:r w:rsidRPr="00221EC6">
        <w:rPr>
          <w:b/>
          <w:sz w:val="28"/>
          <w:szCs w:val="28"/>
        </w:rPr>
        <w:t xml:space="preserve">міської ради         </w:t>
      </w:r>
      <w:r>
        <w:rPr>
          <w:b/>
          <w:sz w:val="28"/>
          <w:szCs w:val="28"/>
        </w:rPr>
        <w:t xml:space="preserve">          </w:t>
      </w:r>
      <w:r w:rsidR="00F169FB">
        <w:rPr>
          <w:b/>
          <w:sz w:val="28"/>
          <w:szCs w:val="28"/>
        </w:rPr>
        <w:tab/>
      </w:r>
      <w:r w:rsidR="00F169FB">
        <w:rPr>
          <w:b/>
          <w:sz w:val="28"/>
          <w:szCs w:val="28"/>
        </w:rPr>
        <w:tab/>
      </w:r>
      <w:r w:rsidR="00F169FB">
        <w:rPr>
          <w:b/>
          <w:sz w:val="28"/>
          <w:szCs w:val="28"/>
        </w:rPr>
        <w:tab/>
      </w:r>
      <w:r w:rsidR="00F169FB">
        <w:rPr>
          <w:b/>
          <w:sz w:val="28"/>
          <w:szCs w:val="28"/>
        </w:rPr>
        <w:tab/>
      </w:r>
      <w:r>
        <w:rPr>
          <w:b/>
          <w:sz w:val="28"/>
          <w:szCs w:val="28"/>
        </w:rPr>
        <w:t>П.</w:t>
      </w:r>
      <w:r w:rsidR="00F169FB">
        <w:rPr>
          <w:b/>
          <w:sz w:val="28"/>
          <w:szCs w:val="28"/>
        </w:rPr>
        <w:t xml:space="preserve"> ШАФРАНСЬКИЙ</w:t>
      </w:r>
    </w:p>
    <w:p w14:paraId="50F0A265" w14:textId="77777777" w:rsidR="00F110AA" w:rsidRDefault="00F110AA" w:rsidP="00F110AA">
      <w:pPr>
        <w:rPr>
          <w:lang w:val="x-none" w:eastAsia="x-none"/>
        </w:rPr>
      </w:pPr>
    </w:p>
    <w:p w14:paraId="3A92E9F0" w14:textId="77777777" w:rsidR="000D42BD" w:rsidRDefault="000D42BD" w:rsidP="00F110AA">
      <w:pPr>
        <w:rPr>
          <w:lang w:val="x-none" w:eastAsia="x-none"/>
        </w:rPr>
      </w:pPr>
    </w:p>
    <w:p w14:paraId="31256F95" w14:textId="77777777" w:rsidR="000D42BD" w:rsidRDefault="000D42BD" w:rsidP="00F110AA">
      <w:pPr>
        <w:rPr>
          <w:lang w:val="x-none" w:eastAsia="x-none"/>
        </w:rPr>
      </w:pPr>
    </w:p>
    <w:p w14:paraId="04368757" w14:textId="77777777" w:rsidR="000D42BD" w:rsidRDefault="000D42BD" w:rsidP="00F110AA">
      <w:pPr>
        <w:rPr>
          <w:lang w:val="x-none" w:eastAsia="x-none"/>
        </w:rPr>
      </w:pPr>
    </w:p>
    <w:p w14:paraId="3AF2D0C6" w14:textId="77777777" w:rsidR="000D42BD" w:rsidRPr="00F110AA" w:rsidRDefault="000D42BD" w:rsidP="00F110AA">
      <w:pPr>
        <w:rPr>
          <w:lang w:val="x-none" w:eastAsia="x-none"/>
        </w:rPr>
      </w:pPr>
    </w:p>
    <w:p w14:paraId="1040104D" w14:textId="77777777" w:rsidR="00B13C16" w:rsidRDefault="00B13C16" w:rsidP="00F110AA">
      <w:pPr>
        <w:pStyle w:val="2"/>
        <w:jc w:val="right"/>
        <w:rPr>
          <w:b w:val="0"/>
        </w:rPr>
      </w:pPr>
    </w:p>
    <w:p w14:paraId="04BE21AF" w14:textId="77777777" w:rsidR="00B13C16" w:rsidRDefault="00B13C16" w:rsidP="00B13C16">
      <w:pPr>
        <w:rPr>
          <w:lang w:val="x-none" w:eastAsia="x-none"/>
        </w:rPr>
      </w:pPr>
    </w:p>
    <w:p w14:paraId="0D1EE389" w14:textId="77777777" w:rsidR="00B13C16" w:rsidRDefault="00B13C16" w:rsidP="00B13C16">
      <w:pPr>
        <w:rPr>
          <w:lang w:val="x-none" w:eastAsia="x-none"/>
        </w:rPr>
      </w:pPr>
    </w:p>
    <w:p w14:paraId="750BB1A5" w14:textId="77777777" w:rsidR="00B13C16" w:rsidRDefault="00B13C16" w:rsidP="00B13C16">
      <w:pPr>
        <w:rPr>
          <w:lang w:val="x-none" w:eastAsia="x-none"/>
        </w:rPr>
      </w:pPr>
    </w:p>
    <w:p w14:paraId="5CAAED97" w14:textId="77777777" w:rsidR="00B13C16" w:rsidRDefault="00B13C16" w:rsidP="00B13C16">
      <w:pPr>
        <w:rPr>
          <w:lang w:val="x-none" w:eastAsia="x-none"/>
        </w:rPr>
      </w:pPr>
    </w:p>
    <w:p w14:paraId="2469B45D" w14:textId="77777777" w:rsidR="00B13C16" w:rsidRDefault="000D42BD" w:rsidP="000D42BD">
      <w:pPr>
        <w:rPr>
          <w:b/>
        </w:rPr>
      </w:pPr>
      <w:r>
        <w:rPr>
          <w:lang w:val="x-none" w:eastAsia="x-none"/>
        </w:rPr>
        <w:br w:type="page"/>
      </w:r>
    </w:p>
    <w:p w14:paraId="06392CF4" w14:textId="77777777" w:rsidR="00246E63" w:rsidRPr="00DC4C86" w:rsidRDefault="00246E63" w:rsidP="00F110AA">
      <w:pPr>
        <w:pStyle w:val="2"/>
        <w:jc w:val="right"/>
        <w:rPr>
          <w:b w:val="0"/>
        </w:rPr>
      </w:pPr>
      <w:r>
        <w:rPr>
          <w:b w:val="0"/>
        </w:rPr>
        <w:t>Додаток №2</w:t>
      </w:r>
    </w:p>
    <w:p w14:paraId="5A7E45F6" w14:textId="77777777" w:rsidR="00246E63" w:rsidRPr="00DC4C86" w:rsidRDefault="00246E63" w:rsidP="00F110AA">
      <w:pPr>
        <w:jc w:val="right"/>
        <w:rPr>
          <w:sz w:val="28"/>
          <w:szCs w:val="28"/>
        </w:rPr>
      </w:pPr>
      <w:r w:rsidRPr="00DC4C86">
        <w:rPr>
          <w:sz w:val="28"/>
          <w:szCs w:val="28"/>
        </w:rPr>
        <w:t>до рішення</w:t>
      </w:r>
      <w:r w:rsidR="00B13C16">
        <w:rPr>
          <w:sz w:val="28"/>
          <w:szCs w:val="28"/>
        </w:rPr>
        <w:t xml:space="preserve"> </w:t>
      </w:r>
      <w:r w:rsidR="00F4716D">
        <w:rPr>
          <w:sz w:val="28"/>
          <w:szCs w:val="28"/>
        </w:rPr>
        <w:t>___</w:t>
      </w:r>
      <w:r w:rsidR="00F169FB">
        <w:rPr>
          <w:sz w:val="28"/>
          <w:szCs w:val="28"/>
        </w:rPr>
        <w:t xml:space="preserve"> </w:t>
      </w:r>
      <w:r w:rsidRPr="00DC4C86">
        <w:rPr>
          <w:sz w:val="28"/>
          <w:szCs w:val="28"/>
        </w:rPr>
        <w:t xml:space="preserve">сесії </w:t>
      </w:r>
    </w:p>
    <w:p w14:paraId="394EC67C" w14:textId="77777777" w:rsidR="00246E63" w:rsidRPr="00DC4C86" w:rsidRDefault="0035242F" w:rsidP="00F110A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Погребищенської </w:t>
      </w:r>
      <w:r w:rsidR="00172245">
        <w:rPr>
          <w:sz w:val="28"/>
          <w:szCs w:val="28"/>
        </w:rPr>
        <w:t xml:space="preserve"> міської ради 8</w:t>
      </w:r>
      <w:r w:rsidR="00246E63" w:rsidRPr="00DC4C86">
        <w:rPr>
          <w:sz w:val="28"/>
          <w:szCs w:val="28"/>
        </w:rPr>
        <w:t xml:space="preserve"> скликання</w:t>
      </w:r>
    </w:p>
    <w:p w14:paraId="1E214DE7" w14:textId="77777777" w:rsidR="00246E63" w:rsidRPr="00FD3DD2" w:rsidRDefault="00F169FB" w:rsidP="00246E63">
      <w:pPr>
        <w:jc w:val="right"/>
        <w:rPr>
          <w:sz w:val="27"/>
          <w:szCs w:val="27"/>
        </w:rPr>
      </w:pPr>
      <w:r w:rsidRPr="004C5321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F4716D">
        <w:rPr>
          <w:rStyle w:val="normaltextrun"/>
          <w:bCs/>
          <w:szCs w:val="28"/>
        </w:rPr>
        <w:t>_______</w:t>
      </w:r>
      <w:r>
        <w:rPr>
          <w:sz w:val="28"/>
          <w:szCs w:val="28"/>
        </w:rPr>
        <w:t xml:space="preserve"> від </w:t>
      </w:r>
      <w:r w:rsidR="00F4716D">
        <w:rPr>
          <w:sz w:val="28"/>
          <w:szCs w:val="28"/>
        </w:rPr>
        <w:t>_______</w:t>
      </w:r>
      <w:r w:rsidRPr="004C5321">
        <w:rPr>
          <w:sz w:val="28"/>
          <w:szCs w:val="28"/>
        </w:rPr>
        <w:t xml:space="preserve"> року</w:t>
      </w:r>
      <w:r w:rsidR="00246E63" w:rsidRPr="00FD3DD2">
        <w:rPr>
          <w:sz w:val="27"/>
          <w:szCs w:val="27"/>
        </w:rPr>
        <w:t xml:space="preserve"> </w:t>
      </w:r>
    </w:p>
    <w:p w14:paraId="7EB65C00" w14:textId="77777777" w:rsidR="00246E63" w:rsidRDefault="00246E63" w:rsidP="00246E63">
      <w:pPr>
        <w:ind w:firstLine="851"/>
        <w:jc w:val="both"/>
        <w:rPr>
          <w:sz w:val="27"/>
          <w:szCs w:val="27"/>
        </w:rPr>
      </w:pPr>
    </w:p>
    <w:p w14:paraId="34F457F9" w14:textId="77777777" w:rsidR="00246E63" w:rsidRDefault="00246E63" w:rsidP="00246E63">
      <w:pPr>
        <w:ind w:firstLine="851"/>
        <w:jc w:val="both"/>
        <w:rPr>
          <w:sz w:val="27"/>
          <w:szCs w:val="27"/>
        </w:rPr>
      </w:pPr>
    </w:p>
    <w:p w14:paraId="1CDFBB8F" w14:textId="77777777" w:rsidR="00246E63" w:rsidRPr="00DC4C86" w:rsidRDefault="00246E63" w:rsidP="004967C4">
      <w:pPr>
        <w:pStyle w:val="ad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DC4C86">
        <w:rPr>
          <w:b/>
          <w:sz w:val="28"/>
          <w:szCs w:val="28"/>
          <w:lang w:val="uk-UA"/>
        </w:rPr>
        <w:t>С</w:t>
      </w:r>
      <w:r w:rsidRPr="004967C4">
        <w:rPr>
          <w:b/>
          <w:noProof/>
          <w:sz w:val="28"/>
          <w:szCs w:val="28"/>
          <w:lang w:val="uk-UA"/>
        </w:rPr>
        <w:t>правляння</w:t>
      </w:r>
      <w:r w:rsidRPr="00DC4C86">
        <w:rPr>
          <w:b/>
          <w:sz w:val="28"/>
          <w:szCs w:val="28"/>
          <w:lang w:val="uk-UA"/>
        </w:rPr>
        <w:t xml:space="preserve"> плати за землю, в частині земельного податку</w:t>
      </w:r>
    </w:p>
    <w:p w14:paraId="4E2B1718" w14:textId="77777777" w:rsidR="00246E63" w:rsidRPr="00DC4C86" w:rsidRDefault="00246E63" w:rsidP="004967C4">
      <w:pPr>
        <w:ind w:firstLine="851"/>
        <w:jc w:val="both"/>
        <w:rPr>
          <w:sz w:val="28"/>
          <w:szCs w:val="28"/>
        </w:rPr>
      </w:pPr>
    </w:p>
    <w:p w14:paraId="6621CBC2" w14:textId="77777777" w:rsidR="00246E63" w:rsidRPr="00DC4C86" w:rsidRDefault="00246E63" w:rsidP="004967C4">
      <w:pPr>
        <w:jc w:val="center"/>
        <w:rPr>
          <w:b/>
          <w:sz w:val="28"/>
          <w:szCs w:val="28"/>
        </w:rPr>
      </w:pPr>
      <w:r w:rsidRPr="00DC4C86">
        <w:rPr>
          <w:b/>
          <w:sz w:val="28"/>
          <w:szCs w:val="28"/>
        </w:rPr>
        <w:t>1. Платники податку</w:t>
      </w:r>
    </w:p>
    <w:p w14:paraId="3992BBBA" w14:textId="77777777" w:rsidR="00246E63" w:rsidRPr="00246E63" w:rsidRDefault="00246E63" w:rsidP="004967C4">
      <w:pPr>
        <w:pStyle w:val="af0"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46E63">
        <w:rPr>
          <w:rFonts w:ascii="Times New Roman" w:hAnsi="Times New Roman"/>
          <w:sz w:val="28"/>
          <w:szCs w:val="28"/>
        </w:rPr>
        <w:t>Платники податку визначені пунктом 269.1 статті 269 Податкового кодексу України.</w:t>
      </w:r>
    </w:p>
    <w:p w14:paraId="4D3897C6" w14:textId="77777777" w:rsidR="00246E63" w:rsidRPr="00246E63" w:rsidRDefault="00246E63" w:rsidP="004967C4">
      <w:pPr>
        <w:pStyle w:val="af0"/>
        <w:spacing w:after="0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246E63">
        <w:rPr>
          <w:rFonts w:ascii="Times New Roman" w:hAnsi="Times New Roman"/>
          <w:sz w:val="28"/>
          <w:szCs w:val="28"/>
          <w:shd w:val="clear" w:color="auto" w:fill="FFFFFF"/>
        </w:rPr>
        <w:t>Особливості справляння податку суб'єктами господарювання, які застосовують спрощену систему оподаткування, обліку та звітності, встановлюються </w:t>
      </w:r>
      <w:hyperlink r:id="rId10" w:anchor="n6941" w:history="1">
        <w:r w:rsidRPr="00172245">
          <w:rPr>
            <w:rStyle w:val="af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главою 1 розділу XIV</w:t>
        </w:r>
      </w:hyperlink>
      <w:r w:rsidRPr="00246E63">
        <w:rPr>
          <w:rFonts w:ascii="Times New Roman" w:hAnsi="Times New Roman"/>
          <w:sz w:val="28"/>
          <w:szCs w:val="28"/>
        </w:rPr>
        <w:t xml:space="preserve"> </w:t>
      </w:r>
      <w:r w:rsidRPr="00246E63">
        <w:rPr>
          <w:rFonts w:ascii="Times New Roman" w:hAnsi="Times New Roman"/>
          <w:sz w:val="28"/>
          <w:szCs w:val="28"/>
          <w:shd w:val="clear" w:color="auto" w:fill="FFFFFF"/>
        </w:rPr>
        <w:t xml:space="preserve">Податкового кодексу </w:t>
      </w:r>
      <w:r w:rsidRPr="00246E63">
        <w:rPr>
          <w:rFonts w:ascii="Times New Roman" w:hAnsi="Times New Roman"/>
          <w:sz w:val="28"/>
          <w:szCs w:val="28"/>
        </w:rPr>
        <w:t>України.</w:t>
      </w:r>
    </w:p>
    <w:p w14:paraId="0F237288" w14:textId="77777777" w:rsidR="00246E63" w:rsidRPr="00DC4C86" w:rsidRDefault="00246E63" w:rsidP="004967C4">
      <w:pPr>
        <w:pStyle w:val="11"/>
        <w:ind w:left="0"/>
        <w:contextualSpacing/>
        <w:jc w:val="center"/>
        <w:rPr>
          <w:b/>
          <w:sz w:val="28"/>
          <w:szCs w:val="28"/>
        </w:rPr>
      </w:pPr>
      <w:r w:rsidRPr="00DC4C86">
        <w:rPr>
          <w:b/>
          <w:sz w:val="28"/>
          <w:szCs w:val="28"/>
        </w:rPr>
        <w:t>2. Об’єкт оподаткування</w:t>
      </w:r>
    </w:p>
    <w:p w14:paraId="5DED7896" w14:textId="77777777" w:rsidR="00246E63" w:rsidRPr="004967C4" w:rsidRDefault="00246E63" w:rsidP="004967C4">
      <w:pPr>
        <w:pStyle w:val="af0"/>
        <w:spacing w:after="0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4967C4">
        <w:rPr>
          <w:rFonts w:ascii="Times New Roman" w:hAnsi="Times New Roman"/>
          <w:bCs/>
          <w:sz w:val="28"/>
          <w:szCs w:val="28"/>
        </w:rPr>
        <w:t>2.1.</w:t>
      </w:r>
      <w:r w:rsidR="004967C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4967C4">
        <w:rPr>
          <w:rFonts w:ascii="Times New Roman" w:hAnsi="Times New Roman"/>
          <w:sz w:val="28"/>
          <w:szCs w:val="28"/>
        </w:rPr>
        <w:t>Об'єкт оподаткування визначено пунктом 270.1 статті 270 Податкового кодексу України.</w:t>
      </w:r>
    </w:p>
    <w:p w14:paraId="7A3800A2" w14:textId="77777777" w:rsidR="00246E63" w:rsidRPr="004967C4" w:rsidRDefault="00246E63" w:rsidP="004967C4">
      <w:pPr>
        <w:ind w:firstLine="851"/>
        <w:jc w:val="both"/>
        <w:rPr>
          <w:sz w:val="28"/>
          <w:szCs w:val="28"/>
        </w:rPr>
      </w:pPr>
      <w:r w:rsidRPr="004967C4">
        <w:rPr>
          <w:sz w:val="28"/>
          <w:szCs w:val="28"/>
        </w:rPr>
        <w:t>2.2. Не є об’єктом оподаткування земельні ділянки відповідно до статті 283 Податкового кодексу України.</w:t>
      </w:r>
    </w:p>
    <w:p w14:paraId="517D4781" w14:textId="77777777" w:rsidR="00246E63" w:rsidRPr="004967C4" w:rsidRDefault="00246E63" w:rsidP="004967C4">
      <w:pPr>
        <w:pStyle w:val="StyleZakonu"/>
        <w:tabs>
          <w:tab w:val="left" w:pos="567"/>
          <w:tab w:val="right" w:leader="dot" w:pos="9720"/>
        </w:tabs>
        <w:spacing w:after="0" w:line="276" w:lineRule="auto"/>
        <w:ind w:right="-1" w:firstLine="0"/>
        <w:jc w:val="center"/>
        <w:outlineLvl w:val="6"/>
        <w:rPr>
          <w:b/>
          <w:sz w:val="28"/>
          <w:szCs w:val="28"/>
        </w:rPr>
      </w:pPr>
      <w:r w:rsidRPr="004967C4">
        <w:rPr>
          <w:b/>
          <w:sz w:val="28"/>
          <w:szCs w:val="28"/>
        </w:rPr>
        <w:t>3. База оподаткування</w:t>
      </w:r>
    </w:p>
    <w:p w14:paraId="4E2CF50E" w14:textId="77777777" w:rsidR="00246E63" w:rsidRPr="004967C4" w:rsidRDefault="00246E63" w:rsidP="004967C4">
      <w:pPr>
        <w:ind w:firstLine="851"/>
        <w:jc w:val="both"/>
        <w:rPr>
          <w:sz w:val="28"/>
          <w:szCs w:val="28"/>
        </w:rPr>
      </w:pPr>
      <w:r w:rsidRPr="004967C4">
        <w:rPr>
          <w:sz w:val="28"/>
          <w:szCs w:val="28"/>
        </w:rPr>
        <w:t>База оподаткування визначена пунктом 271.1 статті 271 Податкового кодексу України.</w:t>
      </w:r>
    </w:p>
    <w:p w14:paraId="2DC20815" w14:textId="77777777" w:rsidR="00246E63" w:rsidRPr="004967C4" w:rsidRDefault="00246E63" w:rsidP="004967C4">
      <w:pPr>
        <w:pStyle w:val="StyleZakonu"/>
        <w:tabs>
          <w:tab w:val="left" w:pos="0"/>
          <w:tab w:val="right" w:leader="dot" w:pos="9720"/>
        </w:tabs>
        <w:spacing w:after="0" w:line="276" w:lineRule="auto"/>
        <w:ind w:right="-1" w:firstLine="0"/>
        <w:jc w:val="center"/>
        <w:outlineLvl w:val="6"/>
        <w:rPr>
          <w:b/>
          <w:sz w:val="28"/>
          <w:szCs w:val="28"/>
        </w:rPr>
      </w:pPr>
      <w:r w:rsidRPr="004967C4">
        <w:rPr>
          <w:b/>
          <w:sz w:val="28"/>
          <w:szCs w:val="28"/>
        </w:rPr>
        <w:t>4. Ставка податку</w:t>
      </w:r>
    </w:p>
    <w:p w14:paraId="07BCD9FC" w14:textId="77777777" w:rsidR="00246E63" w:rsidRPr="00FD3DD2" w:rsidRDefault="00246E63" w:rsidP="00246E63">
      <w:pPr>
        <w:pStyle w:val="af2"/>
        <w:spacing w:after="120"/>
        <w:rPr>
          <w:rFonts w:ascii="Times New Roman" w:hAnsi="Times New Roman"/>
          <w:noProof/>
          <w:sz w:val="28"/>
          <w:szCs w:val="28"/>
          <w:lang w:val="ru-RU"/>
        </w:rPr>
      </w:pPr>
      <w:r w:rsidRPr="00FD3DD2">
        <w:rPr>
          <w:rFonts w:ascii="Times New Roman" w:hAnsi="Times New Roman"/>
          <w:noProof/>
          <w:sz w:val="28"/>
          <w:szCs w:val="28"/>
          <w:lang w:val="ru-RU"/>
        </w:rPr>
        <w:t xml:space="preserve">СТАВКИ </w:t>
      </w:r>
      <w:r w:rsidRPr="00FD3DD2">
        <w:rPr>
          <w:rFonts w:ascii="Times New Roman" w:hAnsi="Times New Roman"/>
          <w:noProof/>
          <w:sz w:val="28"/>
          <w:szCs w:val="28"/>
          <w:lang w:val="ru-RU"/>
        </w:rPr>
        <w:br/>
        <w:t>земельного податку</w:t>
      </w:r>
      <w:r w:rsidRPr="00FD3DD2">
        <w:rPr>
          <w:rFonts w:ascii="Times New Roman" w:hAnsi="Times New Roman"/>
          <w:noProof/>
          <w:sz w:val="28"/>
          <w:szCs w:val="28"/>
          <w:vertAlign w:val="superscript"/>
          <w:lang w:val="ru-RU"/>
        </w:rPr>
        <w:t>1</w:t>
      </w:r>
    </w:p>
    <w:p w14:paraId="73034F8B" w14:textId="77777777" w:rsidR="00246E63" w:rsidRPr="00DC4C86" w:rsidRDefault="00246E63" w:rsidP="00246E63">
      <w:pPr>
        <w:spacing w:before="120"/>
        <w:ind w:firstLine="567"/>
        <w:jc w:val="both"/>
        <w:rPr>
          <w:noProof/>
          <w:sz w:val="28"/>
          <w:szCs w:val="28"/>
          <w:lang w:val="ru-RU"/>
        </w:rPr>
      </w:pPr>
      <w:r w:rsidRPr="00DC4C86">
        <w:rPr>
          <w:noProof/>
          <w:sz w:val="28"/>
          <w:szCs w:val="28"/>
          <w:lang w:val="ru-RU"/>
        </w:rPr>
        <w:t>Ставки</w:t>
      </w:r>
      <w:r w:rsidR="00D05BAC">
        <w:rPr>
          <w:noProof/>
          <w:sz w:val="28"/>
          <w:szCs w:val="28"/>
          <w:lang w:val="ru-RU"/>
        </w:rPr>
        <w:t xml:space="preserve"> встановлюються на </w:t>
      </w:r>
      <w:r w:rsidR="00D05BAC" w:rsidRPr="00D20805">
        <w:rPr>
          <w:noProof/>
          <w:sz w:val="28"/>
          <w:szCs w:val="28"/>
          <w:u w:val="single"/>
          <w:lang w:val="ru-RU"/>
        </w:rPr>
        <w:t>2022 рік</w:t>
      </w:r>
      <w:r w:rsidR="00D05BAC" w:rsidRPr="0019191A">
        <w:rPr>
          <w:noProof/>
          <w:sz w:val="28"/>
          <w:szCs w:val="28"/>
          <w:lang w:val="ru-RU"/>
        </w:rPr>
        <w:t xml:space="preserve"> </w:t>
      </w:r>
      <w:r w:rsidR="00D05BAC">
        <w:rPr>
          <w:noProof/>
          <w:sz w:val="28"/>
          <w:szCs w:val="28"/>
          <w:lang w:val="ru-RU"/>
        </w:rPr>
        <w:t>та</w:t>
      </w:r>
      <w:r w:rsidRPr="00DC4C86">
        <w:rPr>
          <w:noProof/>
          <w:sz w:val="28"/>
          <w:szCs w:val="28"/>
          <w:lang w:val="ru-RU"/>
        </w:rPr>
        <w:t xml:space="preserve"> вводяться в дію з </w:t>
      </w:r>
      <w:r w:rsidR="00172245">
        <w:rPr>
          <w:noProof/>
          <w:sz w:val="28"/>
          <w:szCs w:val="28"/>
          <w:u w:val="single"/>
          <w:lang w:val="ru-RU"/>
        </w:rPr>
        <w:t>01 січня 2022</w:t>
      </w:r>
      <w:r w:rsidRPr="00DC4C86">
        <w:rPr>
          <w:noProof/>
          <w:sz w:val="28"/>
          <w:szCs w:val="28"/>
          <w:u w:val="single"/>
          <w:lang w:val="ru-RU"/>
        </w:rPr>
        <w:t xml:space="preserve"> року</w:t>
      </w:r>
      <w:r w:rsidRPr="00DC4C86">
        <w:rPr>
          <w:noProof/>
          <w:sz w:val="28"/>
          <w:szCs w:val="28"/>
          <w:lang w:val="ru-RU"/>
        </w:rPr>
        <w:t>.</w:t>
      </w:r>
    </w:p>
    <w:p w14:paraId="610F6DC6" w14:textId="77777777" w:rsidR="00246E63" w:rsidRDefault="00246E63" w:rsidP="00246E63">
      <w:pPr>
        <w:pStyle w:val="af1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DC4C86">
        <w:rPr>
          <w:rFonts w:ascii="Times New Roman" w:hAnsi="Times New Roman"/>
          <w:noProof/>
          <w:sz w:val="28"/>
          <w:szCs w:val="28"/>
          <w:lang w:val="ru-RU"/>
        </w:rPr>
        <w:t>Адміністративно-територіальні одиниці або населені пункти, або території  територіальних громад, на які поширюється дія рішення ради: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4"/>
        <w:gridCol w:w="1515"/>
        <w:gridCol w:w="1653"/>
        <w:gridCol w:w="5096"/>
      </w:tblGrid>
      <w:tr w:rsidR="00172245" w:rsidRPr="00BB2B75" w14:paraId="7B787375" w14:textId="77777777" w:rsidTr="004F51CC">
        <w:tc>
          <w:tcPr>
            <w:tcW w:w="761" w:type="pct"/>
            <w:vAlign w:val="center"/>
          </w:tcPr>
          <w:p w14:paraId="27F31C86" w14:textId="77777777" w:rsidR="00172245" w:rsidRPr="00BB2B75" w:rsidRDefault="00172245" w:rsidP="004F51CC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Код області</w:t>
            </w:r>
          </w:p>
        </w:tc>
        <w:tc>
          <w:tcPr>
            <w:tcW w:w="777" w:type="pct"/>
            <w:vAlign w:val="center"/>
          </w:tcPr>
          <w:p w14:paraId="349A011E" w14:textId="77777777" w:rsidR="00172245" w:rsidRPr="00BB2B75" w:rsidRDefault="00172245" w:rsidP="004F51CC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Код району</w:t>
            </w:r>
          </w:p>
        </w:tc>
        <w:tc>
          <w:tcPr>
            <w:tcW w:w="848" w:type="pct"/>
            <w:vAlign w:val="center"/>
          </w:tcPr>
          <w:p w14:paraId="1329BDD5" w14:textId="77777777" w:rsidR="00172245" w:rsidRPr="00BB2B75" w:rsidRDefault="00172245" w:rsidP="004F51CC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Код 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br/>
              <w:t>згідно з КОАТУУ</w:t>
            </w:r>
          </w:p>
        </w:tc>
        <w:tc>
          <w:tcPr>
            <w:tcW w:w="2614" w:type="pct"/>
            <w:vAlign w:val="center"/>
          </w:tcPr>
          <w:p w14:paraId="4364575D" w14:textId="77777777" w:rsidR="00172245" w:rsidRPr="00BB2B75" w:rsidRDefault="00172245" w:rsidP="00FC1C6D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Найменування адміністративно-територіальної одиниці або населеного пункту, або території територіальної громади</w:t>
            </w:r>
          </w:p>
        </w:tc>
      </w:tr>
      <w:tr w:rsidR="00B41AE2" w:rsidRPr="00BB2B75" w14:paraId="198E5C9C" w14:textId="77777777" w:rsidTr="004F51CC">
        <w:tc>
          <w:tcPr>
            <w:tcW w:w="761" w:type="pct"/>
            <w:vAlign w:val="center"/>
          </w:tcPr>
          <w:p w14:paraId="56F24630" w14:textId="77777777" w:rsidR="00B41AE2" w:rsidRPr="009A55AE" w:rsidRDefault="00B41AE2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  <w:vAlign w:val="center"/>
          </w:tcPr>
          <w:p w14:paraId="277B94DA" w14:textId="77777777" w:rsidR="00B41AE2" w:rsidRPr="009A55AE" w:rsidRDefault="00B41AE2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052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34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0000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48" w:type="pct"/>
            <w:vAlign w:val="center"/>
          </w:tcPr>
          <w:p w14:paraId="4B0A3ADF" w14:textId="77777777" w:rsidR="00B41AE2" w:rsidRPr="006E6AFE" w:rsidRDefault="00B41AE2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AFE">
              <w:rPr>
                <w:rFonts w:ascii="Times New Roman" w:hAnsi="Times New Roman"/>
                <w:noProof/>
                <w:sz w:val="24"/>
                <w:szCs w:val="24"/>
              </w:rPr>
              <w:t>052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3410100</w:t>
            </w:r>
          </w:p>
        </w:tc>
        <w:tc>
          <w:tcPr>
            <w:tcW w:w="2614" w:type="pct"/>
            <w:vAlign w:val="center"/>
          </w:tcPr>
          <w:p w14:paraId="62816862" w14:textId="77777777" w:rsidR="00B41AE2" w:rsidRPr="009A55AE" w:rsidRDefault="00B41AE2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5AE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r>
              <w:rPr>
                <w:rFonts w:ascii="Times New Roman" w:hAnsi="Times New Roman"/>
                <w:sz w:val="24"/>
                <w:szCs w:val="24"/>
              </w:rPr>
              <w:t>Погребище</w:t>
            </w:r>
          </w:p>
        </w:tc>
      </w:tr>
      <w:tr w:rsidR="0062480E" w:rsidRPr="00BB2B75" w14:paraId="393F47AE" w14:textId="77777777" w:rsidTr="004F51CC">
        <w:tc>
          <w:tcPr>
            <w:tcW w:w="761" w:type="pct"/>
            <w:vAlign w:val="center"/>
          </w:tcPr>
          <w:p w14:paraId="05837A75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  <w:vAlign w:val="center"/>
          </w:tcPr>
          <w:p w14:paraId="1FFD8D4F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052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34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00000</w:t>
            </w:r>
          </w:p>
        </w:tc>
        <w:tc>
          <w:tcPr>
            <w:tcW w:w="848" w:type="pct"/>
            <w:vAlign w:val="center"/>
          </w:tcPr>
          <w:p w14:paraId="5D22C905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052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3480301</w:t>
            </w:r>
          </w:p>
        </w:tc>
        <w:tc>
          <w:tcPr>
            <w:tcW w:w="2614" w:type="pct"/>
            <w:vAlign w:val="center"/>
          </w:tcPr>
          <w:p w14:paraId="1A869CEF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>Адамівка</w:t>
            </w:r>
          </w:p>
        </w:tc>
      </w:tr>
      <w:tr w:rsidR="0062480E" w:rsidRPr="00BB2B75" w14:paraId="624BC319" w14:textId="77777777" w:rsidTr="00B41AE2">
        <w:tc>
          <w:tcPr>
            <w:tcW w:w="761" w:type="pct"/>
            <w:vAlign w:val="center"/>
          </w:tcPr>
          <w:p w14:paraId="4BADA34B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5F5E6037" w14:textId="77777777" w:rsidR="0062480E" w:rsidRDefault="0062480E" w:rsidP="00B41AE2">
            <w:r w:rsidRPr="00D9558D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429E145E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052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3480302</w:t>
            </w:r>
          </w:p>
        </w:tc>
        <w:tc>
          <w:tcPr>
            <w:tcW w:w="2614" w:type="pct"/>
            <w:vAlign w:val="center"/>
          </w:tcPr>
          <w:p w14:paraId="458033B0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ел</w:t>
            </w:r>
            <w:r w:rsidRPr="00BB2B75">
              <w:rPr>
                <w:rFonts w:ascii="Times New Roman" w:hAnsi="Times New Roman"/>
                <w:sz w:val="24"/>
                <w:szCs w:val="24"/>
              </w:rPr>
              <w:t>. П</w:t>
            </w:r>
            <w:r>
              <w:rPr>
                <w:rFonts w:ascii="Times New Roman" w:hAnsi="Times New Roman"/>
                <w:sz w:val="24"/>
                <w:szCs w:val="24"/>
              </w:rPr>
              <w:t>огребище Перше</w:t>
            </w:r>
          </w:p>
        </w:tc>
      </w:tr>
      <w:tr w:rsidR="0062480E" w:rsidRPr="00BB2B75" w14:paraId="51B3C256" w14:textId="77777777" w:rsidTr="00B41AE2">
        <w:tc>
          <w:tcPr>
            <w:tcW w:w="761" w:type="pct"/>
            <w:vAlign w:val="center"/>
          </w:tcPr>
          <w:p w14:paraId="0F887FF6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02A1A6BC" w14:textId="77777777" w:rsidR="0062480E" w:rsidRDefault="0062480E" w:rsidP="00B41AE2">
            <w:r w:rsidRPr="00D9558D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0E862DC7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052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3480601</w:t>
            </w:r>
          </w:p>
        </w:tc>
        <w:tc>
          <w:tcPr>
            <w:tcW w:w="2614" w:type="pct"/>
            <w:vAlign w:val="center"/>
          </w:tcPr>
          <w:p w14:paraId="4C96D69A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Андрушівка</w:t>
            </w:r>
          </w:p>
        </w:tc>
      </w:tr>
      <w:tr w:rsidR="0062480E" w:rsidRPr="00BB2B75" w14:paraId="3B4118B5" w14:textId="77777777" w:rsidTr="00B41AE2">
        <w:tc>
          <w:tcPr>
            <w:tcW w:w="761" w:type="pct"/>
            <w:vAlign w:val="center"/>
          </w:tcPr>
          <w:p w14:paraId="783348C3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627B53C7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3049EBB6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052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3480602</w:t>
            </w:r>
          </w:p>
        </w:tc>
        <w:tc>
          <w:tcPr>
            <w:tcW w:w="2614" w:type="pct"/>
            <w:vAlign w:val="center"/>
          </w:tcPr>
          <w:p w14:paraId="1EE4669B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</w:rPr>
              <w:t>Паріївка</w:t>
            </w:r>
          </w:p>
        </w:tc>
      </w:tr>
      <w:tr w:rsidR="0062480E" w:rsidRPr="00BB2B75" w14:paraId="473B8BF9" w14:textId="77777777" w:rsidTr="00B41AE2">
        <w:tc>
          <w:tcPr>
            <w:tcW w:w="761" w:type="pct"/>
            <w:vAlign w:val="center"/>
          </w:tcPr>
          <w:p w14:paraId="4B5DADC5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63E04C7C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2EE31CCC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0523480603</w:t>
            </w:r>
          </w:p>
        </w:tc>
        <w:tc>
          <w:tcPr>
            <w:tcW w:w="2614" w:type="pct"/>
            <w:vAlign w:val="center"/>
          </w:tcPr>
          <w:p w14:paraId="59D4793A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Філютка</w:t>
            </w:r>
          </w:p>
        </w:tc>
      </w:tr>
      <w:tr w:rsidR="0062480E" w:rsidRPr="00BB2B75" w14:paraId="230E8FA7" w14:textId="77777777" w:rsidTr="00B41AE2">
        <w:tc>
          <w:tcPr>
            <w:tcW w:w="761" w:type="pct"/>
            <w:vAlign w:val="center"/>
          </w:tcPr>
          <w:p w14:paraId="5275AA7E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071A9837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224E33CC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0523480801</w:t>
            </w:r>
          </w:p>
        </w:tc>
        <w:tc>
          <w:tcPr>
            <w:tcW w:w="2614" w:type="pct"/>
            <w:vAlign w:val="center"/>
          </w:tcPr>
          <w:p w14:paraId="2D25ED55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Бабинці</w:t>
            </w:r>
          </w:p>
        </w:tc>
      </w:tr>
      <w:tr w:rsidR="0062480E" w:rsidRPr="00BB2B75" w14:paraId="38D122A7" w14:textId="77777777" w:rsidTr="00B41AE2">
        <w:tc>
          <w:tcPr>
            <w:tcW w:w="761" w:type="pct"/>
            <w:vAlign w:val="center"/>
          </w:tcPr>
          <w:p w14:paraId="00A9AEDF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0500000000</w:t>
            </w:r>
          </w:p>
        </w:tc>
        <w:tc>
          <w:tcPr>
            <w:tcW w:w="777" w:type="pct"/>
          </w:tcPr>
          <w:p w14:paraId="08A65324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6FD05369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0523480802</w:t>
            </w:r>
          </w:p>
        </w:tc>
        <w:tc>
          <w:tcPr>
            <w:tcW w:w="2614" w:type="pct"/>
            <w:vAlign w:val="center"/>
          </w:tcPr>
          <w:p w14:paraId="261CC57D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Бистрик</w:t>
            </w:r>
          </w:p>
        </w:tc>
      </w:tr>
      <w:tr w:rsidR="0062480E" w:rsidRPr="00BB2B75" w14:paraId="3B66D2BF" w14:textId="77777777" w:rsidTr="00B41AE2">
        <w:tc>
          <w:tcPr>
            <w:tcW w:w="761" w:type="pct"/>
            <w:vAlign w:val="center"/>
          </w:tcPr>
          <w:p w14:paraId="4A2B3D21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77D4FA5E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4095F11E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0523481001</w:t>
            </w:r>
          </w:p>
        </w:tc>
        <w:tc>
          <w:tcPr>
            <w:tcW w:w="2614" w:type="pct"/>
            <w:vAlign w:val="center"/>
          </w:tcPr>
          <w:p w14:paraId="534FE73C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Білашки</w:t>
            </w:r>
          </w:p>
        </w:tc>
      </w:tr>
      <w:tr w:rsidR="0062480E" w:rsidRPr="00BB2B75" w14:paraId="4E1A0ACB" w14:textId="77777777" w:rsidTr="00B41AE2">
        <w:tc>
          <w:tcPr>
            <w:tcW w:w="761" w:type="pct"/>
            <w:vAlign w:val="center"/>
          </w:tcPr>
          <w:p w14:paraId="72AFBD14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5AF5A458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1CAEBC62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0523481002</w:t>
            </w:r>
          </w:p>
        </w:tc>
        <w:tc>
          <w:tcPr>
            <w:tcW w:w="2614" w:type="pct"/>
            <w:vAlign w:val="center"/>
          </w:tcPr>
          <w:p w14:paraId="767DAB1A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Вишнівка</w:t>
            </w:r>
          </w:p>
        </w:tc>
      </w:tr>
      <w:tr w:rsidR="0062480E" w:rsidRPr="00BB2B75" w14:paraId="4D127062" w14:textId="77777777" w:rsidTr="00B41AE2">
        <w:tc>
          <w:tcPr>
            <w:tcW w:w="761" w:type="pct"/>
            <w:vAlign w:val="center"/>
          </w:tcPr>
          <w:p w14:paraId="581CDB72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661B8C1D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49DB1D5C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0523481003</w:t>
            </w:r>
          </w:p>
        </w:tc>
        <w:tc>
          <w:tcPr>
            <w:tcW w:w="2614" w:type="pct"/>
            <w:vAlign w:val="center"/>
          </w:tcPr>
          <w:p w14:paraId="760230AE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Смаржинці</w:t>
            </w:r>
          </w:p>
        </w:tc>
      </w:tr>
      <w:tr w:rsidR="0062480E" w:rsidRPr="00BB2B75" w14:paraId="3D37EB45" w14:textId="77777777" w:rsidTr="00B41AE2">
        <w:tc>
          <w:tcPr>
            <w:tcW w:w="761" w:type="pct"/>
            <w:vAlign w:val="center"/>
          </w:tcPr>
          <w:p w14:paraId="576E2C1A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389ECCBE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3F21730F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0523481201</w:t>
            </w:r>
          </w:p>
        </w:tc>
        <w:tc>
          <w:tcPr>
            <w:tcW w:w="2614" w:type="pct"/>
            <w:vAlign w:val="center"/>
          </w:tcPr>
          <w:p w14:paraId="0147DEB8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Борщагівка</w:t>
            </w:r>
          </w:p>
        </w:tc>
      </w:tr>
      <w:tr w:rsidR="0062480E" w:rsidRPr="00BB2B75" w14:paraId="106E3B41" w14:textId="77777777" w:rsidTr="00B41AE2">
        <w:tc>
          <w:tcPr>
            <w:tcW w:w="761" w:type="pct"/>
            <w:vAlign w:val="center"/>
          </w:tcPr>
          <w:p w14:paraId="25499946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1389E441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2C065294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0523481202</w:t>
            </w:r>
          </w:p>
        </w:tc>
        <w:tc>
          <w:tcPr>
            <w:tcW w:w="2614" w:type="pct"/>
            <w:vAlign w:val="center"/>
          </w:tcPr>
          <w:p w14:paraId="099ABDC1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Скибинці</w:t>
            </w:r>
          </w:p>
        </w:tc>
      </w:tr>
      <w:tr w:rsidR="0062480E" w:rsidRPr="00BB2B75" w14:paraId="5591F17E" w14:textId="77777777" w:rsidTr="00B41AE2">
        <w:tc>
          <w:tcPr>
            <w:tcW w:w="761" w:type="pct"/>
            <w:vAlign w:val="center"/>
          </w:tcPr>
          <w:p w14:paraId="6FE3F18B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16B665E6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6E6FDA88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0523481601</w:t>
            </w:r>
          </w:p>
        </w:tc>
        <w:tc>
          <w:tcPr>
            <w:tcW w:w="2614" w:type="pct"/>
            <w:vAlign w:val="center"/>
          </w:tcPr>
          <w:p w14:paraId="541F732A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Гопчиця</w:t>
            </w:r>
          </w:p>
        </w:tc>
      </w:tr>
      <w:tr w:rsidR="0062480E" w:rsidRPr="00BB2B75" w14:paraId="6D96B569" w14:textId="77777777" w:rsidTr="00B41AE2">
        <w:tc>
          <w:tcPr>
            <w:tcW w:w="761" w:type="pct"/>
            <w:vAlign w:val="center"/>
          </w:tcPr>
          <w:p w14:paraId="5AEA4371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682A29A1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348BEEB0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0523481801</w:t>
            </w:r>
          </w:p>
        </w:tc>
        <w:tc>
          <w:tcPr>
            <w:tcW w:w="2614" w:type="pct"/>
            <w:vAlign w:val="center"/>
          </w:tcPr>
          <w:p w14:paraId="7750B0AC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Дзюньків</w:t>
            </w:r>
          </w:p>
        </w:tc>
      </w:tr>
      <w:tr w:rsidR="0062480E" w:rsidRPr="00BB2B75" w14:paraId="1D6FE37A" w14:textId="77777777" w:rsidTr="00B41AE2">
        <w:tc>
          <w:tcPr>
            <w:tcW w:w="761" w:type="pct"/>
            <w:vAlign w:val="center"/>
          </w:tcPr>
          <w:p w14:paraId="49BA71F5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10B2A4BD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3066AD3E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0523482001</w:t>
            </w:r>
          </w:p>
        </w:tc>
        <w:tc>
          <w:tcPr>
            <w:tcW w:w="2614" w:type="pct"/>
            <w:vAlign w:val="center"/>
          </w:tcPr>
          <w:p w14:paraId="6E110168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Довгалівка</w:t>
            </w:r>
          </w:p>
        </w:tc>
      </w:tr>
      <w:tr w:rsidR="0062480E" w:rsidRPr="00BB2B75" w14:paraId="6D08DEAA" w14:textId="77777777" w:rsidTr="00B41AE2">
        <w:tc>
          <w:tcPr>
            <w:tcW w:w="761" w:type="pct"/>
            <w:vAlign w:val="center"/>
          </w:tcPr>
          <w:p w14:paraId="687679FD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2432C15E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4A31008D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0523482201</w:t>
            </w:r>
          </w:p>
        </w:tc>
        <w:tc>
          <w:tcPr>
            <w:tcW w:w="2614" w:type="pct"/>
            <w:vAlign w:val="center"/>
          </w:tcPr>
          <w:p w14:paraId="54EEED0D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Збаржівка</w:t>
            </w:r>
          </w:p>
        </w:tc>
      </w:tr>
      <w:tr w:rsidR="0062480E" w:rsidRPr="00BB2B75" w14:paraId="70EC9012" w14:textId="77777777" w:rsidTr="00B41AE2">
        <w:tc>
          <w:tcPr>
            <w:tcW w:w="761" w:type="pct"/>
            <w:vAlign w:val="center"/>
          </w:tcPr>
          <w:p w14:paraId="085322E3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786E0D24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30FB2480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0523482202</w:t>
            </w:r>
          </w:p>
        </w:tc>
        <w:tc>
          <w:tcPr>
            <w:tcW w:w="2614" w:type="pct"/>
            <w:vAlign w:val="center"/>
          </w:tcPr>
          <w:p w14:paraId="2DB4173F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Обозівка</w:t>
            </w:r>
          </w:p>
        </w:tc>
      </w:tr>
      <w:tr w:rsidR="0062480E" w:rsidRPr="00BB2B75" w14:paraId="586CD0D0" w14:textId="77777777" w:rsidTr="00B41AE2">
        <w:tc>
          <w:tcPr>
            <w:tcW w:w="761" w:type="pct"/>
            <w:vAlign w:val="center"/>
          </w:tcPr>
          <w:p w14:paraId="3E5FE79E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00457397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03701D82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0523482203</w:t>
            </w:r>
          </w:p>
        </w:tc>
        <w:tc>
          <w:tcPr>
            <w:tcW w:w="2614" w:type="pct"/>
            <w:vAlign w:val="center"/>
          </w:tcPr>
          <w:p w14:paraId="7F28B9CC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Травневе</w:t>
            </w:r>
          </w:p>
        </w:tc>
      </w:tr>
      <w:tr w:rsidR="0062480E" w:rsidRPr="00BB2B75" w14:paraId="2B81541B" w14:textId="77777777" w:rsidTr="00B41AE2">
        <w:tc>
          <w:tcPr>
            <w:tcW w:w="761" w:type="pct"/>
            <w:vAlign w:val="center"/>
          </w:tcPr>
          <w:p w14:paraId="61939F71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775890C2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1BB65319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0523482501</w:t>
            </w:r>
          </w:p>
        </w:tc>
        <w:tc>
          <w:tcPr>
            <w:tcW w:w="2614" w:type="pct"/>
            <w:vAlign w:val="center"/>
          </w:tcPr>
          <w:p w14:paraId="3C9E99DC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Левківка</w:t>
            </w:r>
          </w:p>
        </w:tc>
      </w:tr>
      <w:tr w:rsidR="0062480E" w:rsidRPr="00BB2B75" w14:paraId="1BB237D5" w14:textId="77777777" w:rsidTr="00B41AE2">
        <w:tc>
          <w:tcPr>
            <w:tcW w:w="761" w:type="pct"/>
            <w:vAlign w:val="center"/>
          </w:tcPr>
          <w:p w14:paraId="1B8458B7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3F4C3434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697B92EB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0523482502</w:t>
            </w:r>
          </w:p>
        </w:tc>
        <w:tc>
          <w:tcPr>
            <w:tcW w:w="2614" w:type="pct"/>
            <w:vAlign w:val="center"/>
          </w:tcPr>
          <w:p w14:paraId="44C02E04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Ординці</w:t>
            </w:r>
          </w:p>
        </w:tc>
      </w:tr>
      <w:tr w:rsidR="0062480E" w:rsidRPr="00BB2B75" w14:paraId="511DB707" w14:textId="77777777" w:rsidTr="00B41AE2">
        <w:tc>
          <w:tcPr>
            <w:tcW w:w="761" w:type="pct"/>
            <w:vAlign w:val="center"/>
          </w:tcPr>
          <w:p w14:paraId="1F149AD5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7484968C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1D906967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0523482801</w:t>
            </w:r>
          </w:p>
        </w:tc>
        <w:tc>
          <w:tcPr>
            <w:tcW w:w="2614" w:type="pct"/>
            <w:vAlign w:val="center"/>
          </w:tcPr>
          <w:p w14:paraId="482867AA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Мончин</w:t>
            </w:r>
          </w:p>
        </w:tc>
      </w:tr>
      <w:tr w:rsidR="0062480E" w:rsidRPr="00BB2B75" w14:paraId="22835F1A" w14:textId="77777777" w:rsidTr="00B41AE2">
        <w:tc>
          <w:tcPr>
            <w:tcW w:w="761" w:type="pct"/>
            <w:vAlign w:val="center"/>
          </w:tcPr>
          <w:p w14:paraId="7C037250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2B45610C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1FA8D81C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0523482802</w:t>
            </w:r>
          </w:p>
        </w:tc>
        <w:tc>
          <w:tcPr>
            <w:tcW w:w="2614" w:type="pct"/>
            <w:vAlign w:val="center"/>
          </w:tcPr>
          <w:p w14:paraId="2B778057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сел. Григорівка</w:t>
            </w:r>
          </w:p>
        </w:tc>
      </w:tr>
      <w:tr w:rsidR="0062480E" w:rsidRPr="00BB2B75" w14:paraId="705794F8" w14:textId="77777777" w:rsidTr="00B41AE2">
        <w:tc>
          <w:tcPr>
            <w:tcW w:w="761" w:type="pct"/>
            <w:vAlign w:val="center"/>
          </w:tcPr>
          <w:p w14:paraId="24E42597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5F82CDB9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381B1111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0523482803</w:t>
            </w:r>
          </w:p>
        </w:tc>
        <w:tc>
          <w:tcPr>
            <w:tcW w:w="2614" w:type="pct"/>
            <w:vAlign w:val="center"/>
          </w:tcPr>
          <w:p w14:paraId="016A915F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Сопин</w:t>
            </w:r>
          </w:p>
        </w:tc>
      </w:tr>
      <w:tr w:rsidR="0062480E" w:rsidRPr="00BB2B75" w14:paraId="5175198F" w14:textId="77777777" w:rsidTr="00B41AE2">
        <w:tc>
          <w:tcPr>
            <w:tcW w:w="761" w:type="pct"/>
            <w:vAlign w:val="center"/>
          </w:tcPr>
          <w:p w14:paraId="6AFAD56B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33DA61D5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5BE7FAE0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0523483001</w:t>
            </w:r>
          </w:p>
        </w:tc>
        <w:tc>
          <w:tcPr>
            <w:tcW w:w="2614" w:type="pct"/>
            <w:vAlign w:val="center"/>
          </w:tcPr>
          <w:p w14:paraId="6D903CB0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Морозівка</w:t>
            </w:r>
          </w:p>
        </w:tc>
      </w:tr>
      <w:tr w:rsidR="0062480E" w:rsidRPr="00BB2B75" w14:paraId="5B4848E7" w14:textId="77777777" w:rsidTr="00B41AE2">
        <w:tc>
          <w:tcPr>
            <w:tcW w:w="761" w:type="pct"/>
            <w:vAlign w:val="center"/>
          </w:tcPr>
          <w:p w14:paraId="146252E7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1B131421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45F7EFE8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0523483003</w:t>
            </w:r>
          </w:p>
        </w:tc>
        <w:tc>
          <w:tcPr>
            <w:tcW w:w="2614" w:type="pct"/>
            <w:vAlign w:val="center"/>
          </w:tcPr>
          <w:p w14:paraId="53BB80C8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Бухни</w:t>
            </w:r>
          </w:p>
        </w:tc>
      </w:tr>
      <w:tr w:rsidR="0062480E" w:rsidRPr="00BB2B75" w14:paraId="085C8E73" w14:textId="77777777" w:rsidTr="00B41AE2">
        <w:tc>
          <w:tcPr>
            <w:tcW w:w="761" w:type="pct"/>
            <w:vAlign w:val="center"/>
          </w:tcPr>
          <w:p w14:paraId="7F21B45C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4B112395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6B8EF633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0523483301</w:t>
            </w:r>
          </w:p>
        </w:tc>
        <w:tc>
          <w:tcPr>
            <w:tcW w:w="2614" w:type="pct"/>
            <w:vAlign w:val="center"/>
          </w:tcPr>
          <w:p w14:paraId="6687F205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Новофастів</w:t>
            </w:r>
          </w:p>
        </w:tc>
      </w:tr>
      <w:tr w:rsidR="0062480E" w:rsidRPr="00BB2B75" w14:paraId="6966DA10" w14:textId="77777777" w:rsidTr="00B41AE2">
        <w:tc>
          <w:tcPr>
            <w:tcW w:w="761" w:type="pct"/>
            <w:vAlign w:val="center"/>
          </w:tcPr>
          <w:p w14:paraId="61D18314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3D9E8409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053C2B15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0523483302</w:t>
            </w:r>
          </w:p>
        </w:tc>
        <w:tc>
          <w:tcPr>
            <w:tcW w:w="2614" w:type="pct"/>
            <w:vAlign w:val="center"/>
          </w:tcPr>
          <w:p w14:paraId="704D87FD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Бурківці</w:t>
            </w:r>
          </w:p>
        </w:tc>
      </w:tr>
      <w:tr w:rsidR="0062480E" w:rsidRPr="00BB2B75" w14:paraId="7971825D" w14:textId="77777777" w:rsidTr="00B41AE2">
        <w:tc>
          <w:tcPr>
            <w:tcW w:w="761" w:type="pct"/>
            <w:vAlign w:val="center"/>
          </w:tcPr>
          <w:p w14:paraId="29C87A0C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0AFED6DC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6D8567BF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0523483801</w:t>
            </w:r>
          </w:p>
        </w:tc>
        <w:tc>
          <w:tcPr>
            <w:tcW w:w="2614" w:type="pct"/>
            <w:vAlign w:val="center"/>
          </w:tcPr>
          <w:p w14:paraId="31EA0293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Очеретня</w:t>
            </w:r>
          </w:p>
        </w:tc>
      </w:tr>
      <w:tr w:rsidR="0062480E" w:rsidRPr="00BB2B75" w14:paraId="1DA810DF" w14:textId="77777777" w:rsidTr="00B41AE2">
        <w:tc>
          <w:tcPr>
            <w:tcW w:w="761" w:type="pct"/>
            <w:vAlign w:val="center"/>
          </w:tcPr>
          <w:p w14:paraId="12A31622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1594E302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0BD5703D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0523483802</w:t>
            </w:r>
          </w:p>
        </w:tc>
        <w:tc>
          <w:tcPr>
            <w:tcW w:w="2614" w:type="pct"/>
            <w:vAlign w:val="center"/>
          </w:tcPr>
          <w:p w14:paraId="163F8398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Довжок</w:t>
            </w:r>
          </w:p>
        </w:tc>
      </w:tr>
      <w:tr w:rsidR="0062480E" w:rsidRPr="00BB2B75" w14:paraId="5B8A2ED3" w14:textId="77777777" w:rsidTr="00B41AE2">
        <w:tc>
          <w:tcPr>
            <w:tcW w:w="761" w:type="pct"/>
            <w:vAlign w:val="center"/>
          </w:tcPr>
          <w:p w14:paraId="539C0CC2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24A24ED6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01B731DA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0523483803</w:t>
            </w:r>
          </w:p>
        </w:tc>
        <w:tc>
          <w:tcPr>
            <w:tcW w:w="2614" w:type="pct"/>
            <w:vAlign w:val="center"/>
          </w:tcPr>
          <w:p w14:paraId="6C001DF5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сел. Погребище Друге</w:t>
            </w:r>
          </w:p>
        </w:tc>
      </w:tr>
      <w:tr w:rsidR="0062480E" w:rsidRPr="00BB2B75" w14:paraId="12BBF610" w14:textId="77777777" w:rsidTr="00B41AE2">
        <w:tc>
          <w:tcPr>
            <w:tcW w:w="761" w:type="pct"/>
            <w:vAlign w:val="center"/>
          </w:tcPr>
          <w:p w14:paraId="5F3337EE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4AF59926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4B013207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0523484001</w:t>
            </w:r>
          </w:p>
        </w:tc>
        <w:tc>
          <w:tcPr>
            <w:tcW w:w="2614" w:type="pct"/>
            <w:vAlign w:val="center"/>
          </w:tcPr>
          <w:p w14:paraId="07E90D9D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Павлівка</w:t>
            </w:r>
          </w:p>
        </w:tc>
      </w:tr>
      <w:tr w:rsidR="0062480E" w:rsidRPr="00BB2B75" w14:paraId="1FCF7C1A" w14:textId="77777777" w:rsidTr="00B41AE2">
        <w:tc>
          <w:tcPr>
            <w:tcW w:w="761" w:type="pct"/>
            <w:vAlign w:val="center"/>
          </w:tcPr>
          <w:p w14:paraId="4FDB75DD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31458603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5332FC0D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0523484002</w:t>
            </w:r>
          </w:p>
        </w:tc>
        <w:tc>
          <w:tcPr>
            <w:tcW w:w="2614" w:type="pct"/>
            <w:vAlign w:val="center"/>
          </w:tcPr>
          <w:p w14:paraId="65FC6C31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Круподеринці</w:t>
            </w:r>
          </w:p>
        </w:tc>
      </w:tr>
      <w:tr w:rsidR="0062480E" w:rsidRPr="00BB2B75" w14:paraId="40062A8F" w14:textId="77777777" w:rsidTr="00B41AE2">
        <w:tc>
          <w:tcPr>
            <w:tcW w:w="761" w:type="pct"/>
            <w:vAlign w:val="center"/>
          </w:tcPr>
          <w:p w14:paraId="75D8C54A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18158B8A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0D96F717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0523484101</w:t>
            </w:r>
          </w:p>
        </w:tc>
        <w:tc>
          <w:tcPr>
            <w:tcW w:w="2614" w:type="pct"/>
            <w:vAlign w:val="center"/>
          </w:tcPr>
          <w:p w14:paraId="7391EB8B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Педоси</w:t>
            </w:r>
          </w:p>
        </w:tc>
      </w:tr>
      <w:tr w:rsidR="0062480E" w:rsidRPr="00BB2B75" w14:paraId="4DA03A81" w14:textId="77777777" w:rsidTr="00B41AE2">
        <w:tc>
          <w:tcPr>
            <w:tcW w:w="761" w:type="pct"/>
            <w:vAlign w:val="center"/>
          </w:tcPr>
          <w:p w14:paraId="479B7B8D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32DFB4A1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4B214740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0523484103</w:t>
            </w:r>
          </w:p>
        </w:tc>
        <w:tc>
          <w:tcPr>
            <w:tcW w:w="2614" w:type="pct"/>
            <w:vAlign w:val="center"/>
          </w:tcPr>
          <w:p w14:paraId="56B73605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Малинки</w:t>
            </w:r>
          </w:p>
        </w:tc>
      </w:tr>
      <w:tr w:rsidR="0062480E" w:rsidRPr="00BB2B75" w14:paraId="1EECC9FC" w14:textId="77777777" w:rsidTr="00B41AE2">
        <w:tc>
          <w:tcPr>
            <w:tcW w:w="761" w:type="pct"/>
            <w:vAlign w:val="center"/>
          </w:tcPr>
          <w:p w14:paraId="16F134CB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3E82FFA0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42957996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0523484201</w:t>
            </w:r>
          </w:p>
        </w:tc>
        <w:tc>
          <w:tcPr>
            <w:tcW w:w="2614" w:type="pct"/>
            <w:vAlign w:val="center"/>
          </w:tcPr>
          <w:p w14:paraId="7B664EDF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Плисків</w:t>
            </w:r>
          </w:p>
        </w:tc>
      </w:tr>
      <w:tr w:rsidR="0062480E" w:rsidRPr="00BB2B75" w14:paraId="1A1AA0C3" w14:textId="77777777" w:rsidTr="00B41AE2">
        <w:tc>
          <w:tcPr>
            <w:tcW w:w="761" w:type="pct"/>
            <w:vAlign w:val="center"/>
          </w:tcPr>
          <w:p w14:paraId="7D0D7D85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09954145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3DF5A18C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0523484701</w:t>
            </w:r>
          </w:p>
        </w:tc>
        <w:tc>
          <w:tcPr>
            <w:tcW w:w="2614" w:type="pct"/>
            <w:vAlign w:val="center"/>
          </w:tcPr>
          <w:p w14:paraId="13435B84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Розкопане</w:t>
            </w:r>
          </w:p>
        </w:tc>
      </w:tr>
      <w:tr w:rsidR="0062480E" w:rsidRPr="00BB2B75" w14:paraId="5164C6F6" w14:textId="77777777" w:rsidTr="00B41AE2">
        <w:tc>
          <w:tcPr>
            <w:tcW w:w="761" w:type="pct"/>
            <w:vAlign w:val="center"/>
          </w:tcPr>
          <w:p w14:paraId="0A960919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38E7B6A9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2C573C2D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0523485201</w:t>
            </w:r>
          </w:p>
        </w:tc>
        <w:tc>
          <w:tcPr>
            <w:tcW w:w="2614" w:type="pct"/>
            <w:vAlign w:val="center"/>
          </w:tcPr>
          <w:p w14:paraId="29AC4877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Саражинці</w:t>
            </w:r>
          </w:p>
        </w:tc>
      </w:tr>
      <w:tr w:rsidR="0062480E" w:rsidRPr="00BB2B75" w14:paraId="380217C9" w14:textId="77777777" w:rsidTr="00B41AE2">
        <w:tc>
          <w:tcPr>
            <w:tcW w:w="761" w:type="pct"/>
            <w:vAlign w:val="center"/>
          </w:tcPr>
          <w:p w14:paraId="22319B05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6414C583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0BEA235C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0523485202</w:t>
            </w:r>
          </w:p>
        </w:tc>
        <w:tc>
          <w:tcPr>
            <w:tcW w:w="2614" w:type="pct"/>
            <w:vAlign w:val="center"/>
          </w:tcPr>
          <w:p w14:paraId="305B420F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Попівці</w:t>
            </w:r>
          </w:p>
        </w:tc>
      </w:tr>
      <w:tr w:rsidR="0062480E" w:rsidRPr="00BB2B75" w14:paraId="1BB5D6E7" w14:textId="77777777" w:rsidTr="00B41AE2">
        <w:tc>
          <w:tcPr>
            <w:tcW w:w="761" w:type="pct"/>
            <w:vAlign w:val="center"/>
          </w:tcPr>
          <w:p w14:paraId="435747CC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066A256B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312A3836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0523485203</w:t>
            </w:r>
          </w:p>
        </w:tc>
        <w:tc>
          <w:tcPr>
            <w:tcW w:w="2614" w:type="pct"/>
            <w:vAlign w:val="center"/>
          </w:tcPr>
          <w:p w14:paraId="3BBB4E41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Кур’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янці</w:t>
            </w:r>
          </w:p>
        </w:tc>
      </w:tr>
      <w:tr w:rsidR="0062480E" w:rsidRPr="00BB2B75" w14:paraId="57C54E8E" w14:textId="77777777" w:rsidTr="00B41AE2">
        <w:tc>
          <w:tcPr>
            <w:tcW w:w="761" w:type="pct"/>
            <w:vAlign w:val="center"/>
          </w:tcPr>
          <w:p w14:paraId="2A0213BE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2CBC1FDD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481F31D5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0523485204</w:t>
            </w:r>
          </w:p>
        </w:tc>
        <w:tc>
          <w:tcPr>
            <w:tcW w:w="2614" w:type="pct"/>
            <w:vAlign w:val="center"/>
          </w:tcPr>
          <w:p w14:paraId="6FC79C55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Юнашки</w:t>
            </w:r>
          </w:p>
        </w:tc>
      </w:tr>
      <w:tr w:rsidR="0062480E" w:rsidRPr="00BB2B75" w14:paraId="42C7FBEF" w14:textId="77777777" w:rsidTr="00B41AE2">
        <w:tc>
          <w:tcPr>
            <w:tcW w:w="761" w:type="pct"/>
            <w:vAlign w:val="center"/>
          </w:tcPr>
          <w:p w14:paraId="47638A28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50B801F0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3E2F331F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0523486201</w:t>
            </w:r>
          </w:p>
        </w:tc>
        <w:tc>
          <w:tcPr>
            <w:tcW w:w="2614" w:type="pct"/>
            <w:vAlign w:val="center"/>
          </w:tcPr>
          <w:p w14:paraId="33C90B6C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Сніжна</w:t>
            </w:r>
          </w:p>
        </w:tc>
      </w:tr>
      <w:tr w:rsidR="0062480E" w:rsidRPr="00BB2B75" w14:paraId="15AD0BC1" w14:textId="77777777" w:rsidTr="00B41AE2">
        <w:tc>
          <w:tcPr>
            <w:tcW w:w="761" w:type="pct"/>
            <w:vAlign w:val="center"/>
          </w:tcPr>
          <w:p w14:paraId="0D18E787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0500000000</w:t>
            </w:r>
          </w:p>
        </w:tc>
        <w:tc>
          <w:tcPr>
            <w:tcW w:w="777" w:type="pct"/>
          </w:tcPr>
          <w:p w14:paraId="0F76E882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5FC27B1F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0523486202</w:t>
            </w:r>
          </w:p>
        </w:tc>
        <w:tc>
          <w:tcPr>
            <w:tcW w:w="2614" w:type="pct"/>
            <w:vAlign w:val="center"/>
          </w:tcPr>
          <w:p w14:paraId="42FA416F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Задорожнє</w:t>
            </w:r>
          </w:p>
        </w:tc>
      </w:tr>
      <w:tr w:rsidR="0062480E" w:rsidRPr="00BB2B75" w14:paraId="322250A3" w14:textId="77777777" w:rsidTr="00B41AE2">
        <w:tc>
          <w:tcPr>
            <w:tcW w:w="761" w:type="pct"/>
            <w:vAlign w:val="center"/>
          </w:tcPr>
          <w:p w14:paraId="2AA8A915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236B466C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65797520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0523486203</w:t>
            </w:r>
          </w:p>
        </w:tc>
        <w:tc>
          <w:tcPr>
            <w:tcW w:w="2614" w:type="pct"/>
            <w:vAlign w:val="center"/>
          </w:tcPr>
          <w:p w14:paraId="7F8F28EF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Озерна</w:t>
            </w:r>
          </w:p>
        </w:tc>
      </w:tr>
      <w:tr w:rsidR="0062480E" w:rsidRPr="00BB2B75" w14:paraId="242F1656" w14:textId="77777777" w:rsidTr="00B41AE2">
        <w:tc>
          <w:tcPr>
            <w:tcW w:w="761" w:type="pct"/>
            <w:vAlign w:val="center"/>
          </w:tcPr>
          <w:p w14:paraId="697C41C6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5EF42A7C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580EC3EB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0523486401</w:t>
            </w:r>
          </w:p>
        </w:tc>
        <w:tc>
          <w:tcPr>
            <w:tcW w:w="2614" w:type="pct"/>
            <w:vAlign w:val="center"/>
          </w:tcPr>
          <w:p w14:paraId="497EE54A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Спичинці</w:t>
            </w:r>
          </w:p>
        </w:tc>
      </w:tr>
      <w:tr w:rsidR="0062480E" w:rsidRPr="00BB2B75" w14:paraId="61C84F7E" w14:textId="77777777" w:rsidTr="00B41AE2">
        <w:tc>
          <w:tcPr>
            <w:tcW w:w="761" w:type="pct"/>
            <w:vAlign w:val="center"/>
          </w:tcPr>
          <w:p w14:paraId="3D789B89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56F3BCBF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5F9CCD64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0523486402</w:t>
            </w:r>
          </w:p>
        </w:tc>
        <w:tc>
          <w:tcPr>
            <w:tcW w:w="2614" w:type="pct"/>
            <w:vAlign w:val="center"/>
          </w:tcPr>
          <w:p w14:paraId="1D8065A6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Васильківці</w:t>
            </w:r>
          </w:p>
        </w:tc>
      </w:tr>
      <w:tr w:rsidR="0062480E" w:rsidRPr="00BB2B75" w14:paraId="6F55E1C8" w14:textId="77777777" w:rsidTr="00B41AE2">
        <w:tc>
          <w:tcPr>
            <w:tcW w:w="761" w:type="pct"/>
            <w:vAlign w:val="center"/>
          </w:tcPr>
          <w:p w14:paraId="5C9E8BD5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49675C45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1D4BA081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0523486801</w:t>
            </w:r>
          </w:p>
        </w:tc>
        <w:tc>
          <w:tcPr>
            <w:tcW w:w="2614" w:type="pct"/>
            <w:vAlign w:val="center"/>
          </w:tcPr>
          <w:p w14:paraId="79593BBE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Станилівка</w:t>
            </w:r>
          </w:p>
        </w:tc>
      </w:tr>
      <w:tr w:rsidR="0062480E" w:rsidRPr="00BB2B75" w14:paraId="4F6D3851" w14:textId="77777777" w:rsidTr="00B41AE2">
        <w:tc>
          <w:tcPr>
            <w:tcW w:w="761" w:type="pct"/>
            <w:vAlign w:val="center"/>
          </w:tcPr>
          <w:p w14:paraId="4CC395F0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065C01C4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12BC6D0F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0523486802</w:t>
            </w:r>
          </w:p>
        </w:tc>
        <w:tc>
          <w:tcPr>
            <w:tcW w:w="2614" w:type="pct"/>
            <w:vAlign w:val="center"/>
          </w:tcPr>
          <w:p w14:paraId="61B09C68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Талалаї</w:t>
            </w:r>
          </w:p>
        </w:tc>
      </w:tr>
      <w:tr w:rsidR="0062480E" w:rsidRPr="00BB2B75" w14:paraId="7BBA443D" w14:textId="77777777" w:rsidTr="00B41AE2">
        <w:tc>
          <w:tcPr>
            <w:tcW w:w="761" w:type="pct"/>
            <w:vAlign w:val="center"/>
          </w:tcPr>
          <w:p w14:paraId="2C1662E7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71DD0BD6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481BFB5D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0523487001</w:t>
            </w:r>
          </w:p>
        </w:tc>
        <w:tc>
          <w:tcPr>
            <w:tcW w:w="2614" w:type="pct"/>
            <w:vAlign w:val="center"/>
          </w:tcPr>
          <w:p w14:paraId="74870AE7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Старостинці</w:t>
            </w:r>
          </w:p>
        </w:tc>
      </w:tr>
      <w:tr w:rsidR="0062480E" w:rsidRPr="00BB2B75" w14:paraId="42787480" w14:textId="77777777" w:rsidTr="00B41AE2">
        <w:tc>
          <w:tcPr>
            <w:tcW w:w="761" w:type="pct"/>
            <w:vAlign w:val="center"/>
          </w:tcPr>
          <w:p w14:paraId="33D8CFF9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1FAF4805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226AA303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0523487002</w:t>
            </w:r>
          </w:p>
        </w:tc>
        <w:tc>
          <w:tcPr>
            <w:tcW w:w="2614" w:type="pct"/>
            <w:vAlign w:val="center"/>
          </w:tcPr>
          <w:p w14:paraId="6FFC7098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Іваньки</w:t>
            </w:r>
          </w:p>
        </w:tc>
      </w:tr>
      <w:tr w:rsidR="0062480E" w:rsidRPr="00BB2B75" w14:paraId="6E69A2A3" w14:textId="77777777" w:rsidTr="00B41AE2">
        <w:tc>
          <w:tcPr>
            <w:tcW w:w="761" w:type="pct"/>
            <w:vAlign w:val="center"/>
          </w:tcPr>
          <w:p w14:paraId="221A20F4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5F6EEAEF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3D37B8CD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0523487003</w:t>
            </w:r>
          </w:p>
        </w:tc>
        <w:tc>
          <w:tcPr>
            <w:tcW w:w="2614" w:type="pct"/>
            <w:vAlign w:val="center"/>
          </w:tcPr>
          <w:p w14:paraId="1DB9727B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Ліщинці</w:t>
            </w:r>
          </w:p>
        </w:tc>
      </w:tr>
      <w:tr w:rsidR="0062480E" w:rsidRPr="00BB2B75" w14:paraId="234DDB4D" w14:textId="77777777" w:rsidTr="00B41AE2">
        <w:tc>
          <w:tcPr>
            <w:tcW w:w="761" w:type="pct"/>
            <w:vAlign w:val="center"/>
          </w:tcPr>
          <w:p w14:paraId="65912BC4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0D48F56B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42FBBCF9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0523487201</w:t>
            </w:r>
          </w:p>
        </w:tc>
        <w:tc>
          <w:tcPr>
            <w:tcW w:w="2614" w:type="pct"/>
            <w:vAlign w:val="center"/>
          </w:tcPr>
          <w:p w14:paraId="4E8D71A6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Надросся</w:t>
            </w:r>
          </w:p>
        </w:tc>
      </w:tr>
      <w:tr w:rsidR="0062480E" w:rsidRPr="00BB2B75" w14:paraId="5AC39FDF" w14:textId="77777777" w:rsidTr="00B41AE2">
        <w:tc>
          <w:tcPr>
            <w:tcW w:w="761" w:type="pct"/>
            <w:vAlign w:val="center"/>
          </w:tcPr>
          <w:p w14:paraId="7CE2E552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27847E84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20F64E05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0523487202</w:t>
            </w:r>
          </w:p>
        </w:tc>
        <w:tc>
          <w:tcPr>
            <w:tcW w:w="2614" w:type="pct"/>
            <w:vAlign w:val="center"/>
          </w:tcPr>
          <w:p w14:paraId="241BD4E8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Булаї</w:t>
            </w:r>
          </w:p>
        </w:tc>
      </w:tr>
      <w:tr w:rsidR="0062480E" w:rsidRPr="00BB2B75" w14:paraId="239DF883" w14:textId="77777777" w:rsidTr="00B41AE2">
        <w:tc>
          <w:tcPr>
            <w:tcW w:w="761" w:type="pct"/>
            <w:vAlign w:val="center"/>
          </w:tcPr>
          <w:p w14:paraId="1DD914D1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2C00517F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23433820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0523487801</w:t>
            </w:r>
          </w:p>
        </w:tc>
        <w:tc>
          <w:tcPr>
            <w:tcW w:w="2614" w:type="pct"/>
            <w:vAlign w:val="center"/>
          </w:tcPr>
          <w:p w14:paraId="64CCE5EF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Черемошне</w:t>
            </w:r>
          </w:p>
        </w:tc>
      </w:tr>
      <w:tr w:rsidR="0062480E" w:rsidRPr="00BB2B75" w14:paraId="79B49C25" w14:textId="77777777" w:rsidTr="00B41AE2">
        <w:tc>
          <w:tcPr>
            <w:tcW w:w="761" w:type="pct"/>
            <w:vAlign w:val="center"/>
          </w:tcPr>
          <w:p w14:paraId="7E5388A3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65ADC741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56C1F422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0523487802</w:t>
            </w:r>
          </w:p>
        </w:tc>
        <w:tc>
          <w:tcPr>
            <w:tcW w:w="2614" w:type="pct"/>
            <w:vAlign w:val="center"/>
          </w:tcPr>
          <w:p w14:paraId="69BFAF4A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Веселівка</w:t>
            </w:r>
          </w:p>
        </w:tc>
      </w:tr>
      <w:tr w:rsidR="0062480E" w:rsidRPr="00BB2B75" w14:paraId="4D32B684" w14:textId="77777777" w:rsidTr="00B41AE2">
        <w:tc>
          <w:tcPr>
            <w:tcW w:w="761" w:type="pct"/>
            <w:vAlign w:val="center"/>
          </w:tcPr>
          <w:p w14:paraId="20D737B9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7B81667B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2E457851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0523487803</w:t>
            </w:r>
          </w:p>
        </w:tc>
        <w:tc>
          <w:tcPr>
            <w:tcW w:w="2614" w:type="pct"/>
            <w:vAlign w:val="center"/>
          </w:tcPr>
          <w:p w14:paraId="3A258A2D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Кулешів</w:t>
            </w:r>
          </w:p>
        </w:tc>
      </w:tr>
      <w:tr w:rsidR="0062480E" w:rsidRPr="00BB2B75" w14:paraId="771AC506" w14:textId="77777777" w:rsidTr="00B41AE2">
        <w:tc>
          <w:tcPr>
            <w:tcW w:w="761" w:type="pct"/>
            <w:vAlign w:val="center"/>
          </w:tcPr>
          <w:p w14:paraId="2D90BB73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2473E7EC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0D95049B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0523487805</w:t>
            </w:r>
          </w:p>
        </w:tc>
        <w:tc>
          <w:tcPr>
            <w:tcW w:w="2614" w:type="pct"/>
            <w:vAlign w:val="center"/>
          </w:tcPr>
          <w:p w14:paraId="28DE66CE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Степанки</w:t>
            </w:r>
          </w:p>
        </w:tc>
      </w:tr>
      <w:tr w:rsidR="0062480E" w:rsidRPr="00BB2B75" w14:paraId="08D92F3A" w14:textId="77777777" w:rsidTr="00B41AE2">
        <w:tc>
          <w:tcPr>
            <w:tcW w:w="761" w:type="pct"/>
            <w:vAlign w:val="center"/>
          </w:tcPr>
          <w:p w14:paraId="59056F5D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408E2A1D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28F26085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0523488201</w:t>
            </w:r>
          </w:p>
        </w:tc>
        <w:tc>
          <w:tcPr>
            <w:tcW w:w="2614" w:type="pct"/>
            <w:vAlign w:val="center"/>
          </w:tcPr>
          <w:p w14:paraId="756D9AD1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Ширмівка</w:t>
            </w:r>
          </w:p>
        </w:tc>
      </w:tr>
      <w:tr w:rsidR="0062480E" w:rsidRPr="00BB2B75" w14:paraId="64863887" w14:textId="77777777" w:rsidTr="00B41AE2">
        <w:tc>
          <w:tcPr>
            <w:tcW w:w="761" w:type="pct"/>
            <w:vAlign w:val="center"/>
          </w:tcPr>
          <w:p w14:paraId="0EF57BBF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7A990049" w14:textId="77777777" w:rsidR="0062480E" w:rsidRDefault="0062480E" w:rsidP="00B41AE2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5AACEFAC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0523488202</w:t>
            </w:r>
          </w:p>
        </w:tc>
        <w:tc>
          <w:tcPr>
            <w:tcW w:w="2614" w:type="pct"/>
            <w:vAlign w:val="center"/>
          </w:tcPr>
          <w:p w14:paraId="37737CC4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Свитинці</w:t>
            </w:r>
          </w:p>
        </w:tc>
      </w:tr>
      <w:tr w:rsidR="0062480E" w:rsidRPr="00BB2B75" w14:paraId="06224ED1" w14:textId="77777777" w:rsidTr="00B41AE2">
        <w:tc>
          <w:tcPr>
            <w:tcW w:w="761" w:type="pct"/>
            <w:vAlign w:val="center"/>
          </w:tcPr>
          <w:p w14:paraId="0C337E45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2E7FCDC5" w14:textId="77777777" w:rsidR="0062480E" w:rsidRDefault="0062480E" w:rsidP="00B41AE2">
            <w:pPr>
              <w:rPr>
                <w:noProof/>
              </w:rPr>
            </w:pPr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7805DAF3" w14:textId="77777777" w:rsidR="0062480E" w:rsidRPr="00BB2B75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0523488203</w:t>
            </w:r>
          </w:p>
        </w:tc>
        <w:tc>
          <w:tcPr>
            <w:tcW w:w="2614" w:type="pct"/>
            <w:vAlign w:val="center"/>
          </w:tcPr>
          <w:p w14:paraId="13AD9B0F" w14:textId="77777777" w:rsidR="0062480E" w:rsidRDefault="0062480E" w:rsidP="00B41AE2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Соснівка</w:t>
            </w:r>
          </w:p>
        </w:tc>
      </w:tr>
    </w:tbl>
    <w:p w14:paraId="6D365C86" w14:textId="77777777" w:rsidR="004967C4" w:rsidRDefault="004967C4" w:rsidP="00C464BC">
      <w:pPr>
        <w:pStyle w:val="af1"/>
        <w:spacing w:before="0"/>
        <w:jc w:val="both"/>
        <w:rPr>
          <w:rFonts w:ascii="Times New Roman" w:hAnsi="Times New Roman"/>
          <w:noProof/>
          <w:sz w:val="28"/>
          <w:szCs w:val="28"/>
          <w:lang w:val="ru-RU"/>
        </w:rPr>
      </w:pPr>
    </w:p>
    <w:tbl>
      <w:tblPr>
        <w:tblW w:w="5191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85"/>
        <w:gridCol w:w="4422"/>
        <w:gridCol w:w="1141"/>
        <w:gridCol w:w="1246"/>
        <w:gridCol w:w="1141"/>
        <w:gridCol w:w="1029"/>
      </w:tblGrid>
      <w:tr w:rsidR="00246E63" w:rsidRPr="00FD3DD2" w14:paraId="4B060F86" w14:textId="77777777" w:rsidTr="004967C4">
        <w:trPr>
          <w:tblHeader/>
        </w:trPr>
        <w:tc>
          <w:tcPr>
            <w:tcW w:w="2736" w:type="pct"/>
            <w:gridSpan w:val="2"/>
            <w:vMerge w:val="restart"/>
            <w:vAlign w:val="center"/>
          </w:tcPr>
          <w:p w14:paraId="59886E26" w14:textId="77777777" w:rsidR="00246E63" w:rsidRPr="00FD3DD2" w:rsidRDefault="00246E63" w:rsidP="004967C4">
            <w:pPr>
              <w:pStyle w:val="af1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Вид цільового призначення земель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2</w:t>
            </w:r>
          </w:p>
        </w:tc>
        <w:tc>
          <w:tcPr>
            <w:tcW w:w="2264" w:type="pct"/>
            <w:gridSpan w:val="4"/>
            <w:vAlign w:val="center"/>
          </w:tcPr>
          <w:p w14:paraId="61F6902E" w14:textId="77777777" w:rsidR="00246E63" w:rsidRPr="00FD3DD2" w:rsidRDefault="00246E63" w:rsidP="004967C4">
            <w:pPr>
              <w:pStyle w:val="af1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Ставки податку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 xml:space="preserve">3 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(відсотків нормативної грошової оцінки)</w:t>
            </w:r>
          </w:p>
        </w:tc>
      </w:tr>
      <w:tr w:rsidR="00246E63" w:rsidRPr="006D2296" w14:paraId="766BDAAE" w14:textId="77777777" w:rsidTr="00172245">
        <w:trPr>
          <w:tblHeader/>
        </w:trPr>
        <w:tc>
          <w:tcPr>
            <w:tcW w:w="2736" w:type="pct"/>
            <w:gridSpan w:val="2"/>
            <w:vMerge/>
            <w:vAlign w:val="center"/>
          </w:tcPr>
          <w:p w14:paraId="428E6737" w14:textId="77777777" w:rsidR="00246E63" w:rsidRPr="00FD3DD2" w:rsidRDefault="00246E63" w:rsidP="004967C4">
            <w:pPr>
              <w:pStyle w:val="af1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86" w:type="pct"/>
            <w:gridSpan w:val="2"/>
            <w:vAlign w:val="center"/>
          </w:tcPr>
          <w:p w14:paraId="6C1A7328" w14:textId="77777777" w:rsidR="00246E63" w:rsidRPr="00FD3DD2" w:rsidRDefault="00246E63" w:rsidP="004967C4">
            <w:pPr>
              <w:pStyle w:val="af1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078" w:type="pct"/>
            <w:gridSpan w:val="2"/>
            <w:vAlign w:val="center"/>
          </w:tcPr>
          <w:p w14:paraId="4DC0BEFD" w14:textId="77777777" w:rsidR="00246E63" w:rsidRPr="00FD3DD2" w:rsidRDefault="00246E63" w:rsidP="004967C4">
            <w:pPr>
              <w:pStyle w:val="af1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246E63" w:rsidRPr="00FD3DD2" w14:paraId="37E0A2DA" w14:textId="77777777" w:rsidTr="00172245">
        <w:trPr>
          <w:tblHeader/>
        </w:trPr>
        <w:tc>
          <w:tcPr>
            <w:tcW w:w="539" w:type="pct"/>
            <w:vAlign w:val="center"/>
          </w:tcPr>
          <w:p w14:paraId="22B13F32" w14:textId="77777777" w:rsidR="00246E63" w:rsidRPr="00FD3DD2" w:rsidRDefault="00246E63" w:rsidP="004967C4">
            <w:pPr>
              <w:pStyle w:val="af1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код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197" w:type="pct"/>
            <w:vAlign w:val="center"/>
          </w:tcPr>
          <w:p w14:paraId="04D22FEB" w14:textId="77777777" w:rsidR="00246E63" w:rsidRPr="00FD3DD2" w:rsidRDefault="00246E63" w:rsidP="004967C4">
            <w:pPr>
              <w:pStyle w:val="af1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найменування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567" w:type="pct"/>
            <w:vAlign w:val="center"/>
          </w:tcPr>
          <w:p w14:paraId="0E84FA2E" w14:textId="77777777" w:rsidR="00246E63" w:rsidRPr="00FD3DD2" w:rsidRDefault="00246E63" w:rsidP="004967C4">
            <w:pPr>
              <w:pStyle w:val="af1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юридичних осіб</w:t>
            </w:r>
          </w:p>
        </w:tc>
        <w:tc>
          <w:tcPr>
            <w:tcW w:w="619" w:type="pct"/>
            <w:vAlign w:val="center"/>
          </w:tcPr>
          <w:p w14:paraId="1E7E65D8" w14:textId="77777777" w:rsidR="00246E63" w:rsidRPr="00FD3DD2" w:rsidRDefault="00246E63" w:rsidP="004967C4">
            <w:pPr>
              <w:pStyle w:val="af1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фізичних осіб</w:t>
            </w:r>
          </w:p>
        </w:tc>
        <w:tc>
          <w:tcPr>
            <w:tcW w:w="567" w:type="pct"/>
            <w:vAlign w:val="center"/>
          </w:tcPr>
          <w:p w14:paraId="7215CC9C" w14:textId="77777777" w:rsidR="00246E63" w:rsidRPr="00FD3DD2" w:rsidRDefault="00246E63" w:rsidP="004967C4">
            <w:pPr>
              <w:pStyle w:val="af1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юридичних осіб</w:t>
            </w:r>
          </w:p>
        </w:tc>
        <w:tc>
          <w:tcPr>
            <w:tcW w:w="511" w:type="pct"/>
            <w:vAlign w:val="center"/>
          </w:tcPr>
          <w:p w14:paraId="49575EE7" w14:textId="77777777" w:rsidR="00246E63" w:rsidRPr="00FD3DD2" w:rsidRDefault="00246E63" w:rsidP="004967C4">
            <w:pPr>
              <w:pStyle w:val="af1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фізичних осіб</w:t>
            </w:r>
          </w:p>
        </w:tc>
      </w:tr>
      <w:tr w:rsidR="00246E63" w:rsidRPr="00FD3DD2" w14:paraId="67FB2E2D" w14:textId="77777777" w:rsidTr="004967C4">
        <w:tc>
          <w:tcPr>
            <w:tcW w:w="539" w:type="pct"/>
          </w:tcPr>
          <w:p w14:paraId="3FD4645B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</w:t>
            </w:r>
          </w:p>
        </w:tc>
        <w:tc>
          <w:tcPr>
            <w:tcW w:w="4461" w:type="pct"/>
            <w:gridSpan w:val="5"/>
          </w:tcPr>
          <w:p w14:paraId="521AC4C2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Землі сільськогосподарського призначення </w:t>
            </w:r>
          </w:p>
        </w:tc>
      </w:tr>
      <w:tr w:rsidR="00246E63" w:rsidRPr="00FD3DD2" w14:paraId="4056C9D3" w14:textId="77777777" w:rsidTr="00172245">
        <w:tc>
          <w:tcPr>
            <w:tcW w:w="539" w:type="pct"/>
          </w:tcPr>
          <w:p w14:paraId="2A275D2D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01.01</w:t>
            </w:r>
          </w:p>
        </w:tc>
        <w:tc>
          <w:tcPr>
            <w:tcW w:w="2197" w:type="pct"/>
          </w:tcPr>
          <w:p w14:paraId="432E3F3F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ведення товарного сільськогосподарського виробництва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67" w:type="pct"/>
            <w:vAlign w:val="center"/>
          </w:tcPr>
          <w:p w14:paraId="603D1AB1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2335EB18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6688B5AF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  <w:tc>
          <w:tcPr>
            <w:tcW w:w="511" w:type="pct"/>
            <w:vAlign w:val="center"/>
          </w:tcPr>
          <w:p w14:paraId="25AEDCBB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</w:tr>
      <w:tr w:rsidR="00246E63" w:rsidRPr="00FD3DD2" w14:paraId="63596EA5" w14:textId="77777777" w:rsidTr="00172245">
        <w:tc>
          <w:tcPr>
            <w:tcW w:w="539" w:type="pct"/>
          </w:tcPr>
          <w:p w14:paraId="5C897FF6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01.02</w:t>
            </w:r>
          </w:p>
        </w:tc>
        <w:tc>
          <w:tcPr>
            <w:tcW w:w="2197" w:type="pct"/>
          </w:tcPr>
          <w:p w14:paraId="21FEF82E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ведення фермерського господарства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567" w:type="pct"/>
            <w:vAlign w:val="center"/>
          </w:tcPr>
          <w:p w14:paraId="4D83C132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529775C0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178D37BF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  <w:tc>
          <w:tcPr>
            <w:tcW w:w="511" w:type="pct"/>
            <w:vAlign w:val="center"/>
          </w:tcPr>
          <w:p w14:paraId="1FA04A91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</w:tr>
      <w:tr w:rsidR="00246E63" w:rsidRPr="00FD3DD2" w14:paraId="386E952E" w14:textId="77777777" w:rsidTr="00172245">
        <w:tc>
          <w:tcPr>
            <w:tcW w:w="539" w:type="pct"/>
          </w:tcPr>
          <w:p w14:paraId="78F6A533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01.03</w:t>
            </w:r>
          </w:p>
        </w:tc>
        <w:tc>
          <w:tcPr>
            <w:tcW w:w="2197" w:type="pct"/>
          </w:tcPr>
          <w:p w14:paraId="292C9FFF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ведення особистого селянського господарства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67" w:type="pct"/>
            <w:vAlign w:val="center"/>
          </w:tcPr>
          <w:p w14:paraId="3002C6E4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7594D6B7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69FE2C07" w14:textId="77777777" w:rsidR="00246E63" w:rsidRPr="00FD3DD2" w:rsidRDefault="00B41AE2" w:rsidP="00B41AE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56EC0AFE" w14:textId="77777777" w:rsidR="00246E63" w:rsidRPr="00FD3DD2" w:rsidRDefault="00B41AE2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4973AAAF" w14:textId="77777777" w:rsidTr="00172245">
        <w:tc>
          <w:tcPr>
            <w:tcW w:w="539" w:type="pct"/>
          </w:tcPr>
          <w:p w14:paraId="055DD690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01.04</w:t>
            </w:r>
          </w:p>
        </w:tc>
        <w:tc>
          <w:tcPr>
            <w:tcW w:w="2197" w:type="pct"/>
          </w:tcPr>
          <w:p w14:paraId="7BFD0569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ведення підсобного сільського господарства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67" w:type="pct"/>
            <w:vAlign w:val="center"/>
          </w:tcPr>
          <w:p w14:paraId="34C588B4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191A291A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1BA77768" w14:textId="77777777" w:rsidR="00246E63" w:rsidRPr="00FD3DD2" w:rsidRDefault="00B41AE2" w:rsidP="00B41AE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029C83A9" w14:textId="77777777" w:rsidR="00246E63" w:rsidRPr="00FD3DD2" w:rsidRDefault="00B41AE2" w:rsidP="00B41AE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315F8732" w14:textId="77777777" w:rsidTr="00172245">
        <w:tc>
          <w:tcPr>
            <w:tcW w:w="539" w:type="pct"/>
          </w:tcPr>
          <w:p w14:paraId="7567CF91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01.05</w:t>
            </w:r>
          </w:p>
        </w:tc>
        <w:tc>
          <w:tcPr>
            <w:tcW w:w="2197" w:type="pct"/>
          </w:tcPr>
          <w:p w14:paraId="2A92F646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індивідуального садівництва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567" w:type="pct"/>
            <w:vAlign w:val="center"/>
          </w:tcPr>
          <w:p w14:paraId="62FE9400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5B80A328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71002998" w14:textId="77777777" w:rsidR="00246E63" w:rsidRPr="00FD3DD2" w:rsidRDefault="00B41AE2" w:rsidP="00B41AE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2E4893EC" w14:textId="77777777" w:rsidR="00246E63" w:rsidRPr="00FD3DD2" w:rsidRDefault="00B41AE2" w:rsidP="00B41AE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421CCC75" w14:textId="77777777" w:rsidTr="00172245">
        <w:tc>
          <w:tcPr>
            <w:tcW w:w="539" w:type="pct"/>
          </w:tcPr>
          <w:p w14:paraId="38D2676D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01.06</w:t>
            </w:r>
          </w:p>
        </w:tc>
        <w:tc>
          <w:tcPr>
            <w:tcW w:w="2197" w:type="pct"/>
          </w:tcPr>
          <w:p w14:paraId="7AD68767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колективного садівництва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567" w:type="pct"/>
            <w:vAlign w:val="center"/>
          </w:tcPr>
          <w:p w14:paraId="13156D36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380B6E95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299E2C49" w14:textId="77777777" w:rsidR="00246E63" w:rsidRPr="00FD3DD2" w:rsidRDefault="00B41AE2" w:rsidP="00B41AE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3415C469" w14:textId="77777777" w:rsidR="00246E63" w:rsidRPr="00FD3DD2" w:rsidRDefault="00B41AE2" w:rsidP="00B41AE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2FA6CD8B" w14:textId="77777777" w:rsidTr="00172245">
        <w:tc>
          <w:tcPr>
            <w:tcW w:w="539" w:type="pct"/>
          </w:tcPr>
          <w:p w14:paraId="65DC75F3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01.07</w:t>
            </w:r>
          </w:p>
        </w:tc>
        <w:tc>
          <w:tcPr>
            <w:tcW w:w="2197" w:type="pct"/>
          </w:tcPr>
          <w:p w14:paraId="55A5D620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городництва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567" w:type="pct"/>
            <w:vAlign w:val="center"/>
          </w:tcPr>
          <w:p w14:paraId="56146436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67555C9B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50CEA337" w14:textId="77777777" w:rsidR="00246E63" w:rsidRPr="00FD3DD2" w:rsidRDefault="00B41AE2" w:rsidP="00B41AE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225846F4" w14:textId="77777777" w:rsidR="00246E63" w:rsidRPr="00FD3DD2" w:rsidRDefault="00B41AE2" w:rsidP="00B41AE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55DC5005" w14:textId="77777777" w:rsidTr="00172245">
        <w:tc>
          <w:tcPr>
            <w:tcW w:w="539" w:type="pct"/>
          </w:tcPr>
          <w:p w14:paraId="2D280B3D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01.08</w:t>
            </w:r>
          </w:p>
        </w:tc>
        <w:tc>
          <w:tcPr>
            <w:tcW w:w="2197" w:type="pct"/>
          </w:tcPr>
          <w:p w14:paraId="7443F069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сінокосіння і випасання худоби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67" w:type="pct"/>
            <w:vAlign w:val="center"/>
          </w:tcPr>
          <w:p w14:paraId="6D6AD065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35C9B465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161A4A5B" w14:textId="77777777" w:rsidR="00246E63" w:rsidRPr="00FD3DD2" w:rsidRDefault="00B41AE2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09A3395D" w14:textId="77777777" w:rsidR="00246E63" w:rsidRPr="00FD3DD2" w:rsidRDefault="00B41AE2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06A781AE" w14:textId="77777777" w:rsidTr="00172245">
        <w:tc>
          <w:tcPr>
            <w:tcW w:w="539" w:type="pct"/>
          </w:tcPr>
          <w:p w14:paraId="7FF6A23C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01.09</w:t>
            </w:r>
          </w:p>
        </w:tc>
        <w:tc>
          <w:tcPr>
            <w:tcW w:w="2197" w:type="pct"/>
          </w:tcPr>
          <w:p w14:paraId="33BAD082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дослідних і навчальних цілей </w:t>
            </w:r>
          </w:p>
        </w:tc>
        <w:tc>
          <w:tcPr>
            <w:tcW w:w="567" w:type="pct"/>
            <w:vAlign w:val="center"/>
          </w:tcPr>
          <w:p w14:paraId="20DDD6AE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7981A7AD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7E0A8936" w14:textId="77777777" w:rsidR="00246E63" w:rsidRPr="00FD3DD2" w:rsidRDefault="00B41AE2" w:rsidP="00B41AE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753ED613" w14:textId="77777777" w:rsidR="00246E63" w:rsidRPr="00FD3DD2" w:rsidRDefault="00B41AE2" w:rsidP="00B41AE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79EF4B8C" w14:textId="77777777" w:rsidTr="00172245">
        <w:tc>
          <w:tcPr>
            <w:tcW w:w="539" w:type="pct"/>
          </w:tcPr>
          <w:p w14:paraId="63269D8A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01.10</w:t>
            </w:r>
          </w:p>
        </w:tc>
        <w:tc>
          <w:tcPr>
            <w:tcW w:w="2197" w:type="pct"/>
          </w:tcPr>
          <w:p w14:paraId="5B76B336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пропаганди передового досвіду ведення сільського господарства </w:t>
            </w:r>
          </w:p>
        </w:tc>
        <w:tc>
          <w:tcPr>
            <w:tcW w:w="567" w:type="pct"/>
            <w:vAlign w:val="center"/>
          </w:tcPr>
          <w:p w14:paraId="73C61706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116E3D6A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4D36C547" w14:textId="77777777" w:rsidR="00246E63" w:rsidRPr="00FD3DD2" w:rsidRDefault="00B41AE2" w:rsidP="00B41AE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493B105B" w14:textId="77777777" w:rsidR="00246E63" w:rsidRPr="00FD3DD2" w:rsidRDefault="00B41AE2" w:rsidP="00B41AE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3BD32507" w14:textId="77777777" w:rsidTr="00172245">
        <w:tc>
          <w:tcPr>
            <w:tcW w:w="539" w:type="pct"/>
          </w:tcPr>
          <w:p w14:paraId="6C32278D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01.11</w:t>
            </w:r>
          </w:p>
        </w:tc>
        <w:tc>
          <w:tcPr>
            <w:tcW w:w="2197" w:type="pct"/>
          </w:tcPr>
          <w:p w14:paraId="5B24496D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надання послуг у сільському господарстві </w:t>
            </w:r>
          </w:p>
        </w:tc>
        <w:tc>
          <w:tcPr>
            <w:tcW w:w="567" w:type="pct"/>
            <w:vAlign w:val="center"/>
          </w:tcPr>
          <w:p w14:paraId="1A21C885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1D165BB4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7DC8C381" w14:textId="77777777" w:rsidR="00246E63" w:rsidRPr="00FD3DD2" w:rsidRDefault="00B41AE2" w:rsidP="00B41AE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1A013822" w14:textId="77777777" w:rsidR="00246E63" w:rsidRPr="00FD3DD2" w:rsidRDefault="00B41AE2" w:rsidP="00B41AE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794B5891" w14:textId="77777777" w:rsidTr="00172245">
        <w:tc>
          <w:tcPr>
            <w:tcW w:w="539" w:type="pct"/>
          </w:tcPr>
          <w:p w14:paraId="2E404B9F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01.12</w:t>
            </w:r>
          </w:p>
        </w:tc>
        <w:tc>
          <w:tcPr>
            <w:tcW w:w="2197" w:type="pct"/>
          </w:tcPr>
          <w:p w14:paraId="73A1D093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інфраструктури оптових ринків сільськогосподарської продукції </w:t>
            </w:r>
          </w:p>
        </w:tc>
        <w:tc>
          <w:tcPr>
            <w:tcW w:w="567" w:type="pct"/>
            <w:vAlign w:val="center"/>
          </w:tcPr>
          <w:p w14:paraId="21CB91FD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19AC50AF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029FFEC7" w14:textId="77777777" w:rsidR="00246E63" w:rsidRPr="00FD3DD2" w:rsidRDefault="00B41AE2" w:rsidP="00B41AE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4EFDCA6B" w14:textId="77777777" w:rsidR="00246E63" w:rsidRPr="00FD3DD2" w:rsidRDefault="00B41AE2" w:rsidP="00B41AE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6639F030" w14:textId="77777777" w:rsidTr="00172245">
        <w:tc>
          <w:tcPr>
            <w:tcW w:w="539" w:type="pct"/>
          </w:tcPr>
          <w:p w14:paraId="5A91A085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01.13</w:t>
            </w:r>
          </w:p>
        </w:tc>
        <w:tc>
          <w:tcPr>
            <w:tcW w:w="2197" w:type="pct"/>
          </w:tcPr>
          <w:p w14:paraId="1FC7F33F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іншого сільськогосподарського призначення</w:t>
            </w:r>
          </w:p>
        </w:tc>
        <w:tc>
          <w:tcPr>
            <w:tcW w:w="567" w:type="pct"/>
            <w:vAlign w:val="center"/>
          </w:tcPr>
          <w:p w14:paraId="54CB8510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1EBC941A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438A6264" w14:textId="77777777" w:rsidR="00246E63" w:rsidRPr="00FD3DD2" w:rsidRDefault="00B41AE2" w:rsidP="00B41AE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000</w:t>
            </w:r>
          </w:p>
        </w:tc>
        <w:tc>
          <w:tcPr>
            <w:tcW w:w="511" w:type="pct"/>
            <w:vAlign w:val="center"/>
          </w:tcPr>
          <w:p w14:paraId="2EED71F7" w14:textId="77777777" w:rsidR="00246E63" w:rsidRPr="00FD3DD2" w:rsidRDefault="00B41AE2" w:rsidP="00B41AE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44AB229D" w14:textId="77777777" w:rsidTr="00172245">
        <w:tc>
          <w:tcPr>
            <w:tcW w:w="539" w:type="pct"/>
          </w:tcPr>
          <w:p w14:paraId="57C04B03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01.14</w:t>
            </w:r>
          </w:p>
        </w:tc>
        <w:tc>
          <w:tcPr>
            <w:tcW w:w="2197" w:type="pct"/>
          </w:tcPr>
          <w:p w14:paraId="070A894F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01.01-01.13 та для збереження та використання земель природно-заповідного фонду </w:t>
            </w:r>
          </w:p>
        </w:tc>
        <w:tc>
          <w:tcPr>
            <w:tcW w:w="567" w:type="pct"/>
            <w:vAlign w:val="center"/>
          </w:tcPr>
          <w:p w14:paraId="3A425FA9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1F5CA692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406EF027" w14:textId="77777777" w:rsidR="00246E63" w:rsidRPr="00FD3DD2" w:rsidRDefault="00B41AE2" w:rsidP="00B41AE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  <w:tc>
          <w:tcPr>
            <w:tcW w:w="511" w:type="pct"/>
            <w:vAlign w:val="center"/>
          </w:tcPr>
          <w:p w14:paraId="7AFFDC16" w14:textId="77777777" w:rsidR="00246E63" w:rsidRPr="00FD3DD2" w:rsidRDefault="00B41AE2" w:rsidP="00B41AE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</w:tr>
      <w:tr w:rsidR="00246E63" w:rsidRPr="00FD3DD2" w14:paraId="530E9438" w14:textId="77777777" w:rsidTr="004967C4">
        <w:tc>
          <w:tcPr>
            <w:tcW w:w="539" w:type="pct"/>
          </w:tcPr>
          <w:p w14:paraId="745BCD27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</w:t>
            </w:r>
          </w:p>
        </w:tc>
        <w:tc>
          <w:tcPr>
            <w:tcW w:w="4461" w:type="pct"/>
            <w:gridSpan w:val="5"/>
          </w:tcPr>
          <w:p w14:paraId="00DA557F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житлової забудови</w:t>
            </w:r>
          </w:p>
        </w:tc>
      </w:tr>
      <w:tr w:rsidR="00246E63" w:rsidRPr="00FD3DD2" w14:paraId="0396866A" w14:textId="77777777" w:rsidTr="00172245">
        <w:tc>
          <w:tcPr>
            <w:tcW w:w="539" w:type="pct"/>
          </w:tcPr>
          <w:p w14:paraId="71591331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02.01</w:t>
            </w:r>
          </w:p>
        </w:tc>
        <w:tc>
          <w:tcPr>
            <w:tcW w:w="2197" w:type="pct"/>
          </w:tcPr>
          <w:p w14:paraId="014224DB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і обслуговування житлового будинку, господарських будівель і споруд (присадибна ділянка)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67" w:type="pct"/>
            <w:vAlign w:val="center"/>
          </w:tcPr>
          <w:p w14:paraId="618CA851" w14:textId="77777777" w:rsidR="00246E63" w:rsidRPr="00FD3DD2" w:rsidRDefault="00246E63" w:rsidP="002409B1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</w:t>
            </w:r>
            <w:r w:rsidR="002409B1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6C22258F" w14:textId="77777777" w:rsidR="00246E63" w:rsidRPr="00FD3DD2" w:rsidRDefault="00246E63" w:rsidP="007404E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</w:t>
            </w:r>
            <w:r w:rsidR="002409B1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7507C719" w14:textId="77777777" w:rsidR="00246E63" w:rsidRPr="00FD3DD2" w:rsidRDefault="00B41AE2" w:rsidP="00B41AE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466DF681" w14:textId="77777777" w:rsidR="00246E63" w:rsidRPr="00FD3DD2" w:rsidRDefault="00B41AE2" w:rsidP="00B41AE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7404E9" w:rsidRPr="00FD3DD2" w14:paraId="279086A2" w14:textId="77777777" w:rsidTr="00172245">
        <w:trPr>
          <w:trHeight w:val="1012"/>
        </w:trPr>
        <w:tc>
          <w:tcPr>
            <w:tcW w:w="539" w:type="pct"/>
          </w:tcPr>
          <w:p w14:paraId="40AF31ED" w14:textId="77777777" w:rsidR="007404E9" w:rsidRPr="00FD3DD2" w:rsidRDefault="007404E9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02.02</w:t>
            </w:r>
          </w:p>
        </w:tc>
        <w:tc>
          <w:tcPr>
            <w:tcW w:w="2197" w:type="pct"/>
          </w:tcPr>
          <w:p w14:paraId="1C1B2B64" w14:textId="77777777" w:rsidR="007404E9" w:rsidRPr="00FD3DD2" w:rsidRDefault="007404E9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колективного житлового будівництва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567" w:type="pct"/>
            <w:vAlign w:val="center"/>
          </w:tcPr>
          <w:p w14:paraId="595C4A15" w14:textId="77777777" w:rsidR="007404E9" w:rsidRPr="00FD3DD2" w:rsidRDefault="007404E9" w:rsidP="007404E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0,500</w:t>
            </w:r>
          </w:p>
        </w:tc>
        <w:tc>
          <w:tcPr>
            <w:tcW w:w="619" w:type="pct"/>
            <w:vAlign w:val="center"/>
          </w:tcPr>
          <w:p w14:paraId="4492EEA8" w14:textId="77777777" w:rsidR="007404E9" w:rsidRPr="00FD3DD2" w:rsidRDefault="007404E9" w:rsidP="007404E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0,500</w:t>
            </w:r>
          </w:p>
        </w:tc>
        <w:tc>
          <w:tcPr>
            <w:tcW w:w="567" w:type="pct"/>
            <w:vAlign w:val="center"/>
          </w:tcPr>
          <w:p w14:paraId="53DA7381" w14:textId="77777777" w:rsidR="007404E9" w:rsidRPr="00FD3DD2" w:rsidRDefault="007404E9" w:rsidP="00B41AE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7E8DF8D9" w14:textId="77777777" w:rsidR="007404E9" w:rsidRPr="00FD3DD2" w:rsidRDefault="007404E9" w:rsidP="00B41AE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2,000</w:t>
            </w:r>
          </w:p>
        </w:tc>
      </w:tr>
      <w:tr w:rsidR="007404E9" w:rsidRPr="00FD3DD2" w14:paraId="10B58CE1" w14:textId="77777777" w:rsidTr="00172245">
        <w:tc>
          <w:tcPr>
            <w:tcW w:w="539" w:type="pct"/>
          </w:tcPr>
          <w:p w14:paraId="6E89BA9B" w14:textId="77777777" w:rsidR="007404E9" w:rsidRPr="00FD3DD2" w:rsidRDefault="007404E9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02.03</w:t>
            </w:r>
          </w:p>
        </w:tc>
        <w:tc>
          <w:tcPr>
            <w:tcW w:w="2197" w:type="pct"/>
          </w:tcPr>
          <w:p w14:paraId="34C8D0A2" w14:textId="77777777" w:rsidR="007404E9" w:rsidRPr="00FD3DD2" w:rsidRDefault="007404E9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567" w:type="pct"/>
            <w:vAlign w:val="center"/>
          </w:tcPr>
          <w:p w14:paraId="16F8A84D" w14:textId="77777777" w:rsidR="007404E9" w:rsidRPr="00FD3DD2" w:rsidRDefault="007404E9" w:rsidP="007404E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0,500</w:t>
            </w:r>
          </w:p>
        </w:tc>
        <w:tc>
          <w:tcPr>
            <w:tcW w:w="619" w:type="pct"/>
            <w:vAlign w:val="center"/>
          </w:tcPr>
          <w:p w14:paraId="5C5D5675" w14:textId="77777777" w:rsidR="007404E9" w:rsidRPr="00FD3DD2" w:rsidRDefault="007404E9" w:rsidP="007404E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0,500</w:t>
            </w:r>
          </w:p>
        </w:tc>
        <w:tc>
          <w:tcPr>
            <w:tcW w:w="567" w:type="pct"/>
            <w:vAlign w:val="center"/>
          </w:tcPr>
          <w:p w14:paraId="03CAA119" w14:textId="77777777" w:rsidR="007404E9" w:rsidRPr="00FD3DD2" w:rsidRDefault="007404E9" w:rsidP="00B41AE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0F92E05A" w14:textId="77777777" w:rsidR="007404E9" w:rsidRPr="00FD3DD2" w:rsidRDefault="007404E9" w:rsidP="00B41AE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7404E9" w:rsidRPr="00FD3DD2" w14:paraId="7BA0DC65" w14:textId="77777777" w:rsidTr="00172245">
        <w:tc>
          <w:tcPr>
            <w:tcW w:w="539" w:type="pct"/>
          </w:tcPr>
          <w:p w14:paraId="1FEA3F59" w14:textId="77777777" w:rsidR="007404E9" w:rsidRPr="00FD3DD2" w:rsidRDefault="007404E9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02.04</w:t>
            </w:r>
          </w:p>
        </w:tc>
        <w:tc>
          <w:tcPr>
            <w:tcW w:w="2197" w:type="pct"/>
          </w:tcPr>
          <w:p w14:paraId="788D083A" w14:textId="77777777" w:rsidR="007404E9" w:rsidRPr="00FD3DD2" w:rsidRDefault="007404E9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і обслуговування б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удівель тимчасового проживання </w:t>
            </w:r>
          </w:p>
        </w:tc>
        <w:tc>
          <w:tcPr>
            <w:tcW w:w="567" w:type="pct"/>
            <w:vAlign w:val="center"/>
          </w:tcPr>
          <w:p w14:paraId="5581A389" w14:textId="77777777" w:rsidR="007404E9" w:rsidRPr="00FD3DD2" w:rsidRDefault="007404E9" w:rsidP="007404E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0,500</w:t>
            </w:r>
          </w:p>
        </w:tc>
        <w:tc>
          <w:tcPr>
            <w:tcW w:w="619" w:type="pct"/>
            <w:vAlign w:val="center"/>
          </w:tcPr>
          <w:p w14:paraId="696BB262" w14:textId="77777777" w:rsidR="007404E9" w:rsidRPr="00FD3DD2" w:rsidRDefault="007404E9" w:rsidP="007404E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0,500</w:t>
            </w:r>
          </w:p>
        </w:tc>
        <w:tc>
          <w:tcPr>
            <w:tcW w:w="567" w:type="pct"/>
            <w:vAlign w:val="center"/>
          </w:tcPr>
          <w:p w14:paraId="63A73DDB" w14:textId="77777777" w:rsidR="007404E9" w:rsidRPr="00FD3DD2" w:rsidRDefault="007404E9" w:rsidP="00B41AE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21FCD5C0" w14:textId="77777777" w:rsidR="007404E9" w:rsidRPr="00FD3DD2" w:rsidRDefault="007404E9" w:rsidP="00B41AE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7404E9" w:rsidRPr="00FD3DD2" w14:paraId="51A6D3D7" w14:textId="77777777" w:rsidTr="00172245">
        <w:tc>
          <w:tcPr>
            <w:tcW w:w="539" w:type="pct"/>
          </w:tcPr>
          <w:p w14:paraId="653410FD" w14:textId="77777777" w:rsidR="007404E9" w:rsidRPr="00FD3DD2" w:rsidRDefault="007404E9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02.05</w:t>
            </w:r>
          </w:p>
        </w:tc>
        <w:tc>
          <w:tcPr>
            <w:tcW w:w="2197" w:type="pct"/>
          </w:tcPr>
          <w:p w14:paraId="197CB552" w14:textId="77777777" w:rsidR="007404E9" w:rsidRPr="00FD3DD2" w:rsidRDefault="007404E9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будівництва індивідуальних гаражів </w:t>
            </w:r>
          </w:p>
        </w:tc>
        <w:tc>
          <w:tcPr>
            <w:tcW w:w="567" w:type="pct"/>
            <w:vAlign w:val="center"/>
          </w:tcPr>
          <w:p w14:paraId="6044C47B" w14:textId="77777777" w:rsidR="007404E9" w:rsidRPr="00FD3DD2" w:rsidRDefault="007404E9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</w:t>
            </w:r>
            <w:r w:rsidR="00BF6D0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49329DA4" w14:textId="77777777" w:rsidR="007404E9" w:rsidRPr="00FD3DD2" w:rsidRDefault="007404E9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</w:t>
            </w:r>
            <w:r w:rsidR="00BF6D0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35D67931" w14:textId="77777777" w:rsidR="007404E9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7404E9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7FF413C1" w14:textId="77777777" w:rsidR="007404E9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7404E9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BF6D06" w:rsidRPr="00FD3DD2" w14:paraId="2CECBCD3" w14:textId="77777777" w:rsidTr="00172245">
        <w:tc>
          <w:tcPr>
            <w:tcW w:w="539" w:type="pct"/>
          </w:tcPr>
          <w:p w14:paraId="0819BB59" w14:textId="77777777" w:rsidR="00BF6D06" w:rsidRPr="00FD3DD2" w:rsidRDefault="00BF6D06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02.06</w:t>
            </w:r>
          </w:p>
        </w:tc>
        <w:tc>
          <w:tcPr>
            <w:tcW w:w="2197" w:type="pct"/>
          </w:tcPr>
          <w:p w14:paraId="5E34E972" w14:textId="77777777" w:rsidR="00BF6D06" w:rsidRPr="00FD3DD2" w:rsidRDefault="00BF6D06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колективного гаражного будівництва </w:t>
            </w:r>
          </w:p>
        </w:tc>
        <w:tc>
          <w:tcPr>
            <w:tcW w:w="567" w:type="pct"/>
            <w:vAlign w:val="center"/>
          </w:tcPr>
          <w:p w14:paraId="2EECA962" w14:textId="77777777" w:rsidR="00BF6D06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0,300</w:t>
            </w:r>
          </w:p>
        </w:tc>
        <w:tc>
          <w:tcPr>
            <w:tcW w:w="619" w:type="pct"/>
            <w:vAlign w:val="center"/>
          </w:tcPr>
          <w:p w14:paraId="482AEED1" w14:textId="77777777" w:rsidR="00BF6D06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0,300</w:t>
            </w:r>
          </w:p>
        </w:tc>
        <w:tc>
          <w:tcPr>
            <w:tcW w:w="567" w:type="pct"/>
            <w:vAlign w:val="center"/>
          </w:tcPr>
          <w:p w14:paraId="32189614" w14:textId="77777777" w:rsidR="00BF6D06" w:rsidRPr="00FD3DD2" w:rsidRDefault="00BF6D06" w:rsidP="007404E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7442420C" w14:textId="77777777" w:rsidR="00BF6D06" w:rsidRPr="00FD3DD2" w:rsidRDefault="00BF6D06" w:rsidP="002409B1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BF6D06" w:rsidRPr="00FD3DD2" w14:paraId="4FC1D75E" w14:textId="77777777" w:rsidTr="00172245">
        <w:tc>
          <w:tcPr>
            <w:tcW w:w="539" w:type="pct"/>
          </w:tcPr>
          <w:p w14:paraId="1114A4E0" w14:textId="77777777" w:rsidR="00BF6D06" w:rsidRPr="00FD3DD2" w:rsidRDefault="00BF6D06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02.07</w:t>
            </w:r>
          </w:p>
        </w:tc>
        <w:tc>
          <w:tcPr>
            <w:tcW w:w="2197" w:type="pct"/>
          </w:tcPr>
          <w:p w14:paraId="6005DE05" w14:textId="77777777" w:rsidR="00BF6D06" w:rsidRPr="00FD3DD2" w:rsidRDefault="00BF6D06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іншої житлової забудови  </w:t>
            </w:r>
          </w:p>
        </w:tc>
        <w:tc>
          <w:tcPr>
            <w:tcW w:w="567" w:type="pct"/>
            <w:vAlign w:val="center"/>
          </w:tcPr>
          <w:p w14:paraId="5C234BF1" w14:textId="77777777" w:rsidR="00BF6D06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0,300</w:t>
            </w:r>
          </w:p>
        </w:tc>
        <w:tc>
          <w:tcPr>
            <w:tcW w:w="619" w:type="pct"/>
            <w:vAlign w:val="center"/>
          </w:tcPr>
          <w:p w14:paraId="51254C7E" w14:textId="77777777" w:rsidR="00BF6D06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0,300</w:t>
            </w:r>
          </w:p>
        </w:tc>
        <w:tc>
          <w:tcPr>
            <w:tcW w:w="567" w:type="pct"/>
            <w:vAlign w:val="center"/>
          </w:tcPr>
          <w:p w14:paraId="1EF465DA" w14:textId="77777777" w:rsidR="00BF6D06" w:rsidRPr="00FD3DD2" w:rsidRDefault="00BF6D06" w:rsidP="007404E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000</w:t>
            </w:r>
          </w:p>
        </w:tc>
        <w:tc>
          <w:tcPr>
            <w:tcW w:w="511" w:type="pct"/>
            <w:vAlign w:val="center"/>
          </w:tcPr>
          <w:p w14:paraId="20F41B23" w14:textId="77777777" w:rsidR="00BF6D06" w:rsidRPr="00FD3DD2" w:rsidRDefault="00BF6D06" w:rsidP="007404E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6B1316BD" w14:textId="77777777" w:rsidTr="00172245">
        <w:tc>
          <w:tcPr>
            <w:tcW w:w="539" w:type="pct"/>
          </w:tcPr>
          <w:p w14:paraId="5A702031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02.08</w:t>
            </w:r>
          </w:p>
        </w:tc>
        <w:tc>
          <w:tcPr>
            <w:tcW w:w="2197" w:type="pct"/>
          </w:tcPr>
          <w:p w14:paraId="1A8FD8FC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цілей підрозділів 02.01-02.07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 02.09, 02.10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та для збереження та використання зем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ель природно-заповідного фонду </w:t>
            </w:r>
          </w:p>
        </w:tc>
        <w:tc>
          <w:tcPr>
            <w:tcW w:w="567" w:type="pct"/>
            <w:vAlign w:val="center"/>
          </w:tcPr>
          <w:p w14:paraId="1B840594" w14:textId="77777777" w:rsidR="00246E63" w:rsidRPr="00FD3DD2" w:rsidRDefault="007404E9" w:rsidP="007404E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0,100</w:t>
            </w:r>
          </w:p>
        </w:tc>
        <w:tc>
          <w:tcPr>
            <w:tcW w:w="619" w:type="pct"/>
            <w:vAlign w:val="center"/>
          </w:tcPr>
          <w:p w14:paraId="32D6C3ED" w14:textId="77777777" w:rsidR="00246E63" w:rsidRPr="00FD3DD2" w:rsidRDefault="007404E9" w:rsidP="007404E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0,100</w:t>
            </w:r>
          </w:p>
        </w:tc>
        <w:tc>
          <w:tcPr>
            <w:tcW w:w="567" w:type="pct"/>
            <w:vAlign w:val="center"/>
          </w:tcPr>
          <w:p w14:paraId="742727AC" w14:textId="77777777" w:rsidR="00246E63" w:rsidRPr="00FD3DD2" w:rsidRDefault="007404E9" w:rsidP="007404E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0,100</w:t>
            </w:r>
          </w:p>
        </w:tc>
        <w:tc>
          <w:tcPr>
            <w:tcW w:w="511" w:type="pct"/>
            <w:vAlign w:val="center"/>
          </w:tcPr>
          <w:p w14:paraId="1D29E3C1" w14:textId="77777777" w:rsidR="00246E63" w:rsidRPr="00FD3DD2" w:rsidRDefault="007404E9" w:rsidP="007404E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0,100</w:t>
            </w:r>
          </w:p>
        </w:tc>
      </w:tr>
      <w:tr w:rsidR="00BF6D06" w:rsidRPr="00FD3DD2" w14:paraId="1718FAA4" w14:textId="77777777" w:rsidTr="00172245">
        <w:tc>
          <w:tcPr>
            <w:tcW w:w="539" w:type="pct"/>
          </w:tcPr>
          <w:p w14:paraId="565C3045" w14:textId="77777777" w:rsidR="00BF6D06" w:rsidRPr="00BA47D6" w:rsidRDefault="00BF6D06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</w:rPr>
              <w:t>02.09</w:t>
            </w:r>
          </w:p>
        </w:tc>
        <w:tc>
          <w:tcPr>
            <w:tcW w:w="2197" w:type="pct"/>
          </w:tcPr>
          <w:p w14:paraId="29B49837" w14:textId="77777777" w:rsidR="00BF6D06" w:rsidRPr="00BA47D6" w:rsidRDefault="00BF6D06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і обслуговування паркінгів та автостоянок на землях житлової та громадської забудови</w:t>
            </w:r>
          </w:p>
        </w:tc>
        <w:tc>
          <w:tcPr>
            <w:tcW w:w="567" w:type="pct"/>
            <w:vAlign w:val="center"/>
          </w:tcPr>
          <w:p w14:paraId="104044F5" w14:textId="77777777" w:rsidR="00BF6D06" w:rsidRPr="00BA47D6" w:rsidRDefault="00BF6D06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0,300</w:t>
            </w:r>
          </w:p>
        </w:tc>
        <w:tc>
          <w:tcPr>
            <w:tcW w:w="619" w:type="pct"/>
            <w:vAlign w:val="center"/>
          </w:tcPr>
          <w:p w14:paraId="0CA22FB7" w14:textId="77777777" w:rsidR="00BF6D06" w:rsidRPr="00BA47D6" w:rsidRDefault="00BF6D06" w:rsidP="004967C4">
            <w:pPr>
              <w:pStyle w:val="af1"/>
              <w:spacing w:line="228" w:lineRule="auto"/>
              <w:ind w:right="-57" w:firstLine="304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</w:t>
            </w:r>
            <w:r w:rsidRPr="00BA47D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300</w:t>
            </w:r>
          </w:p>
        </w:tc>
        <w:tc>
          <w:tcPr>
            <w:tcW w:w="567" w:type="pct"/>
            <w:vAlign w:val="center"/>
          </w:tcPr>
          <w:p w14:paraId="450D489C" w14:textId="77777777" w:rsidR="00BF6D06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29A76D4D" w14:textId="77777777" w:rsidR="00BF6D06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BF6D06" w:rsidRPr="00FD3DD2" w14:paraId="2C3A83B3" w14:textId="77777777" w:rsidTr="00172245">
        <w:tc>
          <w:tcPr>
            <w:tcW w:w="539" w:type="pct"/>
          </w:tcPr>
          <w:p w14:paraId="34542CFC" w14:textId="77777777" w:rsidR="00BF6D06" w:rsidRPr="00BA47D6" w:rsidRDefault="00BF6D06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02.10</w:t>
            </w:r>
          </w:p>
        </w:tc>
        <w:tc>
          <w:tcPr>
            <w:tcW w:w="2197" w:type="pct"/>
          </w:tcPr>
          <w:p w14:paraId="1C4E9D5C" w14:textId="77777777" w:rsidR="00BF6D06" w:rsidRPr="00BA47D6" w:rsidRDefault="00BF6D06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і обслуговування багатоквартирного житлового будинку з об’</w:t>
            </w:r>
            <w:r w:rsidRPr="00BA47D6">
              <w:rPr>
                <w:rFonts w:ascii="Times New Roman" w:hAnsi="Times New Roman"/>
                <w:noProof/>
                <w:sz w:val="24"/>
                <w:szCs w:val="24"/>
              </w:rPr>
              <w:t xml:space="preserve">єктами торгово-розважальної та ринкової інфраструктури </w:t>
            </w:r>
          </w:p>
        </w:tc>
        <w:tc>
          <w:tcPr>
            <w:tcW w:w="567" w:type="pct"/>
            <w:vAlign w:val="center"/>
          </w:tcPr>
          <w:p w14:paraId="0EF795C9" w14:textId="77777777" w:rsidR="00BF6D06" w:rsidRPr="00BA47D6" w:rsidRDefault="00BF6D06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0,300</w:t>
            </w:r>
          </w:p>
        </w:tc>
        <w:tc>
          <w:tcPr>
            <w:tcW w:w="619" w:type="pct"/>
            <w:vAlign w:val="center"/>
          </w:tcPr>
          <w:p w14:paraId="4B39FECF" w14:textId="77777777" w:rsidR="00BF6D06" w:rsidRPr="00BA47D6" w:rsidRDefault="00BF6D06" w:rsidP="004967C4">
            <w:pPr>
              <w:pStyle w:val="af1"/>
              <w:spacing w:line="228" w:lineRule="auto"/>
              <w:ind w:right="-57" w:firstLine="304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</w:t>
            </w:r>
            <w:r w:rsidRPr="00BA47D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300</w:t>
            </w:r>
          </w:p>
        </w:tc>
        <w:tc>
          <w:tcPr>
            <w:tcW w:w="567" w:type="pct"/>
            <w:vAlign w:val="center"/>
          </w:tcPr>
          <w:p w14:paraId="0AF12D49" w14:textId="77777777" w:rsidR="00BF6D06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6162F414" w14:textId="77777777" w:rsidR="00BF6D06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688B56F8" w14:textId="77777777" w:rsidTr="004967C4">
        <w:tc>
          <w:tcPr>
            <w:tcW w:w="539" w:type="pct"/>
          </w:tcPr>
          <w:p w14:paraId="5BDB3B19" w14:textId="77777777" w:rsidR="00246E63" w:rsidRPr="00D54477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5447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03</w:t>
            </w:r>
          </w:p>
        </w:tc>
        <w:tc>
          <w:tcPr>
            <w:tcW w:w="4461" w:type="pct"/>
            <w:gridSpan w:val="5"/>
          </w:tcPr>
          <w:p w14:paraId="04771C75" w14:textId="77777777" w:rsidR="00246E63" w:rsidRPr="00D54477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5447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Землі громадської забудови </w:t>
            </w:r>
          </w:p>
        </w:tc>
      </w:tr>
      <w:tr w:rsidR="00246E63" w:rsidRPr="00FD3DD2" w14:paraId="140FD474" w14:textId="77777777" w:rsidTr="00172245">
        <w:tc>
          <w:tcPr>
            <w:tcW w:w="539" w:type="pct"/>
          </w:tcPr>
          <w:p w14:paraId="44945736" w14:textId="77777777" w:rsidR="00246E63" w:rsidRPr="00D54477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5447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03.01</w:t>
            </w:r>
          </w:p>
        </w:tc>
        <w:tc>
          <w:tcPr>
            <w:tcW w:w="2197" w:type="pct"/>
          </w:tcPr>
          <w:p w14:paraId="09E29AC5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органів державної влади та місцевого самоврядування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67" w:type="pct"/>
            <w:vAlign w:val="center"/>
          </w:tcPr>
          <w:p w14:paraId="55583D79" w14:textId="77777777" w:rsidR="00246E63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0,5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353B36DB" w14:textId="77777777" w:rsidR="00246E63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0,5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3BB4389D" w14:textId="77777777" w:rsidR="00246E63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0BECBCB3" w14:textId="77777777" w:rsidR="00246E63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BF6D06" w:rsidRPr="00FD3DD2" w14:paraId="58903AE1" w14:textId="77777777" w:rsidTr="00172245">
        <w:trPr>
          <w:trHeight w:val="687"/>
        </w:trPr>
        <w:tc>
          <w:tcPr>
            <w:tcW w:w="539" w:type="pct"/>
          </w:tcPr>
          <w:p w14:paraId="3E562D2C" w14:textId="77777777" w:rsidR="00BF6D06" w:rsidRPr="00FD3DD2" w:rsidRDefault="00BF6D06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03.02</w:t>
            </w:r>
          </w:p>
        </w:tc>
        <w:tc>
          <w:tcPr>
            <w:tcW w:w="2197" w:type="pct"/>
          </w:tcPr>
          <w:p w14:paraId="0B0FD252" w14:textId="77777777" w:rsidR="00BF6D06" w:rsidRPr="00FD3DD2" w:rsidRDefault="00BF6D06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закладів освіти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67" w:type="pct"/>
            <w:vAlign w:val="center"/>
          </w:tcPr>
          <w:p w14:paraId="79044563" w14:textId="77777777" w:rsidR="00BF6D06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0,5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33E6F09C" w14:textId="77777777" w:rsidR="00BF6D06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0,5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3DA95E13" w14:textId="77777777" w:rsidR="00BF6D06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258ACABB" w14:textId="77777777" w:rsidR="00BF6D06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BF6D06" w:rsidRPr="00FD3DD2" w14:paraId="416F87B9" w14:textId="77777777" w:rsidTr="00172245">
        <w:tc>
          <w:tcPr>
            <w:tcW w:w="539" w:type="pct"/>
          </w:tcPr>
          <w:p w14:paraId="302FA680" w14:textId="77777777" w:rsidR="00BF6D06" w:rsidRPr="00FD3DD2" w:rsidRDefault="00BF6D06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03.03</w:t>
            </w:r>
          </w:p>
        </w:tc>
        <w:tc>
          <w:tcPr>
            <w:tcW w:w="2197" w:type="pct"/>
          </w:tcPr>
          <w:p w14:paraId="2F135165" w14:textId="77777777" w:rsidR="00BF6D06" w:rsidRPr="00FD3DD2" w:rsidRDefault="00BF6D06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закладів охорони здоров’я та соціальної допомоги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67" w:type="pct"/>
            <w:vAlign w:val="center"/>
          </w:tcPr>
          <w:p w14:paraId="132661D1" w14:textId="77777777" w:rsidR="00BF6D06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0,5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42834566" w14:textId="77777777" w:rsidR="00BF6D06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0,5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410A35EB" w14:textId="77777777" w:rsidR="00BF6D06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3FC3465F" w14:textId="77777777" w:rsidR="00BF6D06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BF6D06" w:rsidRPr="00FD3DD2" w14:paraId="7B3D3344" w14:textId="77777777" w:rsidTr="00172245">
        <w:tc>
          <w:tcPr>
            <w:tcW w:w="539" w:type="pct"/>
          </w:tcPr>
          <w:p w14:paraId="6EB69C8C" w14:textId="77777777" w:rsidR="00BF6D06" w:rsidRPr="00FD3DD2" w:rsidRDefault="00BF6D06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03.04</w:t>
            </w:r>
          </w:p>
        </w:tc>
        <w:tc>
          <w:tcPr>
            <w:tcW w:w="2197" w:type="pct"/>
          </w:tcPr>
          <w:p w14:paraId="6EA0869D" w14:textId="77777777" w:rsidR="00BF6D06" w:rsidRPr="00FD3DD2" w:rsidRDefault="00BF6D06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громадських та релігійних організацій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67" w:type="pct"/>
            <w:vAlign w:val="center"/>
          </w:tcPr>
          <w:p w14:paraId="1F593AA2" w14:textId="77777777" w:rsidR="00BF6D06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0,5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3D2B2D99" w14:textId="77777777" w:rsidR="00BF6D06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0,5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3C810AC4" w14:textId="77777777" w:rsidR="00BF6D06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3D86E648" w14:textId="77777777" w:rsidR="00BF6D06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BF6D06" w:rsidRPr="00FD3DD2" w14:paraId="56816213" w14:textId="77777777" w:rsidTr="00172245">
        <w:trPr>
          <w:trHeight w:val="916"/>
        </w:trPr>
        <w:tc>
          <w:tcPr>
            <w:tcW w:w="539" w:type="pct"/>
          </w:tcPr>
          <w:p w14:paraId="75E4B31B" w14:textId="77777777" w:rsidR="00BF6D06" w:rsidRPr="00FD3DD2" w:rsidRDefault="00BF6D06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03.05</w:t>
            </w:r>
          </w:p>
        </w:tc>
        <w:tc>
          <w:tcPr>
            <w:tcW w:w="2197" w:type="pct"/>
          </w:tcPr>
          <w:p w14:paraId="61B8194E" w14:textId="77777777" w:rsidR="00BF6D06" w:rsidRPr="00FD3DD2" w:rsidRDefault="00BF6D06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закладів культурно-просвітницького обслуговування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67" w:type="pct"/>
            <w:vAlign w:val="center"/>
          </w:tcPr>
          <w:p w14:paraId="6EAFA0F9" w14:textId="77777777" w:rsidR="00BF6D06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0,5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62BF4FEA" w14:textId="77777777" w:rsidR="00BF6D06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0,5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6069ADBB" w14:textId="77777777" w:rsidR="00BF6D06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513AC416" w14:textId="77777777" w:rsidR="00BF6D06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BF6D06" w:rsidRPr="00FD3DD2" w14:paraId="2581946C" w14:textId="77777777" w:rsidTr="00172245">
        <w:tc>
          <w:tcPr>
            <w:tcW w:w="539" w:type="pct"/>
          </w:tcPr>
          <w:p w14:paraId="3C9C43D3" w14:textId="77777777" w:rsidR="00BF6D06" w:rsidRPr="00FD3DD2" w:rsidRDefault="00BF6D06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03.06</w:t>
            </w:r>
          </w:p>
        </w:tc>
        <w:tc>
          <w:tcPr>
            <w:tcW w:w="2197" w:type="pct"/>
          </w:tcPr>
          <w:p w14:paraId="51E2D616" w14:textId="77777777" w:rsidR="00BF6D06" w:rsidRPr="00FD3DD2" w:rsidRDefault="00BF6D06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екстериторіальних організацій та органів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67" w:type="pct"/>
            <w:vAlign w:val="center"/>
          </w:tcPr>
          <w:p w14:paraId="063BDB12" w14:textId="77777777" w:rsidR="00BF6D06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0,5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414FE32F" w14:textId="77777777" w:rsidR="00BF6D06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0,5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30CB4AE8" w14:textId="77777777" w:rsidR="00BF6D06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02056F0A" w14:textId="77777777" w:rsidR="00BF6D06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A87288" w:rsidRPr="00FD3DD2" w14:paraId="49EAC988" w14:textId="77777777" w:rsidTr="00172245">
        <w:tc>
          <w:tcPr>
            <w:tcW w:w="539" w:type="pct"/>
          </w:tcPr>
          <w:p w14:paraId="7727B924" w14:textId="77777777" w:rsidR="00A87288" w:rsidRPr="00FD3DD2" w:rsidRDefault="00A87288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03.07</w:t>
            </w:r>
          </w:p>
        </w:tc>
        <w:tc>
          <w:tcPr>
            <w:tcW w:w="2197" w:type="pct"/>
          </w:tcPr>
          <w:p w14:paraId="49F69CFA" w14:textId="77777777" w:rsidR="00A87288" w:rsidRPr="00FD3DD2" w:rsidRDefault="00A87288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будівель торгівлі </w:t>
            </w:r>
          </w:p>
        </w:tc>
        <w:tc>
          <w:tcPr>
            <w:tcW w:w="567" w:type="pct"/>
            <w:vAlign w:val="center"/>
          </w:tcPr>
          <w:p w14:paraId="14F10940" w14:textId="77777777" w:rsidR="00A87288" w:rsidRPr="00FD3DD2" w:rsidRDefault="00A87288" w:rsidP="00A87288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7DFC9B56" w14:textId="77777777" w:rsidR="00A87288" w:rsidRPr="00FD3DD2" w:rsidRDefault="00A87288" w:rsidP="00A87288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5EE03032" w14:textId="77777777" w:rsidR="00A87288" w:rsidRPr="00FD3DD2" w:rsidRDefault="00A87288" w:rsidP="00A87288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59A5D50A" w14:textId="77777777" w:rsidR="00A87288" w:rsidRPr="00FD3DD2" w:rsidRDefault="00A87288" w:rsidP="00A87288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A87288" w:rsidRPr="00FD3DD2" w14:paraId="668BACF4" w14:textId="77777777" w:rsidTr="00172245">
        <w:tc>
          <w:tcPr>
            <w:tcW w:w="539" w:type="pct"/>
          </w:tcPr>
          <w:p w14:paraId="4F424BA2" w14:textId="77777777" w:rsidR="00A87288" w:rsidRPr="00FD3DD2" w:rsidRDefault="00A87288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03.08</w:t>
            </w:r>
          </w:p>
        </w:tc>
        <w:tc>
          <w:tcPr>
            <w:tcW w:w="2197" w:type="pct"/>
          </w:tcPr>
          <w:p w14:paraId="3D5C6EE7" w14:textId="77777777" w:rsidR="00A87288" w:rsidRPr="00FD3DD2" w:rsidRDefault="00A87288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об’єктів туристичної інфраструктури та закладів громадського харчування </w:t>
            </w:r>
          </w:p>
        </w:tc>
        <w:tc>
          <w:tcPr>
            <w:tcW w:w="567" w:type="pct"/>
            <w:vAlign w:val="center"/>
          </w:tcPr>
          <w:p w14:paraId="1E1760B9" w14:textId="77777777" w:rsidR="00A87288" w:rsidRPr="00FD3DD2" w:rsidRDefault="00A87288" w:rsidP="00A87288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01E653A8" w14:textId="77777777" w:rsidR="00A87288" w:rsidRPr="00FD3DD2" w:rsidRDefault="00A87288" w:rsidP="00A87288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7C23FB37" w14:textId="77777777" w:rsidR="00A87288" w:rsidRPr="00FD3DD2" w:rsidRDefault="00A87288" w:rsidP="00A87288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0B696D1D" w14:textId="77777777" w:rsidR="00A87288" w:rsidRPr="00FD3DD2" w:rsidRDefault="00A87288" w:rsidP="00A87288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5A94A764" w14:textId="77777777" w:rsidTr="00172245">
        <w:trPr>
          <w:trHeight w:val="752"/>
        </w:trPr>
        <w:tc>
          <w:tcPr>
            <w:tcW w:w="539" w:type="pct"/>
          </w:tcPr>
          <w:p w14:paraId="1776E80E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03.09</w:t>
            </w:r>
          </w:p>
        </w:tc>
        <w:tc>
          <w:tcPr>
            <w:tcW w:w="2197" w:type="pct"/>
          </w:tcPr>
          <w:p w14:paraId="47B12BA4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будівель кредитно-фінансових установ </w:t>
            </w:r>
          </w:p>
        </w:tc>
        <w:tc>
          <w:tcPr>
            <w:tcW w:w="567" w:type="pct"/>
            <w:vAlign w:val="center"/>
          </w:tcPr>
          <w:p w14:paraId="72E40226" w14:textId="77777777" w:rsidR="00246E63" w:rsidRPr="00FD3DD2" w:rsidRDefault="00A87288" w:rsidP="00A87288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30336843" w14:textId="77777777" w:rsidR="00246E63" w:rsidRPr="00FD3DD2" w:rsidRDefault="00A87288" w:rsidP="00A87288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3F33A0F1" w14:textId="77777777" w:rsidR="00246E63" w:rsidRPr="00FD3DD2" w:rsidRDefault="00A87288" w:rsidP="00A87288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3AB205C8" w14:textId="77777777" w:rsidR="00246E63" w:rsidRPr="00FD3DD2" w:rsidRDefault="00A87288" w:rsidP="00A87288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7C44E7E6" w14:textId="77777777" w:rsidTr="00172245">
        <w:tc>
          <w:tcPr>
            <w:tcW w:w="539" w:type="pct"/>
          </w:tcPr>
          <w:p w14:paraId="13E68A16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03.10</w:t>
            </w:r>
          </w:p>
        </w:tc>
        <w:tc>
          <w:tcPr>
            <w:tcW w:w="2197" w:type="pct"/>
          </w:tcPr>
          <w:p w14:paraId="0E4C30E8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будівель ринкової інфраструктури </w:t>
            </w:r>
          </w:p>
        </w:tc>
        <w:tc>
          <w:tcPr>
            <w:tcW w:w="567" w:type="pct"/>
            <w:vAlign w:val="center"/>
          </w:tcPr>
          <w:p w14:paraId="1BFCEFA1" w14:textId="77777777" w:rsidR="00246E63" w:rsidRPr="00FD3DD2" w:rsidRDefault="00A87288" w:rsidP="00A87288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5181A192" w14:textId="77777777" w:rsidR="00246E63" w:rsidRPr="00FD3DD2" w:rsidRDefault="00A87288" w:rsidP="00A87288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75202CB6" w14:textId="77777777" w:rsidR="00246E63" w:rsidRPr="00FD3DD2" w:rsidRDefault="00A87288" w:rsidP="00A87288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6E6037AD" w14:textId="77777777" w:rsidR="00246E63" w:rsidRPr="00FD3DD2" w:rsidRDefault="00A87288" w:rsidP="00A87288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1EB29A01" w14:textId="77777777" w:rsidTr="00172245">
        <w:tc>
          <w:tcPr>
            <w:tcW w:w="539" w:type="pct"/>
          </w:tcPr>
          <w:p w14:paraId="7A814CBA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03.11</w:t>
            </w:r>
          </w:p>
        </w:tc>
        <w:tc>
          <w:tcPr>
            <w:tcW w:w="2197" w:type="pct"/>
          </w:tcPr>
          <w:p w14:paraId="4D69643F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будівель і споруд закладів науки </w:t>
            </w:r>
          </w:p>
        </w:tc>
        <w:tc>
          <w:tcPr>
            <w:tcW w:w="567" w:type="pct"/>
            <w:vAlign w:val="center"/>
          </w:tcPr>
          <w:p w14:paraId="5F379548" w14:textId="77777777" w:rsidR="00246E63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0,5</w:t>
            </w:r>
            <w:r w:rsidR="00A8728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7266E789" w14:textId="77777777" w:rsidR="00246E63" w:rsidRPr="00FD3DD2" w:rsidRDefault="00BF6D06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0,5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70CD60B0" w14:textId="77777777" w:rsidR="00246E63" w:rsidRPr="00FD3DD2" w:rsidRDefault="00A87288" w:rsidP="00A87288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12032BC3" w14:textId="77777777" w:rsidR="00246E63" w:rsidRPr="00FD3DD2" w:rsidRDefault="00A87288" w:rsidP="00A87288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1113FEFB" w14:textId="77777777" w:rsidTr="00172245">
        <w:tc>
          <w:tcPr>
            <w:tcW w:w="539" w:type="pct"/>
          </w:tcPr>
          <w:p w14:paraId="44CADAC0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03.12</w:t>
            </w:r>
          </w:p>
        </w:tc>
        <w:tc>
          <w:tcPr>
            <w:tcW w:w="2197" w:type="pct"/>
          </w:tcPr>
          <w:p w14:paraId="3536CF0B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будівель закладів комунального обслуговування </w:t>
            </w:r>
          </w:p>
        </w:tc>
        <w:tc>
          <w:tcPr>
            <w:tcW w:w="567" w:type="pct"/>
            <w:vAlign w:val="center"/>
          </w:tcPr>
          <w:p w14:paraId="12B1A3ED" w14:textId="77777777" w:rsidR="00246E63" w:rsidRPr="00FD3DD2" w:rsidRDefault="00246E63" w:rsidP="00A87288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 w:rsidR="00A8728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43EA8726" w14:textId="77777777" w:rsidR="00246E63" w:rsidRPr="00FD3DD2" w:rsidRDefault="00A87288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174FA4A8" w14:textId="77777777" w:rsidR="00246E63" w:rsidRPr="00FD3DD2" w:rsidRDefault="00A87288" w:rsidP="00A87288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656C916D" w14:textId="77777777" w:rsidR="00246E63" w:rsidRPr="00FD3DD2" w:rsidRDefault="00A87288" w:rsidP="00A87288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34D23825" w14:textId="77777777" w:rsidTr="00172245">
        <w:tc>
          <w:tcPr>
            <w:tcW w:w="539" w:type="pct"/>
          </w:tcPr>
          <w:p w14:paraId="4729AABD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03.13</w:t>
            </w:r>
          </w:p>
        </w:tc>
        <w:tc>
          <w:tcPr>
            <w:tcW w:w="2197" w:type="pct"/>
          </w:tcPr>
          <w:p w14:paraId="24880069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будівель закладів побутового обслуговування  </w:t>
            </w:r>
          </w:p>
        </w:tc>
        <w:tc>
          <w:tcPr>
            <w:tcW w:w="567" w:type="pct"/>
            <w:vAlign w:val="center"/>
          </w:tcPr>
          <w:p w14:paraId="10847744" w14:textId="77777777" w:rsidR="00246E63" w:rsidRPr="00FD3DD2" w:rsidRDefault="00246E63" w:rsidP="00A87288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 w:rsidR="00A8728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44E02B3E" w14:textId="77777777" w:rsidR="00246E63" w:rsidRPr="00FD3DD2" w:rsidRDefault="00246E63" w:rsidP="00A87288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 w:rsidR="00A8728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66E7C48F" w14:textId="77777777" w:rsidR="00246E63" w:rsidRPr="00FD3DD2" w:rsidRDefault="00A87288" w:rsidP="00A87288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646C9663" w14:textId="77777777" w:rsidR="00246E63" w:rsidRPr="00FD3DD2" w:rsidRDefault="00A87288" w:rsidP="00A87288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7C20F7" w:rsidRPr="00FD3DD2" w14:paraId="6D649010" w14:textId="77777777" w:rsidTr="00172245">
        <w:tc>
          <w:tcPr>
            <w:tcW w:w="539" w:type="pct"/>
          </w:tcPr>
          <w:p w14:paraId="7FC0B7A8" w14:textId="77777777" w:rsidR="007C20F7" w:rsidRPr="00FD3DD2" w:rsidRDefault="007C20F7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03.14</w:t>
            </w:r>
          </w:p>
        </w:tc>
        <w:tc>
          <w:tcPr>
            <w:tcW w:w="2197" w:type="pct"/>
          </w:tcPr>
          <w:p w14:paraId="1F52AE88" w14:textId="77777777" w:rsidR="007C20F7" w:rsidRPr="00FD3DD2" w:rsidRDefault="007C20F7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органів ДСНС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67" w:type="pct"/>
            <w:vAlign w:val="center"/>
          </w:tcPr>
          <w:p w14:paraId="41FE4CAE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53D08EAB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02FE1FB3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6A12C6E1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384E9DF4" w14:textId="77777777" w:rsidTr="00172245">
        <w:tc>
          <w:tcPr>
            <w:tcW w:w="539" w:type="pct"/>
          </w:tcPr>
          <w:p w14:paraId="45F79CFD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03.15</w:t>
            </w:r>
          </w:p>
        </w:tc>
        <w:tc>
          <w:tcPr>
            <w:tcW w:w="2197" w:type="pct"/>
          </w:tcPr>
          <w:p w14:paraId="474E7465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інших будівель громадської забудови  </w:t>
            </w:r>
          </w:p>
        </w:tc>
        <w:tc>
          <w:tcPr>
            <w:tcW w:w="567" w:type="pct"/>
            <w:vAlign w:val="center"/>
          </w:tcPr>
          <w:p w14:paraId="27D42268" w14:textId="77777777" w:rsidR="00246E63" w:rsidRPr="00FD3DD2" w:rsidRDefault="00FC15C2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 w:rsidR="00BF6D0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1038AFD9" w14:textId="77777777" w:rsidR="00246E63" w:rsidRPr="00FD3DD2" w:rsidRDefault="00FC15C2" w:rsidP="00BF6D0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 w:rsidR="00BF6D0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00 </w:t>
            </w:r>
          </w:p>
        </w:tc>
        <w:tc>
          <w:tcPr>
            <w:tcW w:w="567" w:type="pct"/>
            <w:vAlign w:val="center"/>
          </w:tcPr>
          <w:p w14:paraId="69BED6EB" w14:textId="77777777" w:rsidR="00246E63" w:rsidRPr="00FD3DD2" w:rsidRDefault="00FC15C2" w:rsidP="00FC15C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5947F353" w14:textId="77777777" w:rsidR="00246E63" w:rsidRPr="00FD3DD2" w:rsidRDefault="00FC15C2" w:rsidP="00FC15C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1DB84FF1" w14:textId="77777777" w:rsidTr="00172245">
        <w:tc>
          <w:tcPr>
            <w:tcW w:w="539" w:type="pct"/>
          </w:tcPr>
          <w:p w14:paraId="3B0E7B93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03.16</w:t>
            </w:r>
          </w:p>
        </w:tc>
        <w:tc>
          <w:tcPr>
            <w:tcW w:w="2197" w:type="pct"/>
          </w:tcPr>
          <w:p w14:paraId="35A77964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цілей підрозділів 03.01-03.15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 03.17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567" w:type="pct"/>
            <w:vAlign w:val="center"/>
          </w:tcPr>
          <w:p w14:paraId="74E8B3A3" w14:textId="77777777" w:rsidR="00246E63" w:rsidRPr="00FD3DD2" w:rsidRDefault="00FC15C2" w:rsidP="00FC15C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1E406AE7" w14:textId="77777777" w:rsidR="00246E63" w:rsidRPr="00FD3DD2" w:rsidRDefault="00FC15C2" w:rsidP="00FC15C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00 </w:t>
            </w:r>
          </w:p>
        </w:tc>
        <w:tc>
          <w:tcPr>
            <w:tcW w:w="567" w:type="pct"/>
            <w:vAlign w:val="center"/>
          </w:tcPr>
          <w:p w14:paraId="2851EEF8" w14:textId="77777777" w:rsidR="00246E63" w:rsidRPr="00FD3DD2" w:rsidRDefault="00FC15C2" w:rsidP="00FC15C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6A496BC5" w14:textId="77777777" w:rsidR="00246E63" w:rsidRPr="00FD3DD2" w:rsidRDefault="00FC15C2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1DA373F2" w14:textId="77777777" w:rsidTr="00172245">
        <w:tc>
          <w:tcPr>
            <w:tcW w:w="539" w:type="pct"/>
          </w:tcPr>
          <w:p w14:paraId="42DF8F31" w14:textId="77777777" w:rsidR="00246E63" w:rsidRPr="00BA47D6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</w:rPr>
              <w:t>03.17</w:t>
            </w:r>
          </w:p>
        </w:tc>
        <w:tc>
          <w:tcPr>
            <w:tcW w:w="2197" w:type="pct"/>
          </w:tcPr>
          <w:p w14:paraId="15851EF3" w14:textId="77777777" w:rsidR="00246E63" w:rsidRPr="00BA47D6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</w:rPr>
              <w:t>Для розміщення та експлуатації закладів з обслуговування відвідувачів об’єктів рекреаційного призначення</w:t>
            </w:r>
          </w:p>
        </w:tc>
        <w:tc>
          <w:tcPr>
            <w:tcW w:w="567" w:type="pct"/>
            <w:vAlign w:val="center"/>
          </w:tcPr>
          <w:p w14:paraId="2F010315" w14:textId="77777777" w:rsidR="00246E63" w:rsidRPr="00BA47D6" w:rsidRDefault="00FC15C2" w:rsidP="00FC15C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</w:t>
            </w:r>
            <w:r w:rsidR="00246E63" w:rsidRPr="00BA47D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54DFF5F3" w14:textId="77777777" w:rsidR="00246E63" w:rsidRPr="00BA47D6" w:rsidRDefault="00FC15C2" w:rsidP="00FC15C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</w:t>
            </w:r>
            <w:r w:rsidR="00246E63" w:rsidRPr="00BA47D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100 </w:t>
            </w:r>
          </w:p>
        </w:tc>
        <w:tc>
          <w:tcPr>
            <w:tcW w:w="567" w:type="pct"/>
            <w:vAlign w:val="center"/>
          </w:tcPr>
          <w:p w14:paraId="2EEB4365" w14:textId="77777777" w:rsidR="00246E63" w:rsidRPr="00FD3DD2" w:rsidRDefault="00FC15C2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1285448C" w14:textId="77777777" w:rsidR="00246E63" w:rsidRPr="00FD3DD2" w:rsidRDefault="00FC15C2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2B20F6EE" w14:textId="77777777" w:rsidTr="004967C4">
        <w:tc>
          <w:tcPr>
            <w:tcW w:w="539" w:type="pct"/>
          </w:tcPr>
          <w:p w14:paraId="22A3D086" w14:textId="77777777" w:rsidR="00246E63" w:rsidRPr="00F51AC5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51AC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04</w:t>
            </w:r>
          </w:p>
        </w:tc>
        <w:tc>
          <w:tcPr>
            <w:tcW w:w="4461" w:type="pct"/>
            <w:gridSpan w:val="5"/>
          </w:tcPr>
          <w:p w14:paraId="018374B5" w14:textId="77777777" w:rsidR="00246E63" w:rsidRPr="00F51AC5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51AC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Землі природно-заповідного фонду </w:t>
            </w:r>
          </w:p>
        </w:tc>
      </w:tr>
      <w:tr w:rsidR="007C20F7" w:rsidRPr="00FD3DD2" w14:paraId="0D6EA6B0" w14:textId="77777777" w:rsidTr="00172245">
        <w:tc>
          <w:tcPr>
            <w:tcW w:w="539" w:type="pct"/>
          </w:tcPr>
          <w:p w14:paraId="2AADE4A0" w14:textId="77777777" w:rsidR="007C20F7" w:rsidRPr="00F51AC5" w:rsidRDefault="007C20F7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51AC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04.01</w:t>
            </w:r>
          </w:p>
        </w:tc>
        <w:tc>
          <w:tcPr>
            <w:tcW w:w="2197" w:type="pct"/>
          </w:tcPr>
          <w:p w14:paraId="6C289D22" w14:textId="77777777" w:rsidR="007C20F7" w:rsidRPr="00FD3DD2" w:rsidRDefault="007C20F7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біосферних заповідників </w:t>
            </w:r>
          </w:p>
        </w:tc>
        <w:tc>
          <w:tcPr>
            <w:tcW w:w="567" w:type="pct"/>
            <w:vAlign w:val="center"/>
          </w:tcPr>
          <w:p w14:paraId="6D212316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2B4C03A5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1E34A623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64D65458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7C20F7" w:rsidRPr="00FD3DD2" w14:paraId="7898F2DA" w14:textId="77777777" w:rsidTr="00172245">
        <w:tc>
          <w:tcPr>
            <w:tcW w:w="539" w:type="pct"/>
          </w:tcPr>
          <w:p w14:paraId="68FD64EF" w14:textId="77777777" w:rsidR="007C20F7" w:rsidRPr="00FD3DD2" w:rsidRDefault="007C20F7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04.02</w:t>
            </w:r>
          </w:p>
        </w:tc>
        <w:tc>
          <w:tcPr>
            <w:tcW w:w="2197" w:type="pct"/>
          </w:tcPr>
          <w:p w14:paraId="5C160B1A" w14:textId="77777777" w:rsidR="007C20F7" w:rsidRPr="00FD3DD2" w:rsidRDefault="007C20F7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збереження та використання природних заповідників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67" w:type="pct"/>
            <w:vAlign w:val="center"/>
          </w:tcPr>
          <w:p w14:paraId="54B4BBF6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349BAC34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532A0694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0E4B44BE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7C20F7" w:rsidRPr="00FD3DD2" w14:paraId="50C17961" w14:textId="77777777" w:rsidTr="00172245">
        <w:tc>
          <w:tcPr>
            <w:tcW w:w="539" w:type="pct"/>
          </w:tcPr>
          <w:p w14:paraId="1EA9A07D" w14:textId="77777777" w:rsidR="007C20F7" w:rsidRPr="00FD3DD2" w:rsidRDefault="007C20F7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04.03</w:t>
            </w:r>
          </w:p>
        </w:tc>
        <w:tc>
          <w:tcPr>
            <w:tcW w:w="2197" w:type="pct"/>
          </w:tcPr>
          <w:p w14:paraId="6C7EA8A9" w14:textId="77777777" w:rsidR="007C20F7" w:rsidRPr="00FD3DD2" w:rsidRDefault="007C20F7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збереження та використання національних природних парків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67" w:type="pct"/>
            <w:vAlign w:val="center"/>
          </w:tcPr>
          <w:p w14:paraId="52193FA6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2DAB9EA5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2BF1E387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79B285BC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7C20F7" w:rsidRPr="00FD3DD2" w14:paraId="4F2EB215" w14:textId="77777777" w:rsidTr="00172245">
        <w:tc>
          <w:tcPr>
            <w:tcW w:w="539" w:type="pct"/>
          </w:tcPr>
          <w:p w14:paraId="295A5049" w14:textId="77777777" w:rsidR="007C20F7" w:rsidRPr="00FD3DD2" w:rsidRDefault="007C20F7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04.04</w:t>
            </w:r>
          </w:p>
        </w:tc>
        <w:tc>
          <w:tcPr>
            <w:tcW w:w="2197" w:type="pct"/>
          </w:tcPr>
          <w:p w14:paraId="08C6D664" w14:textId="77777777" w:rsidR="007C20F7" w:rsidRPr="00FD3DD2" w:rsidRDefault="007C20F7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збереження та використання ботанічних садів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67" w:type="pct"/>
            <w:vAlign w:val="center"/>
          </w:tcPr>
          <w:p w14:paraId="4F1B73F3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6B3BFEE7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77AEC4A6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06BB0154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7C20F7" w:rsidRPr="00FD3DD2" w14:paraId="505C3ADC" w14:textId="77777777" w:rsidTr="00172245">
        <w:tc>
          <w:tcPr>
            <w:tcW w:w="539" w:type="pct"/>
          </w:tcPr>
          <w:p w14:paraId="4D729CCE" w14:textId="77777777" w:rsidR="007C20F7" w:rsidRPr="00FD3DD2" w:rsidRDefault="007C20F7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04.05</w:t>
            </w:r>
          </w:p>
        </w:tc>
        <w:tc>
          <w:tcPr>
            <w:tcW w:w="2197" w:type="pct"/>
          </w:tcPr>
          <w:p w14:paraId="40F6681F" w14:textId="77777777" w:rsidR="007C20F7" w:rsidRPr="00FD3DD2" w:rsidRDefault="007C20F7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зоологічних парків </w:t>
            </w:r>
          </w:p>
        </w:tc>
        <w:tc>
          <w:tcPr>
            <w:tcW w:w="567" w:type="pct"/>
            <w:vAlign w:val="center"/>
          </w:tcPr>
          <w:p w14:paraId="48054C92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0E5758AE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47F1C44E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2104CDEA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7C20F7" w:rsidRPr="00FD3DD2" w14:paraId="5009FF4E" w14:textId="77777777" w:rsidTr="00172245">
        <w:tc>
          <w:tcPr>
            <w:tcW w:w="539" w:type="pct"/>
          </w:tcPr>
          <w:p w14:paraId="7D4AF43E" w14:textId="77777777" w:rsidR="007C20F7" w:rsidRPr="00FD3DD2" w:rsidRDefault="007C20F7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04.06</w:t>
            </w:r>
          </w:p>
        </w:tc>
        <w:tc>
          <w:tcPr>
            <w:tcW w:w="2197" w:type="pct"/>
          </w:tcPr>
          <w:p w14:paraId="3F88E50F" w14:textId="77777777" w:rsidR="007C20F7" w:rsidRPr="00FD3DD2" w:rsidRDefault="007C20F7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дендрологічних парків </w:t>
            </w:r>
          </w:p>
        </w:tc>
        <w:tc>
          <w:tcPr>
            <w:tcW w:w="567" w:type="pct"/>
            <w:vAlign w:val="center"/>
          </w:tcPr>
          <w:p w14:paraId="01C85814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7DE7B2C1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3CC19EDC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6AF83B5B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7C20F7" w:rsidRPr="00FD3DD2" w14:paraId="2A91F4AB" w14:textId="77777777" w:rsidTr="00172245">
        <w:tc>
          <w:tcPr>
            <w:tcW w:w="539" w:type="pct"/>
          </w:tcPr>
          <w:p w14:paraId="2A9426E2" w14:textId="77777777" w:rsidR="007C20F7" w:rsidRPr="00FD3DD2" w:rsidRDefault="007C20F7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04.07</w:t>
            </w:r>
          </w:p>
        </w:tc>
        <w:tc>
          <w:tcPr>
            <w:tcW w:w="2197" w:type="pct"/>
          </w:tcPr>
          <w:p w14:paraId="10A473E3" w14:textId="77777777" w:rsidR="007C20F7" w:rsidRPr="00FD3DD2" w:rsidRDefault="007C20F7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використанняпарків - пам’яток садово-паркового мистецтва </w:t>
            </w:r>
          </w:p>
        </w:tc>
        <w:tc>
          <w:tcPr>
            <w:tcW w:w="567" w:type="pct"/>
            <w:vAlign w:val="center"/>
          </w:tcPr>
          <w:p w14:paraId="0FFE7F65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3169F473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48D3A071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79BEDF85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7C20F7" w:rsidRPr="00FD3DD2" w14:paraId="1924FB06" w14:textId="77777777" w:rsidTr="00172245">
        <w:tc>
          <w:tcPr>
            <w:tcW w:w="539" w:type="pct"/>
          </w:tcPr>
          <w:p w14:paraId="3C6407A2" w14:textId="77777777" w:rsidR="007C20F7" w:rsidRPr="00FD3DD2" w:rsidRDefault="007C20F7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04.08</w:t>
            </w:r>
          </w:p>
        </w:tc>
        <w:tc>
          <w:tcPr>
            <w:tcW w:w="2197" w:type="pct"/>
          </w:tcPr>
          <w:p w14:paraId="64859E94" w14:textId="77777777" w:rsidR="007C20F7" w:rsidRPr="00FD3DD2" w:rsidRDefault="007C20F7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заказників </w:t>
            </w:r>
          </w:p>
        </w:tc>
        <w:tc>
          <w:tcPr>
            <w:tcW w:w="567" w:type="pct"/>
            <w:vAlign w:val="center"/>
          </w:tcPr>
          <w:p w14:paraId="75216D9A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1E76A4FC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48A40AB9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583C375E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7C20F7" w:rsidRPr="00FD3DD2" w14:paraId="7F5C7E97" w14:textId="77777777" w:rsidTr="00172245">
        <w:tc>
          <w:tcPr>
            <w:tcW w:w="539" w:type="pct"/>
          </w:tcPr>
          <w:p w14:paraId="3ABEE1E8" w14:textId="77777777" w:rsidR="007C20F7" w:rsidRPr="00FD3DD2" w:rsidRDefault="007C20F7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04.09</w:t>
            </w:r>
          </w:p>
        </w:tc>
        <w:tc>
          <w:tcPr>
            <w:tcW w:w="2197" w:type="pct"/>
          </w:tcPr>
          <w:p w14:paraId="47ED5B1F" w14:textId="77777777" w:rsidR="007C20F7" w:rsidRPr="00FD3DD2" w:rsidRDefault="007C20F7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заповідних урочищ </w:t>
            </w:r>
          </w:p>
        </w:tc>
        <w:tc>
          <w:tcPr>
            <w:tcW w:w="567" w:type="pct"/>
            <w:vAlign w:val="center"/>
          </w:tcPr>
          <w:p w14:paraId="77CD85EE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2297FB37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3B8D3B48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34280BE1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7C20F7" w:rsidRPr="00FD3DD2" w14:paraId="0D401DD1" w14:textId="77777777" w:rsidTr="00172245">
        <w:tc>
          <w:tcPr>
            <w:tcW w:w="539" w:type="pct"/>
          </w:tcPr>
          <w:p w14:paraId="1A716E7A" w14:textId="77777777" w:rsidR="007C20F7" w:rsidRPr="00FD3DD2" w:rsidRDefault="007C20F7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04.10</w:t>
            </w:r>
          </w:p>
        </w:tc>
        <w:tc>
          <w:tcPr>
            <w:tcW w:w="2197" w:type="pct"/>
          </w:tcPr>
          <w:p w14:paraId="0CA80F79" w14:textId="77777777" w:rsidR="007C20F7" w:rsidRPr="00FD3DD2" w:rsidRDefault="007C20F7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пам’яток природи </w:t>
            </w:r>
          </w:p>
        </w:tc>
        <w:tc>
          <w:tcPr>
            <w:tcW w:w="567" w:type="pct"/>
            <w:vAlign w:val="center"/>
          </w:tcPr>
          <w:p w14:paraId="26663D92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3B54CEC0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3F8C64E1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0806F05F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7C20F7" w:rsidRPr="00FD3DD2" w14:paraId="3CCB4964" w14:textId="77777777" w:rsidTr="00172245">
        <w:tc>
          <w:tcPr>
            <w:tcW w:w="539" w:type="pct"/>
          </w:tcPr>
          <w:p w14:paraId="6FC4A254" w14:textId="77777777" w:rsidR="007C20F7" w:rsidRPr="00FD3DD2" w:rsidRDefault="007C20F7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04.11</w:t>
            </w:r>
          </w:p>
        </w:tc>
        <w:tc>
          <w:tcPr>
            <w:tcW w:w="2197" w:type="pct"/>
          </w:tcPr>
          <w:p w14:paraId="659474B0" w14:textId="77777777" w:rsidR="007C20F7" w:rsidRPr="00FD3DD2" w:rsidRDefault="007C20F7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регіональних ландшафтних парків </w:t>
            </w:r>
          </w:p>
        </w:tc>
        <w:tc>
          <w:tcPr>
            <w:tcW w:w="567" w:type="pct"/>
            <w:vAlign w:val="center"/>
          </w:tcPr>
          <w:p w14:paraId="0B4D6DAA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3474D18C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0097C9F2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5A2AF379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7AC9C4B2" w14:textId="77777777" w:rsidTr="004967C4">
        <w:tc>
          <w:tcPr>
            <w:tcW w:w="539" w:type="pct"/>
          </w:tcPr>
          <w:p w14:paraId="5DCB5DDD" w14:textId="77777777" w:rsidR="00246E63" w:rsidRPr="00BA47D6" w:rsidRDefault="00246E63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05</w:t>
            </w:r>
          </w:p>
        </w:tc>
        <w:tc>
          <w:tcPr>
            <w:tcW w:w="4461" w:type="pct"/>
            <w:gridSpan w:val="5"/>
          </w:tcPr>
          <w:p w14:paraId="5DDCCDA3" w14:textId="77777777" w:rsidR="00246E63" w:rsidRPr="00BA47D6" w:rsidRDefault="00246E63" w:rsidP="004967C4">
            <w:pPr>
              <w:pStyle w:val="af1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Землі іншого природоохоронного призначення </w:t>
            </w:r>
          </w:p>
        </w:tc>
      </w:tr>
      <w:tr w:rsidR="006A6F2A" w:rsidRPr="00FD3DD2" w14:paraId="282B81EF" w14:textId="77777777" w:rsidTr="00172245">
        <w:tc>
          <w:tcPr>
            <w:tcW w:w="539" w:type="pct"/>
          </w:tcPr>
          <w:p w14:paraId="298BE2BE" w14:textId="77777777" w:rsidR="006A6F2A" w:rsidRPr="00BA47D6" w:rsidRDefault="006A6F2A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</w:rPr>
              <w:t>05.00</w:t>
            </w:r>
          </w:p>
        </w:tc>
        <w:tc>
          <w:tcPr>
            <w:tcW w:w="2197" w:type="pct"/>
          </w:tcPr>
          <w:p w14:paraId="76865316" w14:textId="77777777" w:rsidR="006A6F2A" w:rsidRPr="00BA47D6" w:rsidRDefault="006A6F2A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іншого природоохоронного призначення</w:t>
            </w:r>
          </w:p>
        </w:tc>
        <w:tc>
          <w:tcPr>
            <w:tcW w:w="567" w:type="pct"/>
            <w:vAlign w:val="center"/>
          </w:tcPr>
          <w:p w14:paraId="1A2E5873" w14:textId="77777777" w:rsidR="006A6F2A" w:rsidRPr="00FD3DD2" w:rsidRDefault="006A6F2A" w:rsidP="006A6F2A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9" w:type="pct"/>
            <w:vAlign w:val="center"/>
          </w:tcPr>
          <w:p w14:paraId="7F03E527" w14:textId="77777777" w:rsidR="006A6F2A" w:rsidRPr="00FD3DD2" w:rsidRDefault="006A6F2A" w:rsidP="006A6F2A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pct"/>
            <w:vAlign w:val="center"/>
          </w:tcPr>
          <w:p w14:paraId="537AFDE8" w14:textId="77777777" w:rsidR="006A6F2A" w:rsidRPr="00FD3DD2" w:rsidRDefault="006A6F2A" w:rsidP="006A6F2A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11" w:type="pct"/>
            <w:vAlign w:val="center"/>
          </w:tcPr>
          <w:p w14:paraId="306B871F" w14:textId="77777777" w:rsidR="006A6F2A" w:rsidRPr="00FD3DD2" w:rsidRDefault="006A6F2A" w:rsidP="006A6F2A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246E63" w:rsidRPr="00FD3DD2" w14:paraId="46DB1802" w14:textId="77777777" w:rsidTr="004967C4">
        <w:tc>
          <w:tcPr>
            <w:tcW w:w="539" w:type="pct"/>
          </w:tcPr>
          <w:p w14:paraId="28248737" w14:textId="77777777" w:rsidR="00246E63" w:rsidRPr="00FD3DD2" w:rsidRDefault="00246E63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06</w:t>
            </w:r>
          </w:p>
        </w:tc>
        <w:tc>
          <w:tcPr>
            <w:tcW w:w="4461" w:type="pct"/>
            <w:gridSpan w:val="5"/>
          </w:tcPr>
          <w:p w14:paraId="1C641735" w14:textId="77777777" w:rsidR="00246E63" w:rsidRPr="00FD3DD2" w:rsidRDefault="00246E63" w:rsidP="004967C4">
            <w:pPr>
              <w:pStyle w:val="af1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Землі оздоровчого призначення (землі, що мають природні лікувальні властивості, які використовуються або можуть використовуватися 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для профілактики захворювань і лікування людей)</w:t>
            </w:r>
          </w:p>
        </w:tc>
      </w:tr>
      <w:tr w:rsidR="007C20F7" w:rsidRPr="00FD3DD2" w14:paraId="0F28B7D6" w14:textId="77777777" w:rsidTr="00172245">
        <w:tc>
          <w:tcPr>
            <w:tcW w:w="539" w:type="pct"/>
          </w:tcPr>
          <w:p w14:paraId="5E34D0B4" w14:textId="77777777" w:rsidR="007C20F7" w:rsidRPr="00FD3DD2" w:rsidRDefault="007C20F7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06.01</w:t>
            </w:r>
          </w:p>
        </w:tc>
        <w:tc>
          <w:tcPr>
            <w:tcW w:w="2197" w:type="pct"/>
          </w:tcPr>
          <w:p w14:paraId="2B376A46" w14:textId="77777777" w:rsidR="007C20F7" w:rsidRPr="00FD3DD2" w:rsidRDefault="007C20F7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і обслуговування санаторно-оздоровчих закладів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67" w:type="pct"/>
            <w:vAlign w:val="center"/>
          </w:tcPr>
          <w:p w14:paraId="07F4D3F4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5673E6EB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376EB6D0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2D68238E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7C20F7" w:rsidRPr="00FD3DD2" w14:paraId="52F0BBCC" w14:textId="77777777" w:rsidTr="00172245">
        <w:tc>
          <w:tcPr>
            <w:tcW w:w="539" w:type="pct"/>
          </w:tcPr>
          <w:p w14:paraId="28213787" w14:textId="77777777" w:rsidR="007C20F7" w:rsidRPr="00FD3DD2" w:rsidRDefault="007C20F7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06.02</w:t>
            </w:r>
          </w:p>
        </w:tc>
        <w:tc>
          <w:tcPr>
            <w:tcW w:w="2197" w:type="pct"/>
          </w:tcPr>
          <w:p w14:paraId="1D5C0505" w14:textId="77777777" w:rsidR="007C20F7" w:rsidRPr="00FD3DD2" w:rsidRDefault="007C20F7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розробки родовищ природних лікувальних ресурсів </w:t>
            </w:r>
          </w:p>
        </w:tc>
        <w:tc>
          <w:tcPr>
            <w:tcW w:w="567" w:type="pct"/>
            <w:vAlign w:val="center"/>
          </w:tcPr>
          <w:p w14:paraId="6E395586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2892E52D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266EAD9D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7F0737B3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7C20F7" w:rsidRPr="00FD3DD2" w14:paraId="61D9E251" w14:textId="77777777" w:rsidTr="00172245">
        <w:tc>
          <w:tcPr>
            <w:tcW w:w="539" w:type="pct"/>
          </w:tcPr>
          <w:p w14:paraId="78615EFE" w14:textId="77777777" w:rsidR="007C20F7" w:rsidRPr="00FD3DD2" w:rsidRDefault="007C20F7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06.03</w:t>
            </w:r>
          </w:p>
        </w:tc>
        <w:tc>
          <w:tcPr>
            <w:tcW w:w="2197" w:type="pct"/>
          </w:tcPr>
          <w:p w14:paraId="4A8626F7" w14:textId="77777777" w:rsidR="007C20F7" w:rsidRPr="00FD3DD2" w:rsidRDefault="007C20F7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інших оздоровчих цілей </w:t>
            </w:r>
          </w:p>
        </w:tc>
        <w:tc>
          <w:tcPr>
            <w:tcW w:w="567" w:type="pct"/>
            <w:vAlign w:val="center"/>
          </w:tcPr>
          <w:p w14:paraId="1791B2C4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4B83C54C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1934C203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1803B8EC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7C20F7" w:rsidRPr="00FD3DD2" w14:paraId="7112FB7B" w14:textId="77777777" w:rsidTr="00172245">
        <w:tc>
          <w:tcPr>
            <w:tcW w:w="539" w:type="pct"/>
          </w:tcPr>
          <w:p w14:paraId="7ECC1A2F" w14:textId="77777777" w:rsidR="007C20F7" w:rsidRPr="00FD3DD2" w:rsidRDefault="007C20F7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06.04</w:t>
            </w:r>
          </w:p>
        </w:tc>
        <w:tc>
          <w:tcPr>
            <w:tcW w:w="2197" w:type="pct"/>
          </w:tcPr>
          <w:p w14:paraId="77157854" w14:textId="77777777" w:rsidR="007C20F7" w:rsidRPr="00FD3DD2" w:rsidRDefault="007C20F7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06.01-06.03 та для збереження та використання земель природно-заповідного фонду </w:t>
            </w:r>
          </w:p>
        </w:tc>
        <w:tc>
          <w:tcPr>
            <w:tcW w:w="567" w:type="pct"/>
            <w:vAlign w:val="center"/>
          </w:tcPr>
          <w:p w14:paraId="0DB62714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2005E7C9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1D99C25E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2EC25A67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1925845F" w14:textId="77777777" w:rsidTr="004967C4">
        <w:tc>
          <w:tcPr>
            <w:tcW w:w="539" w:type="pct"/>
          </w:tcPr>
          <w:p w14:paraId="00468444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07</w:t>
            </w:r>
          </w:p>
        </w:tc>
        <w:tc>
          <w:tcPr>
            <w:tcW w:w="4461" w:type="pct"/>
            <w:gridSpan w:val="5"/>
          </w:tcPr>
          <w:p w14:paraId="2C4CCB71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рекреаційного призначення</w:t>
            </w:r>
          </w:p>
        </w:tc>
      </w:tr>
      <w:tr w:rsidR="00246E63" w:rsidRPr="00FD3DD2" w14:paraId="7CA30D60" w14:textId="77777777" w:rsidTr="00172245">
        <w:tc>
          <w:tcPr>
            <w:tcW w:w="539" w:type="pct"/>
          </w:tcPr>
          <w:p w14:paraId="4F53FBF7" w14:textId="77777777" w:rsidR="00246E63" w:rsidRPr="00FD3DD2" w:rsidRDefault="00246E63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07.01</w:t>
            </w:r>
          </w:p>
        </w:tc>
        <w:tc>
          <w:tcPr>
            <w:tcW w:w="2197" w:type="pct"/>
          </w:tcPr>
          <w:p w14:paraId="63F60932" w14:textId="77777777" w:rsidR="00246E63" w:rsidRPr="00FD3DD2" w:rsidRDefault="00246E63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об’єктів рекреаційного призначення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67" w:type="pct"/>
            <w:vAlign w:val="center"/>
          </w:tcPr>
          <w:p w14:paraId="70CBB487" w14:textId="77777777" w:rsidR="00246E63" w:rsidRPr="00FD3DD2" w:rsidRDefault="00F76932" w:rsidP="00F7693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51D9986D" w14:textId="77777777" w:rsidR="00246E63" w:rsidRPr="00FD3DD2" w:rsidRDefault="00F76932" w:rsidP="00F7693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23B97154" w14:textId="77777777" w:rsidR="00246E63" w:rsidRPr="00FD3DD2" w:rsidRDefault="00F76932" w:rsidP="00F7693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11" w:type="pct"/>
            <w:vAlign w:val="center"/>
          </w:tcPr>
          <w:p w14:paraId="1C3D744A" w14:textId="77777777" w:rsidR="00246E63" w:rsidRPr="00FD3DD2" w:rsidRDefault="00F76932" w:rsidP="006A6F2A">
            <w:pPr>
              <w:pStyle w:val="af1"/>
              <w:spacing w:line="228" w:lineRule="auto"/>
              <w:ind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000</w:t>
            </w:r>
          </w:p>
        </w:tc>
      </w:tr>
      <w:tr w:rsidR="00F76932" w:rsidRPr="00FD3DD2" w14:paraId="2ECE6586" w14:textId="77777777" w:rsidTr="00172245">
        <w:tc>
          <w:tcPr>
            <w:tcW w:w="539" w:type="pct"/>
          </w:tcPr>
          <w:p w14:paraId="16451B8E" w14:textId="77777777" w:rsidR="00F76932" w:rsidRPr="00FD3DD2" w:rsidRDefault="00F76932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07.02</w:t>
            </w:r>
          </w:p>
        </w:tc>
        <w:tc>
          <w:tcPr>
            <w:tcW w:w="2197" w:type="pct"/>
          </w:tcPr>
          <w:p w14:paraId="743EDDD7" w14:textId="77777777" w:rsidR="00F76932" w:rsidRPr="00FD3DD2" w:rsidRDefault="00F76932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об’єктів фізичної культури і спорту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67" w:type="pct"/>
            <w:vAlign w:val="center"/>
          </w:tcPr>
          <w:p w14:paraId="2AD17758" w14:textId="77777777" w:rsidR="00F76932" w:rsidRPr="00FD3DD2" w:rsidRDefault="00F76932" w:rsidP="00F7693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40DC36B9" w14:textId="77777777" w:rsidR="00F76932" w:rsidRPr="00FD3DD2" w:rsidRDefault="00F76932" w:rsidP="00F7693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5B2C232F" w14:textId="77777777" w:rsidR="00F76932" w:rsidRPr="00FD3DD2" w:rsidRDefault="00F76932" w:rsidP="00F7693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11" w:type="pct"/>
            <w:vAlign w:val="center"/>
          </w:tcPr>
          <w:p w14:paraId="474EA2F5" w14:textId="77777777" w:rsidR="00F76932" w:rsidRPr="00FD3DD2" w:rsidRDefault="00F76932" w:rsidP="00F76932">
            <w:pPr>
              <w:pStyle w:val="af1"/>
              <w:spacing w:line="228" w:lineRule="auto"/>
              <w:ind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000</w:t>
            </w:r>
          </w:p>
        </w:tc>
      </w:tr>
      <w:tr w:rsidR="00F76932" w:rsidRPr="00FD3DD2" w14:paraId="167EA396" w14:textId="77777777" w:rsidTr="00172245">
        <w:tc>
          <w:tcPr>
            <w:tcW w:w="539" w:type="pct"/>
          </w:tcPr>
          <w:p w14:paraId="3F199B53" w14:textId="77777777" w:rsidR="00F76932" w:rsidRPr="00FD3DD2" w:rsidRDefault="00F76932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07.03</w:t>
            </w:r>
          </w:p>
        </w:tc>
        <w:tc>
          <w:tcPr>
            <w:tcW w:w="2197" w:type="pct"/>
          </w:tcPr>
          <w:p w14:paraId="54688A3B" w14:textId="77777777" w:rsidR="00F76932" w:rsidRPr="00FD3DD2" w:rsidRDefault="00F76932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індивідуального дачного будівництва </w:t>
            </w:r>
          </w:p>
        </w:tc>
        <w:tc>
          <w:tcPr>
            <w:tcW w:w="567" w:type="pct"/>
            <w:vAlign w:val="center"/>
          </w:tcPr>
          <w:p w14:paraId="498BD36C" w14:textId="77777777" w:rsidR="00F76932" w:rsidRPr="00FD3DD2" w:rsidRDefault="00F76932" w:rsidP="00F7693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143AB5D9" w14:textId="77777777" w:rsidR="00F76932" w:rsidRPr="00FD3DD2" w:rsidRDefault="00F76932" w:rsidP="00F7693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2B5EF09E" w14:textId="77777777" w:rsidR="00F76932" w:rsidRPr="00FD3DD2" w:rsidRDefault="00F76932" w:rsidP="00F7693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11" w:type="pct"/>
            <w:vAlign w:val="center"/>
          </w:tcPr>
          <w:p w14:paraId="7441AC5F" w14:textId="77777777" w:rsidR="00F76932" w:rsidRPr="00FD3DD2" w:rsidRDefault="00F76932" w:rsidP="00F76932">
            <w:pPr>
              <w:pStyle w:val="af1"/>
              <w:spacing w:line="228" w:lineRule="auto"/>
              <w:ind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000</w:t>
            </w:r>
          </w:p>
        </w:tc>
      </w:tr>
      <w:tr w:rsidR="00F76932" w:rsidRPr="00FD3DD2" w14:paraId="46F26176" w14:textId="77777777" w:rsidTr="00172245">
        <w:tc>
          <w:tcPr>
            <w:tcW w:w="539" w:type="pct"/>
          </w:tcPr>
          <w:p w14:paraId="13567AB3" w14:textId="77777777" w:rsidR="00F76932" w:rsidRPr="00FD3DD2" w:rsidRDefault="00F76932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07.04</w:t>
            </w:r>
          </w:p>
        </w:tc>
        <w:tc>
          <w:tcPr>
            <w:tcW w:w="2197" w:type="pct"/>
          </w:tcPr>
          <w:p w14:paraId="77ADEA42" w14:textId="77777777" w:rsidR="00F76932" w:rsidRPr="00FD3DD2" w:rsidRDefault="00F76932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колективного дачного будівництва  </w:t>
            </w:r>
          </w:p>
        </w:tc>
        <w:tc>
          <w:tcPr>
            <w:tcW w:w="567" w:type="pct"/>
            <w:vAlign w:val="center"/>
          </w:tcPr>
          <w:p w14:paraId="6600DFE2" w14:textId="77777777" w:rsidR="00F76932" w:rsidRPr="00FD3DD2" w:rsidRDefault="00F76932" w:rsidP="00F7693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4A99CF52" w14:textId="77777777" w:rsidR="00F76932" w:rsidRPr="00FD3DD2" w:rsidRDefault="00F76932" w:rsidP="00F7693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09B35E0D" w14:textId="77777777" w:rsidR="00F76932" w:rsidRPr="00FD3DD2" w:rsidRDefault="00F76932" w:rsidP="00F7693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11" w:type="pct"/>
            <w:vAlign w:val="center"/>
          </w:tcPr>
          <w:p w14:paraId="412BC35B" w14:textId="77777777" w:rsidR="00F76932" w:rsidRPr="00FD3DD2" w:rsidRDefault="00F76932" w:rsidP="00F76932">
            <w:pPr>
              <w:pStyle w:val="af1"/>
              <w:spacing w:line="228" w:lineRule="auto"/>
              <w:ind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000</w:t>
            </w:r>
          </w:p>
        </w:tc>
      </w:tr>
      <w:tr w:rsidR="00F76932" w:rsidRPr="00FD3DD2" w14:paraId="36DF95A1" w14:textId="77777777" w:rsidTr="00172245">
        <w:tc>
          <w:tcPr>
            <w:tcW w:w="539" w:type="pct"/>
          </w:tcPr>
          <w:p w14:paraId="5B91B8D1" w14:textId="77777777" w:rsidR="00F76932" w:rsidRPr="00FD3DD2" w:rsidRDefault="00F76932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07.05</w:t>
            </w:r>
          </w:p>
        </w:tc>
        <w:tc>
          <w:tcPr>
            <w:tcW w:w="2197" w:type="pct"/>
          </w:tcPr>
          <w:p w14:paraId="006C18AD" w14:textId="77777777" w:rsidR="00F76932" w:rsidRPr="00FD3DD2" w:rsidRDefault="00F76932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07.01-07.04 та для збереження та використання земель природно-заповідного фонду </w:t>
            </w:r>
          </w:p>
        </w:tc>
        <w:tc>
          <w:tcPr>
            <w:tcW w:w="567" w:type="pct"/>
            <w:vAlign w:val="center"/>
          </w:tcPr>
          <w:p w14:paraId="4DFB43CB" w14:textId="77777777" w:rsidR="00F76932" w:rsidRPr="00FD3DD2" w:rsidRDefault="00F76932" w:rsidP="00F7693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3B649D43" w14:textId="77777777" w:rsidR="00F76932" w:rsidRPr="00FD3DD2" w:rsidRDefault="00F76932" w:rsidP="00F7693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1DF1E277" w14:textId="77777777" w:rsidR="00F76932" w:rsidRPr="00FD3DD2" w:rsidRDefault="00F76932" w:rsidP="00F7693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11" w:type="pct"/>
            <w:vAlign w:val="center"/>
          </w:tcPr>
          <w:p w14:paraId="6389C1E0" w14:textId="77777777" w:rsidR="00F76932" w:rsidRPr="00FD3DD2" w:rsidRDefault="00F76932" w:rsidP="00F76932">
            <w:pPr>
              <w:pStyle w:val="af1"/>
              <w:spacing w:line="228" w:lineRule="auto"/>
              <w:ind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000</w:t>
            </w:r>
          </w:p>
        </w:tc>
      </w:tr>
      <w:tr w:rsidR="00246E63" w:rsidRPr="00FD3DD2" w14:paraId="32A6F0F8" w14:textId="77777777" w:rsidTr="004967C4">
        <w:tc>
          <w:tcPr>
            <w:tcW w:w="539" w:type="pct"/>
          </w:tcPr>
          <w:p w14:paraId="3A7C0081" w14:textId="77777777" w:rsidR="00246E63" w:rsidRPr="00FD3DD2" w:rsidRDefault="00246E63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08</w:t>
            </w:r>
          </w:p>
        </w:tc>
        <w:tc>
          <w:tcPr>
            <w:tcW w:w="4461" w:type="pct"/>
            <w:gridSpan w:val="5"/>
          </w:tcPr>
          <w:p w14:paraId="422C257C" w14:textId="77777777" w:rsidR="00246E63" w:rsidRPr="00FD3DD2" w:rsidRDefault="00246E63" w:rsidP="004967C4">
            <w:pPr>
              <w:pStyle w:val="af1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Землі історико-культурного призначення </w:t>
            </w:r>
          </w:p>
        </w:tc>
      </w:tr>
      <w:tr w:rsidR="006B5B02" w:rsidRPr="00FD3DD2" w14:paraId="272D9A7F" w14:textId="77777777" w:rsidTr="00172245">
        <w:tc>
          <w:tcPr>
            <w:tcW w:w="539" w:type="pct"/>
          </w:tcPr>
          <w:p w14:paraId="49773BA6" w14:textId="77777777" w:rsidR="006B5B02" w:rsidRPr="00FD3DD2" w:rsidRDefault="006B5B02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08.01</w:t>
            </w:r>
          </w:p>
        </w:tc>
        <w:tc>
          <w:tcPr>
            <w:tcW w:w="2197" w:type="pct"/>
          </w:tcPr>
          <w:p w14:paraId="7E383C2C" w14:textId="77777777" w:rsidR="006B5B02" w:rsidRPr="00FD3DD2" w:rsidRDefault="006B5B02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забезпечення охорони об’єктів культурної спадщини  </w:t>
            </w:r>
          </w:p>
        </w:tc>
        <w:tc>
          <w:tcPr>
            <w:tcW w:w="567" w:type="pct"/>
            <w:vAlign w:val="center"/>
          </w:tcPr>
          <w:p w14:paraId="4E696144" w14:textId="77777777" w:rsidR="006B5B02" w:rsidRPr="00FD3DD2" w:rsidRDefault="006B5B02" w:rsidP="006B5B0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3BC53C27" w14:textId="77777777" w:rsidR="006B5B02" w:rsidRPr="00FD3DD2" w:rsidRDefault="006B5B02" w:rsidP="006B5B0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18A184D4" w14:textId="77777777" w:rsidR="006B5B02" w:rsidRPr="00FD3DD2" w:rsidRDefault="006B5B02" w:rsidP="006B5B0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11" w:type="pct"/>
            <w:vAlign w:val="center"/>
          </w:tcPr>
          <w:p w14:paraId="077178A2" w14:textId="77777777" w:rsidR="006B5B02" w:rsidRPr="00FD3DD2" w:rsidRDefault="006B5B02" w:rsidP="006B5B02">
            <w:pPr>
              <w:pStyle w:val="af1"/>
              <w:spacing w:line="228" w:lineRule="auto"/>
              <w:ind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000</w:t>
            </w:r>
          </w:p>
        </w:tc>
      </w:tr>
      <w:tr w:rsidR="006B5B02" w:rsidRPr="00FD3DD2" w14:paraId="72F2B758" w14:textId="77777777" w:rsidTr="00172245">
        <w:tc>
          <w:tcPr>
            <w:tcW w:w="539" w:type="pct"/>
          </w:tcPr>
          <w:p w14:paraId="1B8CC418" w14:textId="77777777" w:rsidR="006B5B02" w:rsidRPr="00FD3DD2" w:rsidRDefault="006B5B02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08.02</w:t>
            </w:r>
          </w:p>
        </w:tc>
        <w:tc>
          <w:tcPr>
            <w:tcW w:w="2197" w:type="pct"/>
          </w:tcPr>
          <w:p w14:paraId="024B8AEA" w14:textId="77777777" w:rsidR="006B5B02" w:rsidRPr="00FD3DD2" w:rsidRDefault="006B5B02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обслуговування музейних закладів </w:t>
            </w:r>
          </w:p>
        </w:tc>
        <w:tc>
          <w:tcPr>
            <w:tcW w:w="567" w:type="pct"/>
            <w:vAlign w:val="center"/>
          </w:tcPr>
          <w:p w14:paraId="271CDD58" w14:textId="77777777" w:rsidR="006B5B02" w:rsidRPr="00FD3DD2" w:rsidRDefault="006B5B02" w:rsidP="006B5B0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19644480" w14:textId="77777777" w:rsidR="006B5B02" w:rsidRPr="00FD3DD2" w:rsidRDefault="006B5B02" w:rsidP="006B5B0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36A4B094" w14:textId="77777777" w:rsidR="006B5B02" w:rsidRPr="00FD3DD2" w:rsidRDefault="006B5B02" w:rsidP="006B5B0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11" w:type="pct"/>
            <w:vAlign w:val="center"/>
          </w:tcPr>
          <w:p w14:paraId="6716DB94" w14:textId="77777777" w:rsidR="006B5B02" w:rsidRPr="00FD3DD2" w:rsidRDefault="006B5B02" w:rsidP="006B5B02">
            <w:pPr>
              <w:pStyle w:val="af1"/>
              <w:spacing w:line="228" w:lineRule="auto"/>
              <w:ind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000</w:t>
            </w:r>
          </w:p>
        </w:tc>
      </w:tr>
      <w:tr w:rsidR="006B5B02" w:rsidRPr="00FD3DD2" w14:paraId="2EF8CF6D" w14:textId="77777777" w:rsidTr="00172245">
        <w:tc>
          <w:tcPr>
            <w:tcW w:w="539" w:type="pct"/>
          </w:tcPr>
          <w:p w14:paraId="6470B177" w14:textId="77777777" w:rsidR="006B5B02" w:rsidRPr="00FD3DD2" w:rsidRDefault="006B5B02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08.03</w:t>
            </w:r>
          </w:p>
        </w:tc>
        <w:tc>
          <w:tcPr>
            <w:tcW w:w="2197" w:type="pct"/>
          </w:tcPr>
          <w:p w14:paraId="5254FDDE" w14:textId="77777777" w:rsidR="006B5B02" w:rsidRPr="00FD3DD2" w:rsidRDefault="006B5B02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іншого історико-культурного призначення </w:t>
            </w:r>
          </w:p>
        </w:tc>
        <w:tc>
          <w:tcPr>
            <w:tcW w:w="567" w:type="pct"/>
            <w:vAlign w:val="center"/>
          </w:tcPr>
          <w:p w14:paraId="219C0D1C" w14:textId="77777777" w:rsidR="006B5B02" w:rsidRPr="00FD3DD2" w:rsidRDefault="006B5B02" w:rsidP="006B5B0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7AAFAE61" w14:textId="77777777" w:rsidR="006B5B02" w:rsidRPr="00FD3DD2" w:rsidRDefault="006B5B02" w:rsidP="006B5B0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40C1BCD2" w14:textId="77777777" w:rsidR="006B5B02" w:rsidRPr="00FD3DD2" w:rsidRDefault="006B5B02" w:rsidP="006B5B0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11" w:type="pct"/>
            <w:vAlign w:val="center"/>
          </w:tcPr>
          <w:p w14:paraId="6375883F" w14:textId="77777777" w:rsidR="006B5B02" w:rsidRPr="00FD3DD2" w:rsidRDefault="006B5B02" w:rsidP="006B5B02">
            <w:pPr>
              <w:pStyle w:val="af1"/>
              <w:spacing w:line="228" w:lineRule="auto"/>
              <w:ind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000</w:t>
            </w:r>
          </w:p>
        </w:tc>
      </w:tr>
      <w:tr w:rsidR="006B5B02" w:rsidRPr="00FD3DD2" w14:paraId="6A646A82" w14:textId="77777777" w:rsidTr="00172245">
        <w:tc>
          <w:tcPr>
            <w:tcW w:w="539" w:type="pct"/>
          </w:tcPr>
          <w:p w14:paraId="1A3A49B7" w14:textId="77777777" w:rsidR="006B5B02" w:rsidRPr="00FD3DD2" w:rsidRDefault="006B5B02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08.04</w:t>
            </w:r>
          </w:p>
        </w:tc>
        <w:tc>
          <w:tcPr>
            <w:tcW w:w="2197" w:type="pct"/>
          </w:tcPr>
          <w:p w14:paraId="492A9F09" w14:textId="77777777" w:rsidR="006B5B02" w:rsidRPr="00FD3DD2" w:rsidRDefault="006B5B02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08.01-08.03 та для збереження та використання земель природно-заповідного фонду </w:t>
            </w:r>
          </w:p>
        </w:tc>
        <w:tc>
          <w:tcPr>
            <w:tcW w:w="567" w:type="pct"/>
            <w:vAlign w:val="center"/>
          </w:tcPr>
          <w:p w14:paraId="032406E6" w14:textId="77777777" w:rsidR="006B5B02" w:rsidRPr="00FD3DD2" w:rsidRDefault="006B5B02" w:rsidP="006B5B0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182944E1" w14:textId="77777777" w:rsidR="006B5B02" w:rsidRPr="00FD3DD2" w:rsidRDefault="006B5B02" w:rsidP="006B5B0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02441C60" w14:textId="77777777" w:rsidR="006B5B02" w:rsidRPr="00FD3DD2" w:rsidRDefault="006B5B02" w:rsidP="006B5B0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11" w:type="pct"/>
            <w:vAlign w:val="center"/>
          </w:tcPr>
          <w:p w14:paraId="0A012E93" w14:textId="77777777" w:rsidR="006B5B02" w:rsidRPr="00FD3DD2" w:rsidRDefault="006B5B02" w:rsidP="006B5B02">
            <w:pPr>
              <w:pStyle w:val="af1"/>
              <w:spacing w:line="228" w:lineRule="auto"/>
              <w:ind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000</w:t>
            </w:r>
          </w:p>
        </w:tc>
      </w:tr>
      <w:tr w:rsidR="00246E63" w:rsidRPr="00FD3DD2" w14:paraId="1016B202" w14:textId="77777777" w:rsidTr="004967C4">
        <w:tc>
          <w:tcPr>
            <w:tcW w:w="539" w:type="pct"/>
          </w:tcPr>
          <w:p w14:paraId="2956FB66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09</w:t>
            </w:r>
          </w:p>
        </w:tc>
        <w:tc>
          <w:tcPr>
            <w:tcW w:w="4461" w:type="pct"/>
            <w:gridSpan w:val="5"/>
          </w:tcPr>
          <w:p w14:paraId="08F73E1E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лісогосподарського призначення</w:t>
            </w:r>
          </w:p>
        </w:tc>
      </w:tr>
      <w:tr w:rsidR="00246E63" w:rsidRPr="00FD3DD2" w14:paraId="528162B0" w14:textId="77777777" w:rsidTr="00172245">
        <w:tc>
          <w:tcPr>
            <w:tcW w:w="539" w:type="pct"/>
          </w:tcPr>
          <w:p w14:paraId="51B7B78A" w14:textId="77777777" w:rsidR="00246E63" w:rsidRPr="00FD3DD2" w:rsidRDefault="00246E63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09.01</w:t>
            </w:r>
          </w:p>
        </w:tc>
        <w:tc>
          <w:tcPr>
            <w:tcW w:w="2197" w:type="pct"/>
          </w:tcPr>
          <w:p w14:paraId="1009078C" w14:textId="77777777" w:rsidR="00246E63" w:rsidRPr="00FD3DD2" w:rsidRDefault="00246E63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ведення лісового господарства і пов’язаних з ним послуг  </w:t>
            </w:r>
          </w:p>
        </w:tc>
        <w:tc>
          <w:tcPr>
            <w:tcW w:w="567" w:type="pct"/>
            <w:vAlign w:val="center"/>
          </w:tcPr>
          <w:p w14:paraId="4573343D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0,100</w:t>
            </w:r>
          </w:p>
        </w:tc>
        <w:tc>
          <w:tcPr>
            <w:tcW w:w="619" w:type="pct"/>
            <w:vAlign w:val="center"/>
          </w:tcPr>
          <w:p w14:paraId="6FA7F2B5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0,100</w:t>
            </w:r>
          </w:p>
        </w:tc>
        <w:tc>
          <w:tcPr>
            <w:tcW w:w="567" w:type="pct"/>
            <w:vAlign w:val="center"/>
          </w:tcPr>
          <w:p w14:paraId="1916EED6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0,100</w:t>
            </w:r>
          </w:p>
        </w:tc>
        <w:tc>
          <w:tcPr>
            <w:tcW w:w="511" w:type="pct"/>
            <w:vAlign w:val="center"/>
          </w:tcPr>
          <w:p w14:paraId="1FD53C92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0,100</w:t>
            </w:r>
          </w:p>
        </w:tc>
      </w:tr>
      <w:tr w:rsidR="00246E63" w:rsidRPr="00FD3DD2" w14:paraId="721F4ADF" w14:textId="77777777" w:rsidTr="00172245">
        <w:tc>
          <w:tcPr>
            <w:tcW w:w="539" w:type="pct"/>
          </w:tcPr>
          <w:p w14:paraId="48B3D5E0" w14:textId="77777777" w:rsidR="00246E63" w:rsidRPr="00FD3DD2" w:rsidRDefault="00246E63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09.02</w:t>
            </w:r>
          </w:p>
        </w:tc>
        <w:tc>
          <w:tcPr>
            <w:tcW w:w="2197" w:type="pct"/>
          </w:tcPr>
          <w:p w14:paraId="3620C758" w14:textId="77777777" w:rsidR="00246E63" w:rsidRPr="00FD3DD2" w:rsidRDefault="00246E63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іншого лісогосподарського призначення </w:t>
            </w:r>
          </w:p>
        </w:tc>
        <w:tc>
          <w:tcPr>
            <w:tcW w:w="567" w:type="pct"/>
            <w:vAlign w:val="center"/>
          </w:tcPr>
          <w:p w14:paraId="228C5410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0,100</w:t>
            </w:r>
          </w:p>
        </w:tc>
        <w:tc>
          <w:tcPr>
            <w:tcW w:w="619" w:type="pct"/>
            <w:vAlign w:val="center"/>
          </w:tcPr>
          <w:p w14:paraId="7C819C29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0,100</w:t>
            </w:r>
          </w:p>
        </w:tc>
        <w:tc>
          <w:tcPr>
            <w:tcW w:w="567" w:type="pct"/>
            <w:vAlign w:val="center"/>
          </w:tcPr>
          <w:p w14:paraId="1350D37F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0,100</w:t>
            </w:r>
          </w:p>
        </w:tc>
        <w:tc>
          <w:tcPr>
            <w:tcW w:w="511" w:type="pct"/>
            <w:vAlign w:val="center"/>
          </w:tcPr>
          <w:p w14:paraId="1ECE79B1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0,100</w:t>
            </w:r>
          </w:p>
        </w:tc>
      </w:tr>
      <w:tr w:rsidR="00246E63" w:rsidRPr="00FD3DD2" w14:paraId="54CAFDCD" w14:textId="77777777" w:rsidTr="00172245">
        <w:tc>
          <w:tcPr>
            <w:tcW w:w="539" w:type="pct"/>
          </w:tcPr>
          <w:p w14:paraId="35884978" w14:textId="77777777" w:rsidR="00246E63" w:rsidRPr="00FD3DD2" w:rsidRDefault="00246E63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09.03</w:t>
            </w:r>
          </w:p>
        </w:tc>
        <w:tc>
          <w:tcPr>
            <w:tcW w:w="2197" w:type="pct"/>
          </w:tcPr>
          <w:p w14:paraId="48774F31" w14:textId="77777777" w:rsidR="00246E63" w:rsidRPr="00FD3DD2" w:rsidRDefault="00246E63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09.01-09.02 та для збереження та використання земель природно-заповідного фонду </w:t>
            </w:r>
          </w:p>
        </w:tc>
        <w:tc>
          <w:tcPr>
            <w:tcW w:w="567" w:type="pct"/>
            <w:vAlign w:val="center"/>
          </w:tcPr>
          <w:p w14:paraId="2425F966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0,100</w:t>
            </w:r>
          </w:p>
        </w:tc>
        <w:tc>
          <w:tcPr>
            <w:tcW w:w="619" w:type="pct"/>
            <w:vAlign w:val="center"/>
          </w:tcPr>
          <w:p w14:paraId="5FDD756D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0,100</w:t>
            </w:r>
          </w:p>
        </w:tc>
        <w:tc>
          <w:tcPr>
            <w:tcW w:w="567" w:type="pct"/>
            <w:vAlign w:val="center"/>
          </w:tcPr>
          <w:p w14:paraId="4DEEB95A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0,100</w:t>
            </w:r>
          </w:p>
        </w:tc>
        <w:tc>
          <w:tcPr>
            <w:tcW w:w="511" w:type="pct"/>
            <w:vAlign w:val="center"/>
          </w:tcPr>
          <w:p w14:paraId="5A499AF8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0,100</w:t>
            </w:r>
          </w:p>
        </w:tc>
      </w:tr>
      <w:tr w:rsidR="00246E63" w:rsidRPr="00FD3DD2" w14:paraId="5090A68F" w14:textId="77777777" w:rsidTr="004967C4">
        <w:trPr>
          <w:trHeight w:val="529"/>
        </w:trPr>
        <w:tc>
          <w:tcPr>
            <w:tcW w:w="539" w:type="pct"/>
          </w:tcPr>
          <w:p w14:paraId="0A7775EC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</w:t>
            </w:r>
          </w:p>
        </w:tc>
        <w:tc>
          <w:tcPr>
            <w:tcW w:w="4461" w:type="pct"/>
            <w:gridSpan w:val="5"/>
          </w:tcPr>
          <w:p w14:paraId="23F3870C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водного фонду</w:t>
            </w:r>
          </w:p>
        </w:tc>
      </w:tr>
      <w:tr w:rsidR="00246E63" w:rsidRPr="00FD3DD2" w14:paraId="44E9E8BB" w14:textId="77777777" w:rsidTr="00172245">
        <w:tc>
          <w:tcPr>
            <w:tcW w:w="539" w:type="pct"/>
          </w:tcPr>
          <w:p w14:paraId="58529590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10.01</w:t>
            </w:r>
          </w:p>
        </w:tc>
        <w:tc>
          <w:tcPr>
            <w:tcW w:w="2197" w:type="pct"/>
          </w:tcPr>
          <w:p w14:paraId="73409871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експлуатації та догляду за водними об’єктами </w:t>
            </w:r>
          </w:p>
        </w:tc>
        <w:tc>
          <w:tcPr>
            <w:tcW w:w="567" w:type="pct"/>
            <w:vAlign w:val="center"/>
          </w:tcPr>
          <w:p w14:paraId="10250CCF" w14:textId="77777777" w:rsidR="00246E63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78690815" w14:textId="77777777" w:rsidR="00246E63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7068183E" w14:textId="77777777" w:rsidR="00246E63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64770439" w14:textId="77777777" w:rsidR="00246E63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B61946" w:rsidRPr="00FD3DD2" w14:paraId="322C0C48" w14:textId="77777777" w:rsidTr="00172245">
        <w:tc>
          <w:tcPr>
            <w:tcW w:w="539" w:type="pct"/>
          </w:tcPr>
          <w:p w14:paraId="5C922898" w14:textId="77777777" w:rsidR="00B61946" w:rsidRPr="00FD3DD2" w:rsidRDefault="00B61946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10.02</w:t>
            </w:r>
          </w:p>
        </w:tc>
        <w:tc>
          <w:tcPr>
            <w:tcW w:w="2197" w:type="pct"/>
          </w:tcPr>
          <w:p w14:paraId="6E2C472D" w14:textId="77777777" w:rsidR="00B61946" w:rsidRPr="00FD3DD2" w:rsidRDefault="00B61946" w:rsidP="004967C4">
            <w:pPr>
              <w:pStyle w:val="af1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облаштування та догляду за прибережними захисними смугами </w:t>
            </w:r>
          </w:p>
        </w:tc>
        <w:tc>
          <w:tcPr>
            <w:tcW w:w="567" w:type="pct"/>
            <w:vAlign w:val="center"/>
          </w:tcPr>
          <w:p w14:paraId="33B38222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089424B4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3650B268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50D90F48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B61946" w:rsidRPr="00FD3DD2" w14:paraId="7B652951" w14:textId="77777777" w:rsidTr="00172245">
        <w:tc>
          <w:tcPr>
            <w:tcW w:w="539" w:type="pct"/>
          </w:tcPr>
          <w:p w14:paraId="5EDFF8CD" w14:textId="77777777" w:rsidR="00B61946" w:rsidRPr="00FD3DD2" w:rsidRDefault="00B61946" w:rsidP="004967C4">
            <w:pPr>
              <w:pStyle w:val="af1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10.03</w:t>
            </w:r>
          </w:p>
        </w:tc>
        <w:tc>
          <w:tcPr>
            <w:tcW w:w="2197" w:type="pct"/>
          </w:tcPr>
          <w:p w14:paraId="5158B7B9" w14:textId="77777777" w:rsidR="00B61946" w:rsidRPr="00FD3DD2" w:rsidRDefault="00B61946" w:rsidP="004967C4">
            <w:pPr>
              <w:pStyle w:val="af1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експлуатації та догляду за смугами відведення </w:t>
            </w:r>
          </w:p>
        </w:tc>
        <w:tc>
          <w:tcPr>
            <w:tcW w:w="567" w:type="pct"/>
            <w:vAlign w:val="center"/>
          </w:tcPr>
          <w:p w14:paraId="538D1996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671B601D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20432376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4AB4210F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B61946" w:rsidRPr="00FD3DD2" w14:paraId="2A4D2130" w14:textId="77777777" w:rsidTr="00172245">
        <w:tc>
          <w:tcPr>
            <w:tcW w:w="539" w:type="pct"/>
          </w:tcPr>
          <w:p w14:paraId="72EF05B4" w14:textId="77777777" w:rsidR="00B61946" w:rsidRPr="00FD3DD2" w:rsidRDefault="00B61946" w:rsidP="004967C4">
            <w:pPr>
              <w:pStyle w:val="af1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10.04</w:t>
            </w:r>
          </w:p>
        </w:tc>
        <w:tc>
          <w:tcPr>
            <w:tcW w:w="2197" w:type="pct"/>
          </w:tcPr>
          <w:p w14:paraId="56BABF34" w14:textId="77777777" w:rsidR="00B61946" w:rsidRPr="00FD3DD2" w:rsidRDefault="00B61946" w:rsidP="004967C4">
            <w:pPr>
              <w:pStyle w:val="af1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експлуатації та догляду за гідротехнічними, іншими водогосподарськими спорудами і каналами </w:t>
            </w:r>
          </w:p>
        </w:tc>
        <w:tc>
          <w:tcPr>
            <w:tcW w:w="567" w:type="pct"/>
            <w:vAlign w:val="center"/>
          </w:tcPr>
          <w:p w14:paraId="55460E9F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7BABD6B4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0A58BBA5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09234CFC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B61946" w:rsidRPr="00FD3DD2" w14:paraId="0BF5F01B" w14:textId="77777777" w:rsidTr="00172245">
        <w:tc>
          <w:tcPr>
            <w:tcW w:w="539" w:type="pct"/>
          </w:tcPr>
          <w:p w14:paraId="6BFEE668" w14:textId="77777777" w:rsidR="00B61946" w:rsidRPr="00FD3DD2" w:rsidRDefault="00B61946" w:rsidP="004967C4">
            <w:pPr>
              <w:pStyle w:val="af1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10.05</w:t>
            </w:r>
          </w:p>
        </w:tc>
        <w:tc>
          <w:tcPr>
            <w:tcW w:w="2197" w:type="pct"/>
          </w:tcPr>
          <w:p w14:paraId="2CDA17EC" w14:textId="77777777" w:rsidR="00B61946" w:rsidRPr="00FD3DD2" w:rsidRDefault="00B61946" w:rsidP="004967C4">
            <w:pPr>
              <w:pStyle w:val="af1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догляду за береговими смугами водних шляхів </w:t>
            </w:r>
          </w:p>
        </w:tc>
        <w:tc>
          <w:tcPr>
            <w:tcW w:w="567" w:type="pct"/>
            <w:vAlign w:val="center"/>
          </w:tcPr>
          <w:p w14:paraId="45D48131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046D0115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64CF32A8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7BD7416D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73F8C915" w14:textId="77777777" w:rsidTr="00172245">
        <w:tc>
          <w:tcPr>
            <w:tcW w:w="539" w:type="pct"/>
          </w:tcPr>
          <w:p w14:paraId="7508F8DF" w14:textId="77777777" w:rsidR="00246E63" w:rsidRPr="00FD3DD2" w:rsidRDefault="00246E63" w:rsidP="004967C4">
            <w:pPr>
              <w:pStyle w:val="af1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10.06</w:t>
            </w:r>
          </w:p>
        </w:tc>
        <w:tc>
          <w:tcPr>
            <w:tcW w:w="2197" w:type="pct"/>
          </w:tcPr>
          <w:p w14:paraId="744084A3" w14:textId="77777777" w:rsidR="00246E63" w:rsidRPr="00FD3DD2" w:rsidRDefault="00246E63" w:rsidP="004967C4">
            <w:pPr>
              <w:pStyle w:val="af1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сінокосіння </w:t>
            </w:r>
          </w:p>
        </w:tc>
        <w:tc>
          <w:tcPr>
            <w:tcW w:w="567" w:type="pct"/>
            <w:vAlign w:val="center"/>
          </w:tcPr>
          <w:p w14:paraId="6A2D4458" w14:textId="77777777" w:rsidR="00246E63" w:rsidRPr="00FD3DD2" w:rsidRDefault="006B5B02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65A3C9CB" w14:textId="77777777" w:rsidR="00246E63" w:rsidRPr="00FD3DD2" w:rsidRDefault="00246E63" w:rsidP="006B5B0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 w:rsidR="006B5B0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57816B2E" w14:textId="77777777" w:rsidR="00246E63" w:rsidRPr="00FD3DD2" w:rsidRDefault="006B5B02" w:rsidP="006B5B0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1AF995E9" w14:textId="77777777" w:rsidR="00246E63" w:rsidRPr="00FD3DD2" w:rsidRDefault="006B5B02" w:rsidP="006B5B0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6E5D85A0" w14:textId="77777777" w:rsidTr="00172245">
        <w:tc>
          <w:tcPr>
            <w:tcW w:w="539" w:type="pct"/>
          </w:tcPr>
          <w:p w14:paraId="2A4728BC" w14:textId="77777777" w:rsidR="00246E63" w:rsidRPr="00FD3DD2" w:rsidRDefault="00246E63" w:rsidP="004967C4">
            <w:pPr>
              <w:pStyle w:val="af1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10.07</w:t>
            </w:r>
          </w:p>
        </w:tc>
        <w:tc>
          <w:tcPr>
            <w:tcW w:w="2197" w:type="pct"/>
          </w:tcPr>
          <w:p w14:paraId="06F282C0" w14:textId="77777777" w:rsidR="00246E63" w:rsidRPr="00FD3DD2" w:rsidRDefault="00246E63" w:rsidP="004967C4">
            <w:pPr>
              <w:pStyle w:val="af1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рибогосподарських потреб </w:t>
            </w:r>
          </w:p>
        </w:tc>
        <w:tc>
          <w:tcPr>
            <w:tcW w:w="567" w:type="pct"/>
            <w:vAlign w:val="center"/>
          </w:tcPr>
          <w:p w14:paraId="208EBA0C" w14:textId="77777777" w:rsidR="00246E63" w:rsidRPr="00FD3DD2" w:rsidRDefault="006B5B02" w:rsidP="006B5B0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1E841DFA" w14:textId="77777777" w:rsidR="00246E63" w:rsidRPr="00FD3DD2" w:rsidRDefault="006B5B02" w:rsidP="006B5B0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4D7EBB76" w14:textId="77777777" w:rsidR="00246E63" w:rsidRPr="00FD3DD2" w:rsidRDefault="006B5B02" w:rsidP="006B5B0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11EA8E30" w14:textId="77777777" w:rsidR="00246E63" w:rsidRPr="00FD3DD2" w:rsidRDefault="006B5B02" w:rsidP="006B5B02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B61946" w:rsidRPr="00FD3DD2" w14:paraId="65B15382" w14:textId="77777777" w:rsidTr="00172245">
        <w:tc>
          <w:tcPr>
            <w:tcW w:w="539" w:type="pct"/>
          </w:tcPr>
          <w:p w14:paraId="14DC4230" w14:textId="77777777" w:rsidR="00B61946" w:rsidRPr="00FD3DD2" w:rsidRDefault="00B61946" w:rsidP="004967C4">
            <w:pPr>
              <w:pStyle w:val="af1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10.08</w:t>
            </w:r>
          </w:p>
        </w:tc>
        <w:tc>
          <w:tcPr>
            <w:tcW w:w="2197" w:type="pct"/>
          </w:tcPr>
          <w:p w14:paraId="60E3F70A" w14:textId="77777777" w:rsidR="00B61946" w:rsidRPr="00FD3DD2" w:rsidRDefault="00B61946" w:rsidP="004967C4">
            <w:pPr>
              <w:pStyle w:val="af1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культурно-оздоровчих потреб, рекреаційних, спортивних і туристичних цілей </w:t>
            </w:r>
          </w:p>
        </w:tc>
        <w:tc>
          <w:tcPr>
            <w:tcW w:w="567" w:type="pct"/>
            <w:vAlign w:val="center"/>
          </w:tcPr>
          <w:p w14:paraId="24891F0A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3B788565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19A24777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019C568F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B61946" w:rsidRPr="00FD3DD2" w14:paraId="4669DAAA" w14:textId="77777777" w:rsidTr="00172245">
        <w:tc>
          <w:tcPr>
            <w:tcW w:w="539" w:type="pct"/>
          </w:tcPr>
          <w:p w14:paraId="5EDD9ED5" w14:textId="77777777" w:rsidR="00B61946" w:rsidRPr="00FD3DD2" w:rsidRDefault="00B61946" w:rsidP="004967C4">
            <w:pPr>
              <w:pStyle w:val="af1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10.09</w:t>
            </w:r>
          </w:p>
        </w:tc>
        <w:tc>
          <w:tcPr>
            <w:tcW w:w="2197" w:type="pct"/>
          </w:tcPr>
          <w:p w14:paraId="7723394D" w14:textId="77777777" w:rsidR="00B61946" w:rsidRPr="00FD3DD2" w:rsidRDefault="00B61946" w:rsidP="004967C4">
            <w:pPr>
              <w:pStyle w:val="af1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проведення науково-дослідних робіт </w:t>
            </w:r>
          </w:p>
        </w:tc>
        <w:tc>
          <w:tcPr>
            <w:tcW w:w="567" w:type="pct"/>
            <w:vAlign w:val="center"/>
          </w:tcPr>
          <w:p w14:paraId="1D5A3CB4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29D79770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4ED9798E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08191C93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B61946" w:rsidRPr="00FD3DD2" w14:paraId="7D647265" w14:textId="77777777" w:rsidTr="00172245">
        <w:tc>
          <w:tcPr>
            <w:tcW w:w="539" w:type="pct"/>
          </w:tcPr>
          <w:p w14:paraId="65F68C7D" w14:textId="77777777" w:rsidR="00B61946" w:rsidRPr="00FD3DD2" w:rsidRDefault="00B61946" w:rsidP="004967C4">
            <w:pPr>
              <w:pStyle w:val="af1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10.10</w:t>
            </w:r>
          </w:p>
        </w:tc>
        <w:tc>
          <w:tcPr>
            <w:tcW w:w="2197" w:type="pct"/>
          </w:tcPr>
          <w:p w14:paraId="3E78845B" w14:textId="77777777" w:rsidR="00B61946" w:rsidRPr="00FD3DD2" w:rsidRDefault="00B61946" w:rsidP="004967C4">
            <w:pPr>
              <w:pStyle w:val="af1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експлуатації гідротехнічних, гідрометричних та лінійних споруд </w:t>
            </w:r>
          </w:p>
        </w:tc>
        <w:tc>
          <w:tcPr>
            <w:tcW w:w="567" w:type="pct"/>
            <w:vAlign w:val="center"/>
          </w:tcPr>
          <w:p w14:paraId="307A74F2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64E5323E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47C5558E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78700B0A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B61946" w:rsidRPr="00FD3DD2" w14:paraId="6EA380C9" w14:textId="77777777" w:rsidTr="00172245">
        <w:tc>
          <w:tcPr>
            <w:tcW w:w="539" w:type="pct"/>
          </w:tcPr>
          <w:p w14:paraId="11857EF6" w14:textId="77777777" w:rsidR="00B61946" w:rsidRPr="00FD3DD2" w:rsidRDefault="00B61946" w:rsidP="004967C4">
            <w:pPr>
              <w:pStyle w:val="af1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10.11</w:t>
            </w:r>
          </w:p>
        </w:tc>
        <w:tc>
          <w:tcPr>
            <w:tcW w:w="2197" w:type="pct"/>
          </w:tcPr>
          <w:p w14:paraId="496456FE" w14:textId="77777777" w:rsidR="00B61946" w:rsidRPr="00FD3DD2" w:rsidRDefault="00B61946" w:rsidP="004967C4">
            <w:pPr>
              <w:pStyle w:val="af1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будівництва та експлуатації санаторіїв та інших лікувально-оздоровчих закладів у межах прибережних захисних смуг морів, морських заток і лиманів </w:t>
            </w:r>
          </w:p>
        </w:tc>
        <w:tc>
          <w:tcPr>
            <w:tcW w:w="567" w:type="pct"/>
            <w:vAlign w:val="center"/>
          </w:tcPr>
          <w:p w14:paraId="296A2DE2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696F083F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639C4E39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7E71CBC7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B61946" w:rsidRPr="00FD3DD2" w14:paraId="6A188F5B" w14:textId="77777777" w:rsidTr="00172245">
        <w:tc>
          <w:tcPr>
            <w:tcW w:w="539" w:type="pct"/>
          </w:tcPr>
          <w:p w14:paraId="119083A7" w14:textId="77777777" w:rsidR="00B61946" w:rsidRPr="00FD3DD2" w:rsidRDefault="00B61946" w:rsidP="004967C4">
            <w:pPr>
              <w:pStyle w:val="af1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10.12</w:t>
            </w:r>
          </w:p>
        </w:tc>
        <w:tc>
          <w:tcPr>
            <w:tcW w:w="2197" w:type="pct"/>
          </w:tcPr>
          <w:p w14:paraId="70174F0B" w14:textId="77777777" w:rsidR="00B61946" w:rsidRPr="00FD3DD2" w:rsidRDefault="00B61946" w:rsidP="004967C4">
            <w:pPr>
              <w:pStyle w:val="af1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10.01-10.11 та для збереження та використання земель 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lastRenderedPageBreak/>
              <w:t xml:space="preserve">природно-заповідного фонду </w:t>
            </w:r>
          </w:p>
        </w:tc>
        <w:tc>
          <w:tcPr>
            <w:tcW w:w="567" w:type="pct"/>
            <w:vAlign w:val="center"/>
          </w:tcPr>
          <w:p w14:paraId="49404DBC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lastRenderedPageBreak/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42F2FF23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7F32B362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5718B65A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1955B2DE" w14:textId="77777777" w:rsidTr="004967C4">
        <w:tc>
          <w:tcPr>
            <w:tcW w:w="539" w:type="pct"/>
          </w:tcPr>
          <w:p w14:paraId="4B408F24" w14:textId="77777777" w:rsidR="00246E63" w:rsidRPr="00FD3DD2" w:rsidRDefault="00246E63" w:rsidP="004967C4">
            <w:pPr>
              <w:pStyle w:val="af1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</w:t>
            </w:r>
          </w:p>
        </w:tc>
        <w:tc>
          <w:tcPr>
            <w:tcW w:w="4461" w:type="pct"/>
            <w:gridSpan w:val="5"/>
          </w:tcPr>
          <w:p w14:paraId="06C0464D" w14:textId="77777777" w:rsidR="00246E63" w:rsidRPr="00FD3DD2" w:rsidRDefault="00246E63" w:rsidP="004967C4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промисловості</w:t>
            </w:r>
          </w:p>
        </w:tc>
      </w:tr>
      <w:tr w:rsidR="00246E63" w:rsidRPr="00FD3DD2" w14:paraId="096F9A3B" w14:textId="77777777" w:rsidTr="00172245">
        <w:tc>
          <w:tcPr>
            <w:tcW w:w="539" w:type="pct"/>
          </w:tcPr>
          <w:p w14:paraId="07BBBFA6" w14:textId="77777777" w:rsidR="00246E63" w:rsidRPr="00FD3DD2" w:rsidRDefault="00246E63" w:rsidP="004967C4">
            <w:pPr>
              <w:pStyle w:val="af1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11.01</w:t>
            </w:r>
          </w:p>
        </w:tc>
        <w:tc>
          <w:tcPr>
            <w:tcW w:w="2197" w:type="pct"/>
          </w:tcPr>
          <w:p w14:paraId="48B40458" w14:textId="77777777" w:rsidR="00246E63" w:rsidRPr="00FD3DD2" w:rsidRDefault="00246E63" w:rsidP="004967C4">
            <w:pPr>
              <w:pStyle w:val="af1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основних, підсобних і допоміжних будівель та споруд підприємствами, що пов’язані з користуванням надрами  </w:t>
            </w:r>
          </w:p>
        </w:tc>
        <w:tc>
          <w:tcPr>
            <w:tcW w:w="567" w:type="pct"/>
            <w:vAlign w:val="center"/>
          </w:tcPr>
          <w:p w14:paraId="3D1770EC" w14:textId="77777777" w:rsidR="00246E63" w:rsidRPr="00FD3DD2" w:rsidRDefault="00246E63" w:rsidP="00B61946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1,</w:t>
            </w:r>
            <w:r w:rsidR="00B61946"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4753D61D" w14:textId="77777777" w:rsidR="00246E63" w:rsidRPr="00FD3DD2" w:rsidRDefault="00246E63" w:rsidP="00B61946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1,</w:t>
            </w:r>
            <w:r w:rsidR="00B61946"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764A0234" w14:textId="77777777" w:rsidR="00246E63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104385C5" w14:textId="77777777" w:rsidR="00246E63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B61946" w:rsidRPr="00FD3DD2" w14:paraId="2969CCB3" w14:textId="77777777" w:rsidTr="00172245">
        <w:tc>
          <w:tcPr>
            <w:tcW w:w="539" w:type="pct"/>
          </w:tcPr>
          <w:p w14:paraId="197C7DBC" w14:textId="77777777" w:rsidR="00B61946" w:rsidRPr="00FD3DD2" w:rsidRDefault="00B61946" w:rsidP="004967C4">
            <w:pPr>
              <w:pStyle w:val="af1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11.02</w:t>
            </w:r>
          </w:p>
        </w:tc>
        <w:tc>
          <w:tcPr>
            <w:tcW w:w="2197" w:type="pct"/>
          </w:tcPr>
          <w:p w14:paraId="57F066E5" w14:textId="77777777" w:rsidR="00B61946" w:rsidRPr="00FD3DD2" w:rsidRDefault="00B61946" w:rsidP="004967C4">
            <w:pPr>
              <w:pStyle w:val="af1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      </w:r>
          </w:p>
        </w:tc>
        <w:tc>
          <w:tcPr>
            <w:tcW w:w="567" w:type="pct"/>
            <w:vAlign w:val="center"/>
          </w:tcPr>
          <w:p w14:paraId="3CA8319D" w14:textId="77777777" w:rsidR="00B61946" w:rsidRPr="00FD3DD2" w:rsidRDefault="00B61946" w:rsidP="00B61946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1B842662" w14:textId="77777777" w:rsidR="00B61946" w:rsidRPr="00FD3DD2" w:rsidRDefault="00B61946" w:rsidP="00B61946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37C148FB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0D1994B0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B61946" w:rsidRPr="00FD3DD2" w14:paraId="2DC96F65" w14:textId="77777777" w:rsidTr="00172245">
        <w:tc>
          <w:tcPr>
            <w:tcW w:w="539" w:type="pct"/>
          </w:tcPr>
          <w:p w14:paraId="5ADEC1AC" w14:textId="77777777" w:rsidR="00B61946" w:rsidRPr="00FD3DD2" w:rsidRDefault="00B61946" w:rsidP="004967C4">
            <w:pPr>
              <w:pStyle w:val="af1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11.03</w:t>
            </w:r>
          </w:p>
        </w:tc>
        <w:tc>
          <w:tcPr>
            <w:tcW w:w="2197" w:type="pct"/>
          </w:tcPr>
          <w:p w14:paraId="2EB8CABD" w14:textId="77777777" w:rsidR="00B61946" w:rsidRPr="00FD3DD2" w:rsidRDefault="00B61946" w:rsidP="004967C4">
            <w:pPr>
              <w:pStyle w:val="af1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основних, підсобних і допоміжних будівель та споруд будівельних організацій та підприємств </w:t>
            </w:r>
          </w:p>
        </w:tc>
        <w:tc>
          <w:tcPr>
            <w:tcW w:w="567" w:type="pct"/>
            <w:vAlign w:val="center"/>
          </w:tcPr>
          <w:p w14:paraId="024673AE" w14:textId="77777777" w:rsidR="00B61946" w:rsidRPr="00FD3DD2" w:rsidRDefault="00B61946" w:rsidP="00B61946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63D08478" w14:textId="77777777" w:rsidR="00B61946" w:rsidRPr="00FD3DD2" w:rsidRDefault="00B61946" w:rsidP="00B61946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5176DA85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57A9F283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B61946" w:rsidRPr="00FD3DD2" w14:paraId="15E74834" w14:textId="77777777" w:rsidTr="00172245">
        <w:tc>
          <w:tcPr>
            <w:tcW w:w="539" w:type="pct"/>
          </w:tcPr>
          <w:p w14:paraId="23C34D6F" w14:textId="77777777" w:rsidR="00B61946" w:rsidRPr="00FD3DD2" w:rsidRDefault="00B61946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11.04</w:t>
            </w:r>
          </w:p>
        </w:tc>
        <w:tc>
          <w:tcPr>
            <w:tcW w:w="2197" w:type="pct"/>
          </w:tcPr>
          <w:p w14:paraId="167E69B4" w14:textId="77777777" w:rsidR="00B61946" w:rsidRPr="00FD3DD2" w:rsidRDefault="00B61946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</w:t>
            </w:r>
          </w:p>
        </w:tc>
        <w:tc>
          <w:tcPr>
            <w:tcW w:w="567" w:type="pct"/>
            <w:vAlign w:val="center"/>
          </w:tcPr>
          <w:p w14:paraId="0AA9D1B8" w14:textId="77777777" w:rsidR="00B61946" w:rsidRPr="00FD3DD2" w:rsidRDefault="00B61946" w:rsidP="00B61946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2FDF4395" w14:textId="77777777" w:rsidR="00B61946" w:rsidRPr="00FD3DD2" w:rsidRDefault="00B61946" w:rsidP="00B61946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23306666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12D52489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B61946" w:rsidRPr="00FD3DD2" w14:paraId="2E1C9FCE" w14:textId="77777777" w:rsidTr="00172245">
        <w:tc>
          <w:tcPr>
            <w:tcW w:w="539" w:type="pct"/>
          </w:tcPr>
          <w:p w14:paraId="64C9C1B7" w14:textId="77777777" w:rsidR="00B61946" w:rsidRPr="00FD3DD2" w:rsidRDefault="00B61946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11.05</w:t>
            </w:r>
          </w:p>
        </w:tc>
        <w:tc>
          <w:tcPr>
            <w:tcW w:w="2197" w:type="pct"/>
          </w:tcPr>
          <w:p w14:paraId="2B19669E" w14:textId="77777777" w:rsidR="00B61946" w:rsidRPr="00FD3DD2" w:rsidRDefault="00B61946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11.01-11.04 та для збереження та використання земель природно-заповідного фонду </w:t>
            </w:r>
          </w:p>
        </w:tc>
        <w:tc>
          <w:tcPr>
            <w:tcW w:w="567" w:type="pct"/>
            <w:vAlign w:val="center"/>
          </w:tcPr>
          <w:p w14:paraId="08828CC6" w14:textId="77777777" w:rsidR="00B61946" w:rsidRPr="00FD3DD2" w:rsidRDefault="00B61946" w:rsidP="00B61946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135F4573" w14:textId="77777777" w:rsidR="00B61946" w:rsidRPr="00FD3DD2" w:rsidRDefault="00B61946" w:rsidP="00B61946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48F80520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6DE966E0" w14:textId="77777777" w:rsidR="00B61946" w:rsidRPr="00FD3DD2" w:rsidRDefault="00B61946" w:rsidP="00B61946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76D5BDE1" w14:textId="77777777" w:rsidTr="004967C4">
        <w:tc>
          <w:tcPr>
            <w:tcW w:w="539" w:type="pct"/>
          </w:tcPr>
          <w:p w14:paraId="1B2B6234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</w:t>
            </w:r>
          </w:p>
        </w:tc>
        <w:tc>
          <w:tcPr>
            <w:tcW w:w="4461" w:type="pct"/>
            <w:gridSpan w:val="5"/>
          </w:tcPr>
          <w:p w14:paraId="6A63197D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транспорту</w:t>
            </w:r>
          </w:p>
        </w:tc>
      </w:tr>
      <w:tr w:rsidR="00246E63" w:rsidRPr="00FD3DD2" w14:paraId="2F8F31B7" w14:textId="77777777" w:rsidTr="00172245">
        <w:tc>
          <w:tcPr>
            <w:tcW w:w="539" w:type="pct"/>
          </w:tcPr>
          <w:p w14:paraId="00E2490B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12.01</w:t>
            </w:r>
          </w:p>
        </w:tc>
        <w:tc>
          <w:tcPr>
            <w:tcW w:w="2197" w:type="pct"/>
          </w:tcPr>
          <w:p w14:paraId="0418D87B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567" w:type="pct"/>
            <w:vAlign w:val="center"/>
          </w:tcPr>
          <w:p w14:paraId="4835A3FA" w14:textId="77777777" w:rsidR="00246E63" w:rsidRPr="00FD3DD2" w:rsidRDefault="00246E63" w:rsidP="004967C4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619" w:type="pct"/>
            <w:vAlign w:val="center"/>
          </w:tcPr>
          <w:p w14:paraId="4CE0831F" w14:textId="77777777" w:rsidR="00246E63" w:rsidRPr="00FD3DD2" w:rsidRDefault="00246E63" w:rsidP="004967C4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67" w:type="pct"/>
            <w:vAlign w:val="center"/>
          </w:tcPr>
          <w:p w14:paraId="5C1319EC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  <w:tc>
          <w:tcPr>
            <w:tcW w:w="511" w:type="pct"/>
            <w:vAlign w:val="center"/>
          </w:tcPr>
          <w:p w14:paraId="63D64E85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</w:tr>
      <w:tr w:rsidR="00246E63" w:rsidRPr="00FD3DD2" w14:paraId="6DF74BC4" w14:textId="77777777" w:rsidTr="00172245">
        <w:tc>
          <w:tcPr>
            <w:tcW w:w="539" w:type="pct"/>
          </w:tcPr>
          <w:p w14:paraId="2372F473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12.02</w:t>
            </w:r>
          </w:p>
        </w:tc>
        <w:tc>
          <w:tcPr>
            <w:tcW w:w="2197" w:type="pct"/>
          </w:tcPr>
          <w:p w14:paraId="0C18B7BF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будівель і споруд морського транспорту  </w:t>
            </w:r>
          </w:p>
        </w:tc>
        <w:tc>
          <w:tcPr>
            <w:tcW w:w="567" w:type="pct"/>
            <w:vAlign w:val="center"/>
          </w:tcPr>
          <w:p w14:paraId="2B4DD74E" w14:textId="77777777" w:rsidR="00246E63" w:rsidRPr="00FD3DD2" w:rsidRDefault="00246E63" w:rsidP="004967C4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619" w:type="pct"/>
            <w:vAlign w:val="center"/>
          </w:tcPr>
          <w:p w14:paraId="644998A9" w14:textId="77777777" w:rsidR="00246E63" w:rsidRPr="00FD3DD2" w:rsidRDefault="00246E63" w:rsidP="004967C4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67" w:type="pct"/>
            <w:vAlign w:val="center"/>
          </w:tcPr>
          <w:p w14:paraId="7672769D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  <w:tc>
          <w:tcPr>
            <w:tcW w:w="511" w:type="pct"/>
            <w:vAlign w:val="center"/>
          </w:tcPr>
          <w:p w14:paraId="203D6278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</w:tr>
      <w:tr w:rsidR="00246E63" w:rsidRPr="00FD3DD2" w14:paraId="38C690EE" w14:textId="77777777" w:rsidTr="00172245">
        <w:tc>
          <w:tcPr>
            <w:tcW w:w="539" w:type="pct"/>
          </w:tcPr>
          <w:p w14:paraId="4322848E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12.03</w:t>
            </w:r>
          </w:p>
        </w:tc>
        <w:tc>
          <w:tcPr>
            <w:tcW w:w="2197" w:type="pct"/>
          </w:tcPr>
          <w:p w14:paraId="1E441A39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будівель і споруд річкового транспорту  </w:t>
            </w:r>
          </w:p>
        </w:tc>
        <w:tc>
          <w:tcPr>
            <w:tcW w:w="567" w:type="pct"/>
            <w:vAlign w:val="center"/>
          </w:tcPr>
          <w:p w14:paraId="35AEBFFE" w14:textId="77777777" w:rsidR="00246E63" w:rsidRPr="00FD3DD2" w:rsidRDefault="00246E63" w:rsidP="004967C4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619" w:type="pct"/>
            <w:vAlign w:val="center"/>
          </w:tcPr>
          <w:p w14:paraId="0C085176" w14:textId="77777777" w:rsidR="00246E63" w:rsidRPr="00FD3DD2" w:rsidRDefault="00246E63" w:rsidP="004967C4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67" w:type="pct"/>
            <w:vAlign w:val="center"/>
          </w:tcPr>
          <w:p w14:paraId="3629DBB5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  <w:tc>
          <w:tcPr>
            <w:tcW w:w="511" w:type="pct"/>
            <w:vAlign w:val="center"/>
          </w:tcPr>
          <w:p w14:paraId="7EDE7F4C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</w:tr>
      <w:tr w:rsidR="00246E63" w:rsidRPr="00FD3DD2" w14:paraId="0CB395B2" w14:textId="77777777" w:rsidTr="00172245">
        <w:tc>
          <w:tcPr>
            <w:tcW w:w="539" w:type="pct"/>
          </w:tcPr>
          <w:p w14:paraId="34B2B9ED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12.04</w:t>
            </w:r>
          </w:p>
        </w:tc>
        <w:tc>
          <w:tcPr>
            <w:tcW w:w="2197" w:type="pct"/>
          </w:tcPr>
          <w:p w14:paraId="47938D2B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експлуатації будівель і споруд автомобільного транспорту та дорожнього господарства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67" w:type="pct"/>
            <w:vAlign w:val="center"/>
          </w:tcPr>
          <w:p w14:paraId="029B7CD2" w14:textId="77777777" w:rsidR="00246E63" w:rsidRPr="00FD3DD2" w:rsidRDefault="00C061E0" w:rsidP="00C061E0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619" w:type="pct"/>
            <w:vAlign w:val="center"/>
          </w:tcPr>
          <w:p w14:paraId="221041BB" w14:textId="77777777" w:rsidR="00246E63" w:rsidRPr="00FD3DD2" w:rsidRDefault="00C061E0" w:rsidP="00C061E0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67" w:type="pct"/>
            <w:vAlign w:val="center"/>
          </w:tcPr>
          <w:p w14:paraId="64B67AAD" w14:textId="77777777" w:rsidR="00246E63" w:rsidRPr="00FD3DD2" w:rsidRDefault="00C061E0" w:rsidP="00C061E0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478D243A" w14:textId="77777777" w:rsidR="00246E63" w:rsidRPr="00FD3DD2" w:rsidRDefault="00C061E0" w:rsidP="00C061E0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07AE07FB" w14:textId="77777777" w:rsidTr="00172245">
        <w:tc>
          <w:tcPr>
            <w:tcW w:w="539" w:type="pct"/>
          </w:tcPr>
          <w:p w14:paraId="60829239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12.05</w:t>
            </w:r>
          </w:p>
        </w:tc>
        <w:tc>
          <w:tcPr>
            <w:tcW w:w="2197" w:type="pct"/>
          </w:tcPr>
          <w:p w14:paraId="0C307644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будівель і споруд авіаційного транспорту </w:t>
            </w:r>
          </w:p>
        </w:tc>
        <w:tc>
          <w:tcPr>
            <w:tcW w:w="567" w:type="pct"/>
            <w:vAlign w:val="center"/>
          </w:tcPr>
          <w:p w14:paraId="3A35D536" w14:textId="77777777" w:rsidR="00246E63" w:rsidRPr="00FD3DD2" w:rsidRDefault="00246E63" w:rsidP="004967C4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619" w:type="pct"/>
            <w:vAlign w:val="center"/>
          </w:tcPr>
          <w:p w14:paraId="3E414F89" w14:textId="77777777" w:rsidR="00246E63" w:rsidRPr="00FD3DD2" w:rsidRDefault="00246E63" w:rsidP="004967C4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67" w:type="pct"/>
            <w:vAlign w:val="center"/>
          </w:tcPr>
          <w:p w14:paraId="6A950938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  <w:tc>
          <w:tcPr>
            <w:tcW w:w="511" w:type="pct"/>
            <w:vAlign w:val="center"/>
          </w:tcPr>
          <w:p w14:paraId="728F8A00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</w:tr>
      <w:tr w:rsidR="00246E63" w:rsidRPr="00FD3DD2" w14:paraId="016D5CBE" w14:textId="77777777" w:rsidTr="00172245">
        <w:tc>
          <w:tcPr>
            <w:tcW w:w="539" w:type="pct"/>
          </w:tcPr>
          <w:p w14:paraId="3A74E3E7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12.06</w:t>
            </w:r>
          </w:p>
        </w:tc>
        <w:tc>
          <w:tcPr>
            <w:tcW w:w="2197" w:type="pct"/>
          </w:tcPr>
          <w:p w14:paraId="3157E5D7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об’єктів трубопровідного транспорту </w:t>
            </w:r>
          </w:p>
        </w:tc>
        <w:tc>
          <w:tcPr>
            <w:tcW w:w="567" w:type="pct"/>
            <w:vAlign w:val="center"/>
          </w:tcPr>
          <w:p w14:paraId="1419498B" w14:textId="77777777" w:rsidR="00246E63" w:rsidRPr="00FD3DD2" w:rsidRDefault="00246E63" w:rsidP="004967C4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619" w:type="pct"/>
            <w:vAlign w:val="center"/>
          </w:tcPr>
          <w:p w14:paraId="29270435" w14:textId="77777777" w:rsidR="00246E63" w:rsidRPr="00FD3DD2" w:rsidRDefault="00246E63" w:rsidP="004967C4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67" w:type="pct"/>
            <w:vAlign w:val="center"/>
          </w:tcPr>
          <w:p w14:paraId="58D92D42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  <w:tc>
          <w:tcPr>
            <w:tcW w:w="511" w:type="pct"/>
            <w:vAlign w:val="center"/>
          </w:tcPr>
          <w:p w14:paraId="1EAA2C2C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</w:tr>
      <w:tr w:rsidR="00246E63" w:rsidRPr="00FD3DD2" w14:paraId="0D7901B5" w14:textId="77777777" w:rsidTr="00172245">
        <w:tc>
          <w:tcPr>
            <w:tcW w:w="539" w:type="pct"/>
          </w:tcPr>
          <w:p w14:paraId="5B8BA6CF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12.07</w:t>
            </w:r>
          </w:p>
        </w:tc>
        <w:tc>
          <w:tcPr>
            <w:tcW w:w="2197" w:type="pct"/>
          </w:tcPr>
          <w:p w14:paraId="178B3F79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будівель і споруд міського електротранспорту </w:t>
            </w:r>
          </w:p>
        </w:tc>
        <w:tc>
          <w:tcPr>
            <w:tcW w:w="567" w:type="pct"/>
            <w:vAlign w:val="center"/>
          </w:tcPr>
          <w:p w14:paraId="540ED5F4" w14:textId="77777777" w:rsidR="00246E63" w:rsidRPr="00FD3DD2" w:rsidRDefault="00246E63" w:rsidP="004967C4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619" w:type="pct"/>
            <w:vAlign w:val="center"/>
          </w:tcPr>
          <w:p w14:paraId="5832D90A" w14:textId="77777777" w:rsidR="00246E63" w:rsidRPr="00FD3DD2" w:rsidRDefault="00246E63" w:rsidP="004967C4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67" w:type="pct"/>
            <w:vAlign w:val="center"/>
          </w:tcPr>
          <w:p w14:paraId="31BD47F3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  <w:tc>
          <w:tcPr>
            <w:tcW w:w="511" w:type="pct"/>
            <w:vAlign w:val="center"/>
          </w:tcPr>
          <w:p w14:paraId="457DFDA8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</w:tr>
      <w:tr w:rsidR="00246E63" w:rsidRPr="00FD3DD2" w14:paraId="3C9546C4" w14:textId="77777777" w:rsidTr="00172245">
        <w:tc>
          <w:tcPr>
            <w:tcW w:w="539" w:type="pct"/>
          </w:tcPr>
          <w:p w14:paraId="764330E7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12.08</w:t>
            </w:r>
          </w:p>
        </w:tc>
        <w:tc>
          <w:tcPr>
            <w:tcW w:w="2197" w:type="pct"/>
          </w:tcPr>
          <w:p w14:paraId="0AB7F7F2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будівель і споруд додаткових транспортних послуг та допоміжних операцій </w:t>
            </w:r>
          </w:p>
        </w:tc>
        <w:tc>
          <w:tcPr>
            <w:tcW w:w="567" w:type="pct"/>
            <w:vAlign w:val="center"/>
          </w:tcPr>
          <w:p w14:paraId="4EAFB34A" w14:textId="77777777" w:rsidR="00246E63" w:rsidRPr="00FD3DD2" w:rsidRDefault="00246E63" w:rsidP="004967C4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619" w:type="pct"/>
            <w:vAlign w:val="center"/>
          </w:tcPr>
          <w:p w14:paraId="457DF673" w14:textId="77777777" w:rsidR="00246E63" w:rsidRPr="00FD3DD2" w:rsidRDefault="00246E63" w:rsidP="004967C4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67" w:type="pct"/>
            <w:vAlign w:val="center"/>
          </w:tcPr>
          <w:p w14:paraId="0C646815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  <w:tc>
          <w:tcPr>
            <w:tcW w:w="511" w:type="pct"/>
            <w:vAlign w:val="center"/>
          </w:tcPr>
          <w:p w14:paraId="02F999FE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</w:tr>
      <w:tr w:rsidR="00246E63" w:rsidRPr="00FD3DD2" w14:paraId="7C83D3E3" w14:textId="77777777" w:rsidTr="00172245">
        <w:tc>
          <w:tcPr>
            <w:tcW w:w="539" w:type="pct"/>
          </w:tcPr>
          <w:p w14:paraId="45C8AE76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12.09</w:t>
            </w:r>
          </w:p>
        </w:tc>
        <w:tc>
          <w:tcPr>
            <w:tcW w:w="2197" w:type="pct"/>
          </w:tcPr>
          <w:p w14:paraId="3ED9CCDE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будівель і споруд іншого наземного транспорту </w:t>
            </w:r>
          </w:p>
        </w:tc>
        <w:tc>
          <w:tcPr>
            <w:tcW w:w="567" w:type="pct"/>
            <w:vAlign w:val="center"/>
          </w:tcPr>
          <w:p w14:paraId="44953EFC" w14:textId="77777777" w:rsidR="00246E63" w:rsidRPr="00FD3DD2" w:rsidRDefault="00246E63" w:rsidP="004967C4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619" w:type="pct"/>
            <w:vAlign w:val="center"/>
          </w:tcPr>
          <w:p w14:paraId="2C9E1753" w14:textId="77777777" w:rsidR="00246E63" w:rsidRPr="00FD3DD2" w:rsidRDefault="00246E63" w:rsidP="004967C4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67" w:type="pct"/>
            <w:vAlign w:val="center"/>
          </w:tcPr>
          <w:p w14:paraId="47F19375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  <w:tc>
          <w:tcPr>
            <w:tcW w:w="511" w:type="pct"/>
            <w:vAlign w:val="center"/>
          </w:tcPr>
          <w:p w14:paraId="19B2D436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</w:tr>
      <w:tr w:rsidR="00246E63" w:rsidRPr="00FD3DD2" w14:paraId="7CF8F3AB" w14:textId="77777777" w:rsidTr="00172245">
        <w:tc>
          <w:tcPr>
            <w:tcW w:w="539" w:type="pct"/>
          </w:tcPr>
          <w:p w14:paraId="6864951D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12.10</w:t>
            </w:r>
          </w:p>
        </w:tc>
        <w:tc>
          <w:tcPr>
            <w:tcW w:w="2197" w:type="pct"/>
          </w:tcPr>
          <w:p w14:paraId="75B957DE" w14:textId="77777777" w:rsidR="00246E63" w:rsidRPr="00786FB7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</w:t>
            </w:r>
            <w:r w:rsidRPr="00786FB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цілей</w:t>
            </w:r>
            <w:r w:rsidRPr="00786FB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підрозділів</w:t>
            </w:r>
            <w:r w:rsidRPr="00786FB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12.01-12.09, 12.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11</w:t>
            </w:r>
            <w:r w:rsidRPr="00786FB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та</w:t>
            </w:r>
            <w:r w:rsidRPr="00786FB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</w:t>
            </w:r>
            <w:r w:rsidRPr="00786FB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збереження</w:t>
            </w:r>
            <w:r w:rsidRPr="00786FB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та</w:t>
            </w:r>
            <w:r w:rsidRPr="00786FB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використання</w:t>
            </w:r>
            <w:r w:rsidRPr="00786FB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земель</w:t>
            </w:r>
            <w:r w:rsidRPr="00786FB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природно</w:t>
            </w:r>
            <w:r w:rsidRPr="00786FB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заповідного</w:t>
            </w:r>
            <w:r w:rsidRPr="00786FB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фонду</w:t>
            </w:r>
            <w:r w:rsidRPr="00786FB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67" w:type="pct"/>
            <w:vAlign w:val="center"/>
          </w:tcPr>
          <w:p w14:paraId="626CD3C9" w14:textId="77777777" w:rsidR="00246E63" w:rsidRPr="00FD3DD2" w:rsidRDefault="00C061E0" w:rsidP="00C061E0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619" w:type="pct"/>
            <w:vAlign w:val="center"/>
          </w:tcPr>
          <w:p w14:paraId="0405B4D8" w14:textId="77777777" w:rsidR="00246E63" w:rsidRPr="00FD3DD2" w:rsidRDefault="00C061E0" w:rsidP="00C061E0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67" w:type="pct"/>
            <w:vAlign w:val="center"/>
          </w:tcPr>
          <w:p w14:paraId="69F76861" w14:textId="77777777" w:rsidR="00246E63" w:rsidRPr="00FD3DD2" w:rsidRDefault="00C061E0" w:rsidP="00C061E0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536C4DFE" w14:textId="77777777" w:rsidR="00246E63" w:rsidRPr="00FD3DD2" w:rsidRDefault="00C061E0" w:rsidP="00C061E0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3ACC7446" w14:textId="77777777" w:rsidTr="00172245">
        <w:tc>
          <w:tcPr>
            <w:tcW w:w="539" w:type="pct"/>
          </w:tcPr>
          <w:p w14:paraId="75A8E49F" w14:textId="77777777" w:rsidR="00246E63" w:rsidRPr="00BA47D6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</w:rPr>
              <w:t>12.11</w:t>
            </w:r>
          </w:p>
        </w:tc>
        <w:tc>
          <w:tcPr>
            <w:tcW w:w="2197" w:type="pct"/>
          </w:tcPr>
          <w:p w14:paraId="6B57B18D" w14:textId="77777777" w:rsidR="00246E63" w:rsidRPr="00BA47D6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експлуатації об’єктів дорожнього сервісу</w:t>
            </w:r>
          </w:p>
        </w:tc>
        <w:tc>
          <w:tcPr>
            <w:tcW w:w="567" w:type="pct"/>
            <w:vAlign w:val="center"/>
          </w:tcPr>
          <w:p w14:paraId="1E436FED" w14:textId="77777777" w:rsidR="00246E63" w:rsidRPr="00FD3DD2" w:rsidRDefault="00246E63" w:rsidP="004967C4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619" w:type="pct"/>
            <w:vAlign w:val="center"/>
          </w:tcPr>
          <w:p w14:paraId="1C299AC3" w14:textId="77777777" w:rsidR="00246E63" w:rsidRPr="00FD3DD2" w:rsidRDefault="00246E63" w:rsidP="004967C4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67" w:type="pct"/>
            <w:vAlign w:val="center"/>
          </w:tcPr>
          <w:p w14:paraId="0322DF25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  <w:tc>
          <w:tcPr>
            <w:tcW w:w="511" w:type="pct"/>
            <w:vAlign w:val="center"/>
          </w:tcPr>
          <w:p w14:paraId="6BD739AC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</w:tr>
      <w:tr w:rsidR="00246E63" w:rsidRPr="00FD3DD2" w14:paraId="55118849" w14:textId="77777777" w:rsidTr="004967C4">
        <w:tc>
          <w:tcPr>
            <w:tcW w:w="539" w:type="pct"/>
          </w:tcPr>
          <w:p w14:paraId="5095647D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13</w:t>
            </w:r>
          </w:p>
        </w:tc>
        <w:tc>
          <w:tcPr>
            <w:tcW w:w="4461" w:type="pct"/>
            <w:gridSpan w:val="5"/>
          </w:tcPr>
          <w:p w14:paraId="0E3CFF0F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зв’язку</w:t>
            </w:r>
          </w:p>
        </w:tc>
      </w:tr>
      <w:tr w:rsidR="00C061E0" w:rsidRPr="00FD3DD2" w14:paraId="5000ACD7" w14:textId="77777777" w:rsidTr="00172245">
        <w:tc>
          <w:tcPr>
            <w:tcW w:w="539" w:type="pct"/>
          </w:tcPr>
          <w:p w14:paraId="1CA64E4F" w14:textId="77777777" w:rsidR="00C061E0" w:rsidRPr="00FD3DD2" w:rsidRDefault="00C061E0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13.01</w:t>
            </w:r>
          </w:p>
        </w:tc>
        <w:tc>
          <w:tcPr>
            <w:tcW w:w="2197" w:type="pct"/>
          </w:tcPr>
          <w:p w14:paraId="3316F4DB" w14:textId="77777777" w:rsidR="00C061E0" w:rsidRPr="00FD3DD2" w:rsidRDefault="00C061E0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об’єктів і споруд телекомунікацій </w:t>
            </w:r>
          </w:p>
        </w:tc>
        <w:tc>
          <w:tcPr>
            <w:tcW w:w="567" w:type="pct"/>
            <w:vAlign w:val="center"/>
          </w:tcPr>
          <w:p w14:paraId="12BC4C54" w14:textId="77777777" w:rsidR="00C061E0" w:rsidRPr="00FD3DD2" w:rsidRDefault="00C061E0" w:rsidP="00C061E0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5CC8F307" w14:textId="77777777" w:rsidR="00C061E0" w:rsidRPr="00FD3DD2" w:rsidRDefault="00C061E0" w:rsidP="00C061E0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24203C72" w14:textId="77777777" w:rsidR="00C061E0" w:rsidRPr="00FD3DD2" w:rsidRDefault="00C061E0" w:rsidP="00C061E0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  <w:tc>
          <w:tcPr>
            <w:tcW w:w="511" w:type="pct"/>
            <w:vAlign w:val="center"/>
          </w:tcPr>
          <w:p w14:paraId="03BBA048" w14:textId="77777777" w:rsidR="00C061E0" w:rsidRPr="00FD3DD2" w:rsidRDefault="00C061E0" w:rsidP="00C061E0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</w:tr>
      <w:tr w:rsidR="00C061E0" w:rsidRPr="00FD3DD2" w14:paraId="63103915" w14:textId="77777777" w:rsidTr="00172245">
        <w:tc>
          <w:tcPr>
            <w:tcW w:w="539" w:type="pct"/>
          </w:tcPr>
          <w:p w14:paraId="44F3A745" w14:textId="77777777" w:rsidR="00C061E0" w:rsidRPr="00FD3DD2" w:rsidRDefault="00C061E0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13.02</w:t>
            </w:r>
          </w:p>
        </w:tc>
        <w:tc>
          <w:tcPr>
            <w:tcW w:w="2197" w:type="pct"/>
          </w:tcPr>
          <w:p w14:paraId="5264E2DF" w14:textId="77777777" w:rsidR="00C061E0" w:rsidRPr="00FD3DD2" w:rsidRDefault="00C061E0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будівель та споруд об’єктів поштового зв’язку </w:t>
            </w:r>
          </w:p>
        </w:tc>
        <w:tc>
          <w:tcPr>
            <w:tcW w:w="567" w:type="pct"/>
            <w:vAlign w:val="center"/>
          </w:tcPr>
          <w:p w14:paraId="036078EE" w14:textId="77777777" w:rsidR="00C061E0" w:rsidRPr="00FD3DD2" w:rsidRDefault="00C061E0" w:rsidP="00C061E0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270BF5DD" w14:textId="77777777" w:rsidR="00C061E0" w:rsidRPr="00FD3DD2" w:rsidRDefault="00C061E0" w:rsidP="00C061E0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10E3E9FE" w14:textId="77777777" w:rsidR="00C061E0" w:rsidRPr="00FD3DD2" w:rsidRDefault="00C061E0" w:rsidP="00C061E0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  <w:tc>
          <w:tcPr>
            <w:tcW w:w="511" w:type="pct"/>
            <w:vAlign w:val="center"/>
          </w:tcPr>
          <w:p w14:paraId="12946C6C" w14:textId="77777777" w:rsidR="00C061E0" w:rsidRPr="00FD3DD2" w:rsidRDefault="00C061E0" w:rsidP="00C061E0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</w:tr>
      <w:tr w:rsidR="00C061E0" w:rsidRPr="00FD3DD2" w14:paraId="1BAFED57" w14:textId="77777777" w:rsidTr="00172245">
        <w:tc>
          <w:tcPr>
            <w:tcW w:w="539" w:type="pct"/>
          </w:tcPr>
          <w:p w14:paraId="006AD045" w14:textId="77777777" w:rsidR="00C061E0" w:rsidRPr="00FD3DD2" w:rsidRDefault="00C061E0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13.03</w:t>
            </w:r>
          </w:p>
        </w:tc>
        <w:tc>
          <w:tcPr>
            <w:tcW w:w="2197" w:type="pct"/>
          </w:tcPr>
          <w:p w14:paraId="1CC4A14A" w14:textId="77777777" w:rsidR="00C061E0" w:rsidRPr="00FD3DD2" w:rsidRDefault="00C061E0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інших технічних засобів зв’язку </w:t>
            </w:r>
          </w:p>
        </w:tc>
        <w:tc>
          <w:tcPr>
            <w:tcW w:w="567" w:type="pct"/>
            <w:vAlign w:val="center"/>
          </w:tcPr>
          <w:p w14:paraId="3E6C4C88" w14:textId="77777777" w:rsidR="00C061E0" w:rsidRPr="00FD3DD2" w:rsidRDefault="00C061E0" w:rsidP="00C061E0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5BC0C8AC" w14:textId="77777777" w:rsidR="00C061E0" w:rsidRPr="00FD3DD2" w:rsidRDefault="00C061E0" w:rsidP="00C061E0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3,0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0DDF46C1" w14:textId="77777777" w:rsidR="00C061E0" w:rsidRPr="00FD3DD2" w:rsidRDefault="00C061E0" w:rsidP="00C061E0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  <w:tc>
          <w:tcPr>
            <w:tcW w:w="511" w:type="pct"/>
            <w:vAlign w:val="center"/>
          </w:tcPr>
          <w:p w14:paraId="49AA0C8A" w14:textId="77777777" w:rsidR="00C061E0" w:rsidRPr="00FD3DD2" w:rsidRDefault="00C061E0" w:rsidP="00C061E0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</w:tr>
      <w:tr w:rsidR="00246E63" w:rsidRPr="00FD3DD2" w14:paraId="6ADF2738" w14:textId="77777777" w:rsidTr="00172245">
        <w:tc>
          <w:tcPr>
            <w:tcW w:w="539" w:type="pct"/>
          </w:tcPr>
          <w:p w14:paraId="4730E8F7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13.04</w:t>
            </w:r>
          </w:p>
        </w:tc>
        <w:tc>
          <w:tcPr>
            <w:tcW w:w="2197" w:type="pct"/>
          </w:tcPr>
          <w:p w14:paraId="3A6614B6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цілей підрозділів 13.01-13.03, 13.05 та для збереження та використання земель природно-заповідного фонду</w:t>
            </w:r>
          </w:p>
        </w:tc>
        <w:tc>
          <w:tcPr>
            <w:tcW w:w="567" w:type="pct"/>
            <w:vAlign w:val="center"/>
          </w:tcPr>
          <w:p w14:paraId="793560CE" w14:textId="77777777" w:rsidR="00246E63" w:rsidRPr="00FD3DD2" w:rsidRDefault="00C061E0" w:rsidP="00C061E0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</w:rPr>
              <w:t>,500</w:t>
            </w:r>
          </w:p>
        </w:tc>
        <w:tc>
          <w:tcPr>
            <w:tcW w:w="619" w:type="pct"/>
            <w:vAlign w:val="center"/>
          </w:tcPr>
          <w:p w14:paraId="0FCFC51C" w14:textId="77777777" w:rsidR="00246E63" w:rsidRPr="00FD3DD2" w:rsidRDefault="00C061E0" w:rsidP="00C061E0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</w:rPr>
              <w:t>,500</w:t>
            </w:r>
          </w:p>
        </w:tc>
        <w:tc>
          <w:tcPr>
            <w:tcW w:w="567" w:type="pct"/>
            <w:vAlign w:val="center"/>
          </w:tcPr>
          <w:p w14:paraId="30C989D5" w14:textId="77777777" w:rsidR="00246E63" w:rsidRPr="00FD3DD2" w:rsidRDefault="00C061E0" w:rsidP="00C061E0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3EB96EDF" w14:textId="77777777" w:rsidR="00246E63" w:rsidRPr="00FD3DD2" w:rsidRDefault="00C061E0" w:rsidP="00C061E0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065E4D84" w14:textId="77777777" w:rsidTr="00172245">
        <w:tc>
          <w:tcPr>
            <w:tcW w:w="539" w:type="pct"/>
          </w:tcPr>
          <w:p w14:paraId="0DF070C1" w14:textId="77777777" w:rsidR="00246E63" w:rsidRPr="00BA47D6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</w:rPr>
              <w:t>13.05</w:t>
            </w:r>
          </w:p>
        </w:tc>
        <w:tc>
          <w:tcPr>
            <w:tcW w:w="2197" w:type="pct"/>
          </w:tcPr>
          <w:p w14:paraId="5C2254AF" w14:textId="77777777" w:rsidR="00246E63" w:rsidRPr="00BA47D6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</w:rPr>
              <w:t>Для розміщення та постійної діяльності Державної служби спеціального зв’язку та захисту інформації України</w:t>
            </w:r>
          </w:p>
        </w:tc>
        <w:tc>
          <w:tcPr>
            <w:tcW w:w="567" w:type="pct"/>
            <w:vAlign w:val="center"/>
          </w:tcPr>
          <w:p w14:paraId="2C179CBC" w14:textId="77777777" w:rsidR="00246E63" w:rsidRPr="00FD3DD2" w:rsidRDefault="00246E63" w:rsidP="00C061E0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1,</w:t>
            </w:r>
            <w:r w:rsidR="00C061E0"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20E4A600" w14:textId="77777777" w:rsidR="00246E63" w:rsidRPr="00FD3DD2" w:rsidRDefault="00246E63" w:rsidP="00C061E0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1,</w:t>
            </w:r>
            <w:r w:rsidR="00C061E0"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7EC10F55" w14:textId="77777777" w:rsidR="00246E63" w:rsidRPr="00FD3DD2" w:rsidRDefault="00C061E0" w:rsidP="00C061E0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4F763F11" w14:textId="77777777" w:rsidR="00246E63" w:rsidRPr="00FD3DD2" w:rsidRDefault="00C061E0" w:rsidP="00C061E0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433E94EB" w14:textId="77777777" w:rsidTr="004967C4">
        <w:tc>
          <w:tcPr>
            <w:tcW w:w="539" w:type="pct"/>
          </w:tcPr>
          <w:p w14:paraId="6AD0685D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14</w:t>
            </w:r>
          </w:p>
        </w:tc>
        <w:tc>
          <w:tcPr>
            <w:tcW w:w="4461" w:type="pct"/>
            <w:gridSpan w:val="5"/>
          </w:tcPr>
          <w:p w14:paraId="5840A674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енергетики</w:t>
            </w:r>
          </w:p>
        </w:tc>
      </w:tr>
      <w:tr w:rsidR="00246E63" w:rsidRPr="00FD3DD2" w14:paraId="2A1692C5" w14:textId="77777777" w:rsidTr="00172245">
        <w:tc>
          <w:tcPr>
            <w:tcW w:w="539" w:type="pct"/>
          </w:tcPr>
          <w:p w14:paraId="52E3E0F9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14.01</w:t>
            </w:r>
          </w:p>
        </w:tc>
        <w:tc>
          <w:tcPr>
            <w:tcW w:w="2197" w:type="pct"/>
          </w:tcPr>
          <w:p w14:paraId="0B3A95FD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розміщення, будівництва, експлуатації та обслуговування будівель і споруд об’єктів енергогенеруючих підприємств, установ і організацій  </w:t>
            </w:r>
          </w:p>
        </w:tc>
        <w:tc>
          <w:tcPr>
            <w:tcW w:w="567" w:type="pct"/>
            <w:vAlign w:val="center"/>
          </w:tcPr>
          <w:p w14:paraId="6198C31B" w14:textId="77777777" w:rsidR="00246E63" w:rsidRPr="00FD3DD2" w:rsidRDefault="00246E63" w:rsidP="004967C4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619" w:type="pct"/>
            <w:vAlign w:val="center"/>
          </w:tcPr>
          <w:p w14:paraId="3C81C57D" w14:textId="77777777" w:rsidR="00246E63" w:rsidRPr="00FD3DD2" w:rsidRDefault="00246E63" w:rsidP="004967C4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567" w:type="pct"/>
            <w:vAlign w:val="center"/>
          </w:tcPr>
          <w:p w14:paraId="59822EB7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  <w:tc>
          <w:tcPr>
            <w:tcW w:w="511" w:type="pct"/>
            <w:vAlign w:val="center"/>
          </w:tcPr>
          <w:p w14:paraId="7247084E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</w:tr>
      <w:tr w:rsidR="00246E63" w:rsidRPr="00FD3DD2" w14:paraId="084FC3F6" w14:textId="77777777" w:rsidTr="00172245">
        <w:tc>
          <w:tcPr>
            <w:tcW w:w="539" w:type="pct"/>
          </w:tcPr>
          <w:p w14:paraId="3F0961EA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14.02</w:t>
            </w:r>
          </w:p>
        </w:tc>
        <w:tc>
          <w:tcPr>
            <w:tcW w:w="2197" w:type="pct"/>
          </w:tcPr>
          <w:p w14:paraId="65FE1962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розміщення, будівництва, експлуатації та обслуговування будівель і споруд об’єктів передачі електричної та теплової енергії </w:t>
            </w:r>
          </w:p>
        </w:tc>
        <w:tc>
          <w:tcPr>
            <w:tcW w:w="567" w:type="pct"/>
            <w:vAlign w:val="center"/>
          </w:tcPr>
          <w:p w14:paraId="6020BA76" w14:textId="77777777" w:rsidR="00246E63" w:rsidRPr="00FD3DD2" w:rsidRDefault="00A23E59" w:rsidP="00A23E59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619" w:type="pct"/>
            <w:vAlign w:val="center"/>
          </w:tcPr>
          <w:p w14:paraId="629E365A" w14:textId="77777777" w:rsidR="00246E63" w:rsidRPr="00FD3DD2" w:rsidRDefault="00A23E59" w:rsidP="00A23E59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</w:rPr>
              <w:t>,000</w:t>
            </w:r>
          </w:p>
        </w:tc>
        <w:tc>
          <w:tcPr>
            <w:tcW w:w="567" w:type="pct"/>
            <w:vAlign w:val="center"/>
          </w:tcPr>
          <w:p w14:paraId="6A9813B4" w14:textId="77777777" w:rsidR="00246E63" w:rsidRPr="00FD3DD2" w:rsidRDefault="00A23E59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6738C7A4" w14:textId="77777777" w:rsidR="00246E63" w:rsidRPr="00FD3DD2" w:rsidRDefault="00A23E59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C061E0" w:rsidRPr="00FD3DD2" w14:paraId="28F230B6" w14:textId="77777777" w:rsidTr="00172245">
        <w:tc>
          <w:tcPr>
            <w:tcW w:w="539" w:type="pct"/>
          </w:tcPr>
          <w:p w14:paraId="771D5EA0" w14:textId="77777777" w:rsidR="00C061E0" w:rsidRPr="00FD3DD2" w:rsidRDefault="00C061E0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14.03</w:t>
            </w:r>
          </w:p>
        </w:tc>
        <w:tc>
          <w:tcPr>
            <w:tcW w:w="2197" w:type="pct"/>
          </w:tcPr>
          <w:p w14:paraId="3CC40B0C" w14:textId="77777777" w:rsidR="00C061E0" w:rsidRPr="00FD3DD2" w:rsidRDefault="00C061E0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14.01-14.02 та для збереження та використання земель 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lastRenderedPageBreak/>
              <w:t xml:space="preserve">природно-заповідного фонду </w:t>
            </w:r>
          </w:p>
        </w:tc>
        <w:tc>
          <w:tcPr>
            <w:tcW w:w="567" w:type="pct"/>
            <w:vAlign w:val="center"/>
          </w:tcPr>
          <w:p w14:paraId="47E8ACFE" w14:textId="77777777" w:rsidR="00C061E0" w:rsidRPr="00FD3DD2" w:rsidRDefault="00C061E0" w:rsidP="00C061E0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,500</w:t>
            </w:r>
          </w:p>
        </w:tc>
        <w:tc>
          <w:tcPr>
            <w:tcW w:w="619" w:type="pct"/>
            <w:vAlign w:val="center"/>
          </w:tcPr>
          <w:p w14:paraId="444159C0" w14:textId="77777777" w:rsidR="00C061E0" w:rsidRPr="00FD3DD2" w:rsidRDefault="00C061E0" w:rsidP="00C061E0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,500</w:t>
            </w:r>
          </w:p>
        </w:tc>
        <w:tc>
          <w:tcPr>
            <w:tcW w:w="567" w:type="pct"/>
            <w:vAlign w:val="center"/>
          </w:tcPr>
          <w:p w14:paraId="1A1CED8C" w14:textId="77777777" w:rsidR="00C061E0" w:rsidRPr="00FD3DD2" w:rsidRDefault="00C061E0" w:rsidP="00C061E0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62D1E2AF" w14:textId="77777777" w:rsidR="00C061E0" w:rsidRPr="00FD3DD2" w:rsidRDefault="00C061E0" w:rsidP="00C061E0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4DDEB7AB" w14:textId="77777777" w:rsidTr="004967C4">
        <w:tc>
          <w:tcPr>
            <w:tcW w:w="539" w:type="pct"/>
          </w:tcPr>
          <w:p w14:paraId="6E43877D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</w:t>
            </w:r>
          </w:p>
        </w:tc>
        <w:tc>
          <w:tcPr>
            <w:tcW w:w="4461" w:type="pct"/>
            <w:gridSpan w:val="5"/>
          </w:tcPr>
          <w:p w14:paraId="2FB1AA4A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оборони</w:t>
            </w:r>
          </w:p>
        </w:tc>
      </w:tr>
      <w:tr w:rsidR="007C20F7" w:rsidRPr="00FD3DD2" w14:paraId="548759E0" w14:textId="77777777" w:rsidTr="00CB5683">
        <w:tc>
          <w:tcPr>
            <w:tcW w:w="539" w:type="pct"/>
          </w:tcPr>
          <w:p w14:paraId="7438EC57" w14:textId="77777777" w:rsidR="007C20F7" w:rsidRPr="00FD3DD2" w:rsidRDefault="007C20F7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15.01</w:t>
            </w:r>
          </w:p>
        </w:tc>
        <w:tc>
          <w:tcPr>
            <w:tcW w:w="2197" w:type="pct"/>
          </w:tcPr>
          <w:p w14:paraId="46CFC1E9" w14:textId="77777777" w:rsidR="007C20F7" w:rsidRPr="00FD3DD2" w:rsidRDefault="007C20F7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Збройних Сил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67" w:type="pct"/>
            <w:vAlign w:val="center"/>
          </w:tcPr>
          <w:p w14:paraId="2B4EEEAC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0E270CF6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0B28EFFE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3C8BA6B6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7C20F7" w:rsidRPr="00FD3DD2" w14:paraId="25583001" w14:textId="77777777" w:rsidTr="00172245">
        <w:tc>
          <w:tcPr>
            <w:tcW w:w="539" w:type="pct"/>
          </w:tcPr>
          <w:p w14:paraId="678FC455" w14:textId="77777777" w:rsidR="007C20F7" w:rsidRPr="00FD3DD2" w:rsidRDefault="007C20F7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15.02</w:t>
            </w:r>
          </w:p>
        </w:tc>
        <w:tc>
          <w:tcPr>
            <w:tcW w:w="2197" w:type="pct"/>
          </w:tcPr>
          <w:p w14:paraId="116BE88B" w14:textId="77777777" w:rsidR="007C20F7" w:rsidRPr="00FD3DD2" w:rsidRDefault="007C20F7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розміщення та постійної діяльності військових частин (підрозділів) Національної гвардії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567" w:type="pct"/>
            <w:vAlign w:val="center"/>
          </w:tcPr>
          <w:p w14:paraId="73C4D30B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60E12FD3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39F4A1F8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78F68BA5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7C20F7" w:rsidRPr="00FD3DD2" w14:paraId="58EB9FFA" w14:textId="77777777" w:rsidTr="00172245">
        <w:tc>
          <w:tcPr>
            <w:tcW w:w="539" w:type="pct"/>
          </w:tcPr>
          <w:p w14:paraId="433661F7" w14:textId="77777777" w:rsidR="007C20F7" w:rsidRPr="00FD3DD2" w:rsidRDefault="007C20F7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15.03</w:t>
            </w:r>
          </w:p>
        </w:tc>
        <w:tc>
          <w:tcPr>
            <w:tcW w:w="2197" w:type="pct"/>
          </w:tcPr>
          <w:p w14:paraId="18592523" w14:textId="77777777" w:rsidR="007C20F7" w:rsidRPr="00FD3DD2" w:rsidRDefault="007C20F7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Держприкордонслужби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67" w:type="pct"/>
            <w:vAlign w:val="center"/>
          </w:tcPr>
          <w:p w14:paraId="2EF2727A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261E8618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7C0AFD0A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4C9A5CEC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7C20F7" w:rsidRPr="00FD3DD2" w14:paraId="1E4E8928" w14:textId="77777777" w:rsidTr="00172245">
        <w:tc>
          <w:tcPr>
            <w:tcW w:w="539" w:type="pct"/>
          </w:tcPr>
          <w:p w14:paraId="62651648" w14:textId="77777777" w:rsidR="007C20F7" w:rsidRPr="00FD3DD2" w:rsidRDefault="007C20F7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15.04</w:t>
            </w:r>
          </w:p>
        </w:tc>
        <w:tc>
          <w:tcPr>
            <w:tcW w:w="2197" w:type="pct"/>
          </w:tcPr>
          <w:p w14:paraId="5B14A78A" w14:textId="77777777" w:rsidR="007C20F7" w:rsidRPr="00FD3DD2" w:rsidRDefault="007C20F7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СБУ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67" w:type="pct"/>
            <w:vAlign w:val="center"/>
          </w:tcPr>
          <w:p w14:paraId="426C3BBD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4D3C9CFF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295FCC96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5B386A30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7C20F7" w:rsidRPr="00FD3DD2" w14:paraId="761C91F5" w14:textId="77777777" w:rsidTr="00172245">
        <w:tc>
          <w:tcPr>
            <w:tcW w:w="539" w:type="pct"/>
          </w:tcPr>
          <w:p w14:paraId="45F09594" w14:textId="77777777" w:rsidR="007C20F7" w:rsidRPr="00FD3DD2" w:rsidRDefault="007C20F7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15.05</w:t>
            </w:r>
          </w:p>
        </w:tc>
        <w:tc>
          <w:tcPr>
            <w:tcW w:w="2197" w:type="pct"/>
          </w:tcPr>
          <w:p w14:paraId="39A724A2" w14:textId="77777777" w:rsidR="007C20F7" w:rsidRPr="00FD3DD2" w:rsidRDefault="007C20F7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Держспецтрансслужби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67" w:type="pct"/>
            <w:vAlign w:val="center"/>
          </w:tcPr>
          <w:p w14:paraId="5C353AD5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011EF15F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1B1E83E2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7CB63BAF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7C20F7" w:rsidRPr="00FD3DD2" w14:paraId="0C060CD4" w14:textId="77777777" w:rsidTr="00172245">
        <w:tc>
          <w:tcPr>
            <w:tcW w:w="539" w:type="pct"/>
          </w:tcPr>
          <w:p w14:paraId="41186375" w14:textId="77777777" w:rsidR="007C20F7" w:rsidRPr="00FD3DD2" w:rsidRDefault="007C20F7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15.06</w:t>
            </w:r>
          </w:p>
        </w:tc>
        <w:tc>
          <w:tcPr>
            <w:tcW w:w="2197" w:type="pct"/>
          </w:tcPr>
          <w:p w14:paraId="5FAC584B" w14:textId="77777777" w:rsidR="007C20F7" w:rsidRPr="00FD3DD2" w:rsidRDefault="007C20F7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розміщення та постійної діяльності Служби зовнішньої розвідки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567" w:type="pct"/>
            <w:vAlign w:val="center"/>
          </w:tcPr>
          <w:p w14:paraId="71C41873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619" w:type="pct"/>
            <w:vAlign w:val="center"/>
          </w:tcPr>
          <w:p w14:paraId="0AEAE080" w14:textId="77777777" w:rsidR="007C20F7" w:rsidRPr="00FD3DD2" w:rsidRDefault="007C20F7" w:rsidP="00CB5683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14:paraId="6FB3578D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4E32C03F" w14:textId="77777777" w:rsidR="007C20F7" w:rsidRPr="00FD3DD2" w:rsidRDefault="007C20F7" w:rsidP="00CB5683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C061E0" w:rsidRPr="00FD3DD2" w14:paraId="10755E84" w14:textId="77777777" w:rsidTr="00172245">
        <w:tc>
          <w:tcPr>
            <w:tcW w:w="539" w:type="pct"/>
          </w:tcPr>
          <w:p w14:paraId="5F26CF9F" w14:textId="77777777" w:rsidR="00C061E0" w:rsidRPr="00FD3DD2" w:rsidRDefault="00C061E0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15.07</w:t>
            </w:r>
          </w:p>
        </w:tc>
        <w:tc>
          <w:tcPr>
            <w:tcW w:w="2197" w:type="pct"/>
          </w:tcPr>
          <w:p w14:paraId="6EF7DFD9" w14:textId="77777777" w:rsidR="00C061E0" w:rsidRPr="00FD3DD2" w:rsidRDefault="00C061E0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інших, утворених відповідно до законів, військових формувань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567" w:type="pct"/>
            <w:vAlign w:val="center"/>
          </w:tcPr>
          <w:p w14:paraId="365386E9" w14:textId="77777777" w:rsidR="00C061E0" w:rsidRPr="00FD3DD2" w:rsidRDefault="00C061E0" w:rsidP="00C061E0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1,500</w:t>
            </w:r>
          </w:p>
        </w:tc>
        <w:tc>
          <w:tcPr>
            <w:tcW w:w="619" w:type="pct"/>
            <w:vAlign w:val="center"/>
          </w:tcPr>
          <w:p w14:paraId="3D6B74E2" w14:textId="77777777" w:rsidR="00C061E0" w:rsidRPr="00FD3DD2" w:rsidRDefault="00C061E0" w:rsidP="00C061E0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1,500</w:t>
            </w:r>
          </w:p>
        </w:tc>
        <w:tc>
          <w:tcPr>
            <w:tcW w:w="567" w:type="pct"/>
            <w:vAlign w:val="center"/>
          </w:tcPr>
          <w:p w14:paraId="5E6FCC94" w14:textId="77777777" w:rsidR="00C061E0" w:rsidRPr="00FD3DD2" w:rsidRDefault="00A23E59" w:rsidP="00A23E5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</w:t>
            </w:r>
            <w:r w:rsidR="00C061E0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020838BD" w14:textId="77777777" w:rsidR="00C061E0" w:rsidRPr="00FD3DD2" w:rsidRDefault="00A23E59" w:rsidP="00A23E5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</w:t>
            </w:r>
            <w:r w:rsidR="00C061E0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C061E0" w:rsidRPr="00FD3DD2" w14:paraId="59DECE9F" w14:textId="77777777" w:rsidTr="00172245">
        <w:tc>
          <w:tcPr>
            <w:tcW w:w="539" w:type="pct"/>
          </w:tcPr>
          <w:p w14:paraId="01B795BF" w14:textId="77777777" w:rsidR="00C061E0" w:rsidRPr="00FD3DD2" w:rsidRDefault="00C061E0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15.08</w:t>
            </w:r>
          </w:p>
        </w:tc>
        <w:tc>
          <w:tcPr>
            <w:tcW w:w="2197" w:type="pct"/>
          </w:tcPr>
          <w:p w14:paraId="7AF875CF" w14:textId="77777777" w:rsidR="00C061E0" w:rsidRPr="00FD3DD2" w:rsidRDefault="00C061E0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цілей підрозділів 15.01-15.07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 15.10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567" w:type="pct"/>
            <w:vAlign w:val="center"/>
          </w:tcPr>
          <w:p w14:paraId="28CC7399" w14:textId="77777777" w:rsidR="00C061E0" w:rsidRPr="00FD3DD2" w:rsidRDefault="00C061E0" w:rsidP="00C061E0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,500</w:t>
            </w:r>
          </w:p>
        </w:tc>
        <w:tc>
          <w:tcPr>
            <w:tcW w:w="619" w:type="pct"/>
            <w:vAlign w:val="center"/>
          </w:tcPr>
          <w:p w14:paraId="467B86A1" w14:textId="77777777" w:rsidR="00C061E0" w:rsidRPr="00FD3DD2" w:rsidRDefault="00C061E0" w:rsidP="00C061E0">
            <w:pPr>
              <w:pStyle w:val="af1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</w:rPr>
              <w:t>,500</w:t>
            </w:r>
          </w:p>
        </w:tc>
        <w:tc>
          <w:tcPr>
            <w:tcW w:w="567" w:type="pct"/>
            <w:vAlign w:val="center"/>
          </w:tcPr>
          <w:p w14:paraId="0BE8A45C" w14:textId="77777777" w:rsidR="00C061E0" w:rsidRPr="00FD3DD2" w:rsidRDefault="00C061E0" w:rsidP="00C061E0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76F6170A" w14:textId="77777777" w:rsidR="00C061E0" w:rsidRPr="00FD3DD2" w:rsidRDefault="00C061E0" w:rsidP="00C061E0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64C5107E" w14:textId="77777777" w:rsidTr="00172245">
        <w:tc>
          <w:tcPr>
            <w:tcW w:w="539" w:type="pct"/>
          </w:tcPr>
          <w:p w14:paraId="53A98A7E" w14:textId="77777777" w:rsidR="00246E63" w:rsidRPr="00BA47D6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</w:rPr>
              <w:t>15.09</w:t>
            </w:r>
          </w:p>
        </w:tc>
        <w:tc>
          <w:tcPr>
            <w:tcW w:w="2197" w:type="pct"/>
          </w:tcPr>
          <w:p w14:paraId="2A32F0B9" w14:textId="77777777" w:rsidR="00246E63" w:rsidRPr="00BA47D6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структурних підрозділів апарату МВС, територіальних органів, закладів, установ та підприємств, що належать до сфери управління МВС</w:t>
            </w:r>
          </w:p>
        </w:tc>
        <w:tc>
          <w:tcPr>
            <w:tcW w:w="567" w:type="pct"/>
            <w:vAlign w:val="center"/>
          </w:tcPr>
          <w:p w14:paraId="7F49A0BA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1,500</w:t>
            </w:r>
          </w:p>
        </w:tc>
        <w:tc>
          <w:tcPr>
            <w:tcW w:w="619" w:type="pct"/>
            <w:vAlign w:val="center"/>
          </w:tcPr>
          <w:p w14:paraId="46A7F043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1,500</w:t>
            </w:r>
          </w:p>
        </w:tc>
        <w:tc>
          <w:tcPr>
            <w:tcW w:w="567" w:type="pct"/>
            <w:vAlign w:val="center"/>
          </w:tcPr>
          <w:p w14:paraId="33B91B60" w14:textId="77777777" w:rsidR="00246E63" w:rsidRPr="00FD3DD2" w:rsidRDefault="00A23E59" w:rsidP="00A23E5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5F5BEDF7" w14:textId="77777777" w:rsidR="00246E63" w:rsidRPr="00FD3DD2" w:rsidRDefault="00A23E59" w:rsidP="00A23E5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0B000426" w14:textId="77777777" w:rsidTr="00172245">
        <w:tc>
          <w:tcPr>
            <w:tcW w:w="539" w:type="pct"/>
          </w:tcPr>
          <w:p w14:paraId="7716A3F6" w14:textId="77777777" w:rsidR="00246E63" w:rsidRPr="00BA47D6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</w:rPr>
              <w:t>15.10</w:t>
            </w:r>
          </w:p>
        </w:tc>
        <w:tc>
          <w:tcPr>
            <w:tcW w:w="2197" w:type="pct"/>
          </w:tcPr>
          <w:p w14:paraId="3A9D0DAD" w14:textId="77777777" w:rsidR="00246E63" w:rsidRPr="00BA47D6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</w:rPr>
              <w:t>Для розміщення та постійної діяльності Національної поліції України, її територіальних органів, підприємств, установ та організацій, що належать до сфери управління Національної поліції</w:t>
            </w:r>
          </w:p>
        </w:tc>
        <w:tc>
          <w:tcPr>
            <w:tcW w:w="567" w:type="pct"/>
            <w:vAlign w:val="center"/>
          </w:tcPr>
          <w:p w14:paraId="362282AF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1,500</w:t>
            </w:r>
          </w:p>
        </w:tc>
        <w:tc>
          <w:tcPr>
            <w:tcW w:w="619" w:type="pct"/>
            <w:vAlign w:val="center"/>
          </w:tcPr>
          <w:p w14:paraId="64FC4F6F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1,500</w:t>
            </w:r>
          </w:p>
        </w:tc>
        <w:tc>
          <w:tcPr>
            <w:tcW w:w="567" w:type="pct"/>
            <w:vAlign w:val="center"/>
          </w:tcPr>
          <w:p w14:paraId="3E8049B0" w14:textId="77777777" w:rsidR="00246E63" w:rsidRPr="00FD3DD2" w:rsidRDefault="00A23E59" w:rsidP="00A23E5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5A97C226" w14:textId="77777777" w:rsidR="00246E63" w:rsidRPr="00FD3DD2" w:rsidRDefault="00A23E59" w:rsidP="00A23E5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24F50C7B" w14:textId="77777777" w:rsidTr="00172245">
        <w:tc>
          <w:tcPr>
            <w:tcW w:w="539" w:type="pct"/>
          </w:tcPr>
          <w:p w14:paraId="1AABDF34" w14:textId="77777777" w:rsidR="00246E63" w:rsidRPr="00167586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6758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16</w:t>
            </w:r>
          </w:p>
        </w:tc>
        <w:tc>
          <w:tcPr>
            <w:tcW w:w="2197" w:type="pct"/>
          </w:tcPr>
          <w:p w14:paraId="4E9E869C" w14:textId="77777777" w:rsidR="00246E63" w:rsidRPr="00167586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6758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Землі запасу </w:t>
            </w:r>
          </w:p>
        </w:tc>
        <w:tc>
          <w:tcPr>
            <w:tcW w:w="567" w:type="pct"/>
            <w:vAlign w:val="center"/>
          </w:tcPr>
          <w:p w14:paraId="329EFBC5" w14:textId="77777777" w:rsidR="00246E63" w:rsidRPr="00FD3DD2" w:rsidRDefault="00246E63" w:rsidP="00C061E0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 w:rsidR="00C061E0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182D7A07" w14:textId="77777777" w:rsidR="00246E63" w:rsidRPr="00FD3DD2" w:rsidRDefault="00246E63" w:rsidP="00C061E0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 w:rsidR="00C061E0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23AF20A2" w14:textId="77777777" w:rsidR="00246E63" w:rsidRPr="00FD3DD2" w:rsidRDefault="00A23E59" w:rsidP="00A23E5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1083A246" w14:textId="77777777" w:rsidR="00246E63" w:rsidRPr="00FD3DD2" w:rsidRDefault="00A23E59" w:rsidP="00A23E5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47FD2A06" w14:textId="77777777" w:rsidTr="00172245">
        <w:tc>
          <w:tcPr>
            <w:tcW w:w="539" w:type="pct"/>
          </w:tcPr>
          <w:p w14:paraId="67EC953C" w14:textId="77777777" w:rsidR="00246E63" w:rsidRPr="00167586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6758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17</w:t>
            </w:r>
          </w:p>
        </w:tc>
        <w:tc>
          <w:tcPr>
            <w:tcW w:w="2197" w:type="pct"/>
          </w:tcPr>
          <w:p w14:paraId="7A2614BB" w14:textId="77777777" w:rsidR="00246E63" w:rsidRPr="00167586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6758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Землі резервного фонду </w:t>
            </w:r>
          </w:p>
        </w:tc>
        <w:tc>
          <w:tcPr>
            <w:tcW w:w="567" w:type="pct"/>
            <w:vAlign w:val="center"/>
          </w:tcPr>
          <w:p w14:paraId="21F64664" w14:textId="77777777" w:rsidR="00246E63" w:rsidRPr="00FD3DD2" w:rsidRDefault="00246E63" w:rsidP="00306DD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 w:rsidR="00306DD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7FF738ED" w14:textId="77777777" w:rsidR="00246E63" w:rsidRPr="00FD3DD2" w:rsidRDefault="00246E63" w:rsidP="00306DD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 w:rsidR="00306DD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4A4FCAB1" w14:textId="77777777" w:rsidR="00246E63" w:rsidRPr="00FD3DD2" w:rsidRDefault="00A23E59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721FC609" w14:textId="77777777" w:rsidR="00246E63" w:rsidRPr="00FD3DD2" w:rsidRDefault="00A23E59" w:rsidP="00A23E5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435E6ADC" w14:textId="77777777" w:rsidTr="00172245">
        <w:tc>
          <w:tcPr>
            <w:tcW w:w="539" w:type="pct"/>
          </w:tcPr>
          <w:p w14:paraId="5642119A" w14:textId="77777777" w:rsidR="00246E63" w:rsidRPr="00167586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6758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18</w:t>
            </w:r>
          </w:p>
        </w:tc>
        <w:tc>
          <w:tcPr>
            <w:tcW w:w="2197" w:type="pct"/>
          </w:tcPr>
          <w:p w14:paraId="3FAA3097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16758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Землі загального 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користування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567" w:type="pct"/>
            <w:vAlign w:val="center"/>
          </w:tcPr>
          <w:p w14:paraId="7F16DD0E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  <w:tc>
          <w:tcPr>
            <w:tcW w:w="619" w:type="pct"/>
            <w:vAlign w:val="center"/>
          </w:tcPr>
          <w:p w14:paraId="2B2B57E0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  <w:tc>
          <w:tcPr>
            <w:tcW w:w="567" w:type="pct"/>
            <w:vAlign w:val="center"/>
          </w:tcPr>
          <w:p w14:paraId="38D6F488" w14:textId="77777777" w:rsidR="00246E63" w:rsidRPr="00FD3DD2" w:rsidRDefault="00A23E59" w:rsidP="00A23E5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296FDC2D" w14:textId="77777777" w:rsidR="00246E63" w:rsidRPr="00FD3DD2" w:rsidRDefault="00A23E59" w:rsidP="00A23E5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3F6225BE" w14:textId="77777777" w:rsidTr="00172245">
        <w:trPr>
          <w:trHeight w:val="948"/>
        </w:trPr>
        <w:tc>
          <w:tcPr>
            <w:tcW w:w="539" w:type="pct"/>
          </w:tcPr>
          <w:p w14:paraId="183662D3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19</w:t>
            </w:r>
          </w:p>
        </w:tc>
        <w:tc>
          <w:tcPr>
            <w:tcW w:w="2197" w:type="pct"/>
          </w:tcPr>
          <w:p w14:paraId="7979F784" w14:textId="77777777" w:rsidR="00246E63" w:rsidRPr="00FD3DD2" w:rsidRDefault="00246E63" w:rsidP="004967C4">
            <w:pPr>
              <w:pStyle w:val="af1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16-18 та для збереження та використання земель природно-заповідного фонду </w:t>
            </w:r>
          </w:p>
        </w:tc>
        <w:tc>
          <w:tcPr>
            <w:tcW w:w="567" w:type="pct"/>
            <w:vAlign w:val="center"/>
          </w:tcPr>
          <w:p w14:paraId="57196C00" w14:textId="77777777" w:rsidR="00246E63" w:rsidRPr="00FD3DD2" w:rsidRDefault="00A23E59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619" w:type="pct"/>
            <w:vAlign w:val="center"/>
          </w:tcPr>
          <w:p w14:paraId="05512F52" w14:textId="77777777" w:rsidR="00246E63" w:rsidRPr="00FD3DD2" w:rsidRDefault="00246E63" w:rsidP="00A23E5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</w:t>
            </w:r>
            <w:r w:rsidR="00A23E5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</w:t>
            </w:r>
            <w:r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pct"/>
            <w:vAlign w:val="center"/>
          </w:tcPr>
          <w:p w14:paraId="1690FECF" w14:textId="77777777" w:rsidR="00246E63" w:rsidRPr="00FD3DD2" w:rsidRDefault="00A23E59" w:rsidP="00A23E5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11" w:type="pct"/>
            <w:vAlign w:val="center"/>
          </w:tcPr>
          <w:p w14:paraId="538C1082" w14:textId="77777777" w:rsidR="00246E63" w:rsidRPr="00FD3DD2" w:rsidRDefault="00A23E59" w:rsidP="00A23E5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</w:t>
            </w:r>
            <w:r w:rsidR="00246E63" w:rsidRPr="00FD3D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</w:tr>
      <w:tr w:rsidR="00246E63" w:rsidRPr="00FD3DD2" w14:paraId="3EC6DB50" w14:textId="77777777" w:rsidTr="00172245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ADAF" w14:textId="77777777" w:rsidR="00246E63" w:rsidRPr="003779B1" w:rsidRDefault="00246E63" w:rsidP="004967C4">
            <w:pPr>
              <w:pStyle w:val="af1"/>
              <w:spacing w:line="228" w:lineRule="auto"/>
              <w:ind w:left="120" w:right="-57" w:firstLine="0"/>
              <w:rPr>
                <w:rFonts w:ascii="Times New Roman" w:hAnsi="Times New Roman"/>
                <w:noProof/>
                <w:sz w:val="24"/>
                <w:szCs w:val="24"/>
                <w:highlight w:val="yellow"/>
              </w:rPr>
            </w:pP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ED3C" w14:textId="77777777" w:rsidR="00246E63" w:rsidRPr="00BA47D6" w:rsidRDefault="00246E63" w:rsidP="004967C4">
            <w:pPr>
              <w:jc w:val="both"/>
            </w:pPr>
            <w:r w:rsidRPr="00BA47D6">
              <w:t>Земельні ділянки, які перебувають у постійному користуванні суб’єктів господарювання встановлюється (крім державної та комунальної форми власності)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0EC2" w14:textId="77777777" w:rsidR="00246E63" w:rsidRPr="00BA47D6" w:rsidRDefault="00306DD9" w:rsidP="00306DD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BA47D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FAF9" w14:textId="77777777" w:rsidR="00246E63" w:rsidRPr="00BA47D6" w:rsidRDefault="00306DD9" w:rsidP="00306DD9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246E63" w:rsidRPr="00BA47D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FBC6" w14:textId="77777777" w:rsidR="00246E63" w:rsidRPr="00BA47D6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A230" w14:textId="77777777" w:rsidR="00246E63" w:rsidRPr="00BA47D6" w:rsidRDefault="00246E63" w:rsidP="004967C4">
            <w:pPr>
              <w:pStyle w:val="af1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A47D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</w:tr>
    </w:tbl>
    <w:p w14:paraId="6DD857AA" w14:textId="77777777" w:rsidR="00246E63" w:rsidRPr="00FD3DD2" w:rsidRDefault="00246E63" w:rsidP="00246E63">
      <w:pPr>
        <w:pStyle w:val="af1"/>
        <w:spacing w:before="0"/>
        <w:jc w:val="both"/>
        <w:rPr>
          <w:rFonts w:ascii="Times New Roman" w:hAnsi="Times New Roman"/>
          <w:noProof/>
          <w:sz w:val="20"/>
          <w:vertAlign w:val="superscript"/>
          <w:lang w:val="ru-RU"/>
        </w:rPr>
      </w:pPr>
    </w:p>
    <w:p w14:paraId="1FA7F92A" w14:textId="77777777" w:rsidR="00246E63" w:rsidRPr="00C35ABC" w:rsidRDefault="00246E63" w:rsidP="00C464BC">
      <w:pPr>
        <w:pStyle w:val="af1"/>
        <w:spacing w:before="0"/>
        <w:ind w:firstLine="709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C35ABC">
        <w:rPr>
          <w:rFonts w:ascii="Times New Roman" w:hAnsi="Times New Roman"/>
          <w:noProof/>
          <w:sz w:val="24"/>
          <w:szCs w:val="24"/>
          <w:vertAlign w:val="superscript"/>
          <w:lang w:val="ru-RU"/>
        </w:rPr>
        <w:t>1</w:t>
      </w:r>
      <w:r w:rsidRPr="00C35ABC">
        <w:rPr>
          <w:rFonts w:ascii="Times New Roman" w:hAnsi="Times New Roman"/>
          <w:noProof/>
          <w:sz w:val="24"/>
          <w:szCs w:val="24"/>
          <w:lang w:val="ru-RU"/>
        </w:rPr>
        <w:t xml:space="preserve">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окремими додатками.</w:t>
      </w:r>
    </w:p>
    <w:p w14:paraId="0A0E8306" w14:textId="77777777" w:rsidR="00246E63" w:rsidRPr="00C35ABC" w:rsidRDefault="00246E63" w:rsidP="00C464BC">
      <w:pPr>
        <w:pStyle w:val="af1"/>
        <w:spacing w:before="0"/>
        <w:ind w:firstLine="709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C35ABC">
        <w:rPr>
          <w:rFonts w:ascii="Times New Roman" w:hAnsi="Times New Roman"/>
          <w:noProof/>
          <w:sz w:val="24"/>
          <w:szCs w:val="24"/>
          <w:vertAlign w:val="superscript"/>
          <w:lang w:val="ru-RU"/>
        </w:rPr>
        <w:t>2</w:t>
      </w:r>
      <w:r w:rsidRPr="00C35ABC">
        <w:rPr>
          <w:rFonts w:ascii="Times New Roman" w:hAnsi="Times New Roman"/>
          <w:noProof/>
          <w:sz w:val="24"/>
          <w:szCs w:val="24"/>
          <w:lang w:val="ru-RU"/>
        </w:rPr>
        <w:t xml:space="preserve"> Вид цільового призначення земель зазначається згідно з Класифікацією видів цільового призначення земель, затвердженою наказом Держкомзему від 23 липня 2010 р. № 548.</w:t>
      </w:r>
    </w:p>
    <w:p w14:paraId="69C52A96" w14:textId="77777777" w:rsidR="00246E63" w:rsidRPr="00C35ABC" w:rsidRDefault="00246E63" w:rsidP="00C464BC">
      <w:pPr>
        <w:pStyle w:val="af1"/>
        <w:spacing w:before="0"/>
        <w:ind w:firstLine="709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C35ABC">
        <w:rPr>
          <w:rFonts w:ascii="Times New Roman" w:hAnsi="Times New Roman"/>
          <w:noProof/>
          <w:sz w:val="24"/>
          <w:szCs w:val="24"/>
          <w:vertAlign w:val="superscript"/>
          <w:lang w:val="ru-RU"/>
        </w:rPr>
        <w:t>3</w:t>
      </w:r>
      <w:r w:rsidRPr="00C35ABC">
        <w:rPr>
          <w:rFonts w:ascii="Times New Roman" w:hAnsi="Times New Roman"/>
          <w:noProof/>
          <w:sz w:val="24"/>
          <w:szCs w:val="24"/>
          <w:lang w:val="ru-RU"/>
        </w:rPr>
        <w:t xml:space="preserve"> Ставки податку встановлюються з урахуванням норм підпункту 12.3.7 пункту 12.3 статті 12, пункту 30.2 статті 30, статей 274 і 277 Податкового кодексу України і зазначаються десятковим дробом з трьома (у разі потреби чотирма) десятковими знаками після коми. </w:t>
      </w:r>
    </w:p>
    <w:p w14:paraId="4BFF992E" w14:textId="77777777" w:rsidR="00246E63" w:rsidRDefault="00246E63" w:rsidP="00C464BC">
      <w:pPr>
        <w:ind w:firstLine="709"/>
        <w:jc w:val="both"/>
        <w:rPr>
          <w:noProof/>
          <w:lang w:val="ru-RU"/>
        </w:rPr>
      </w:pPr>
      <w:r w:rsidRPr="00C35ABC">
        <w:rPr>
          <w:noProof/>
          <w:vertAlign w:val="superscript"/>
          <w:lang w:val="ru-RU"/>
        </w:rPr>
        <w:t>4</w:t>
      </w:r>
      <w:r w:rsidRPr="00C35ABC">
        <w:rPr>
          <w:noProof/>
          <w:lang w:val="ru-RU"/>
        </w:rPr>
        <w:t xml:space="preserve"> Земельні ділянки, що класифікуються за кодами цього підрозділу, звільняються/можуть звільнятися повністю або частково від оподаткування земельним податком відповідно до норм статей 281-283 Податкового кодексу України.</w:t>
      </w:r>
    </w:p>
    <w:p w14:paraId="27A447A3" w14:textId="77777777" w:rsidR="00246E63" w:rsidRPr="00C35ABC" w:rsidRDefault="00246E63" w:rsidP="00740F41">
      <w:pPr>
        <w:pStyle w:val="11"/>
        <w:ind w:left="0"/>
        <w:contextualSpacing/>
        <w:jc w:val="center"/>
        <w:rPr>
          <w:b/>
          <w:sz w:val="28"/>
          <w:szCs w:val="28"/>
        </w:rPr>
      </w:pPr>
      <w:r w:rsidRPr="00C35ABC">
        <w:rPr>
          <w:b/>
          <w:sz w:val="28"/>
          <w:szCs w:val="28"/>
        </w:rPr>
        <w:t>5. Порядок обчислення, строк та порядок сплати податку, строк та порядок подання звітності про обчислення і сплату податку</w:t>
      </w:r>
    </w:p>
    <w:p w14:paraId="645D0E75" w14:textId="77777777" w:rsidR="00246E63" w:rsidRPr="00C35ABC" w:rsidRDefault="00246E63" w:rsidP="00C464BC">
      <w:pPr>
        <w:ind w:firstLine="709"/>
        <w:jc w:val="both"/>
        <w:rPr>
          <w:sz w:val="28"/>
          <w:szCs w:val="28"/>
        </w:rPr>
      </w:pPr>
      <w:r w:rsidRPr="00C35ABC">
        <w:rPr>
          <w:sz w:val="28"/>
          <w:szCs w:val="28"/>
        </w:rPr>
        <w:t xml:space="preserve">Порядок обчислення, строк та порядок сплати податку, строк та порядок подання звітності визначені статтями 273, 281-284, 286-287, 289 Податкового кодексу України. </w:t>
      </w:r>
    </w:p>
    <w:p w14:paraId="61007AF7" w14:textId="77777777" w:rsidR="00740F41" w:rsidRDefault="00740F41" w:rsidP="00740F41">
      <w:pPr>
        <w:pStyle w:val="11"/>
        <w:ind w:left="0"/>
        <w:contextualSpacing/>
        <w:jc w:val="center"/>
        <w:rPr>
          <w:b/>
          <w:sz w:val="28"/>
          <w:szCs w:val="28"/>
        </w:rPr>
      </w:pPr>
    </w:p>
    <w:p w14:paraId="6A7A351D" w14:textId="77777777" w:rsidR="00246E63" w:rsidRPr="00C35ABC" w:rsidRDefault="00246E63" w:rsidP="00740F41">
      <w:pPr>
        <w:pStyle w:val="11"/>
        <w:ind w:left="0"/>
        <w:contextualSpacing/>
        <w:jc w:val="center"/>
        <w:rPr>
          <w:b/>
          <w:sz w:val="28"/>
          <w:szCs w:val="28"/>
        </w:rPr>
      </w:pPr>
      <w:r w:rsidRPr="00C35ABC">
        <w:rPr>
          <w:b/>
          <w:sz w:val="28"/>
          <w:szCs w:val="28"/>
        </w:rPr>
        <w:t>6. Податковий період</w:t>
      </w:r>
    </w:p>
    <w:p w14:paraId="6D547C23" w14:textId="77777777" w:rsidR="00246E63" w:rsidRPr="006D2296" w:rsidRDefault="00246E63" w:rsidP="00C464BC">
      <w:pPr>
        <w:pStyle w:val="StyleZakonu"/>
        <w:tabs>
          <w:tab w:val="left" w:pos="0"/>
          <w:tab w:val="right" w:leader="dot" w:pos="9720"/>
        </w:tabs>
        <w:spacing w:after="0" w:line="240" w:lineRule="auto"/>
        <w:ind w:right="-1" w:firstLine="709"/>
        <w:jc w:val="left"/>
        <w:outlineLvl w:val="6"/>
        <w:rPr>
          <w:bCs/>
          <w:sz w:val="28"/>
          <w:szCs w:val="28"/>
        </w:rPr>
      </w:pPr>
      <w:r w:rsidRPr="006D2296">
        <w:rPr>
          <w:bCs/>
          <w:sz w:val="28"/>
          <w:szCs w:val="28"/>
        </w:rPr>
        <w:t>Базовий податковий (звітний) період дорівнює календарному року.</w:t>
      </w:r>
    </w:p>
    <w:p w14:paraId="5D2B4C6A" w14:textId="77777777" w:rsidR="004F51CC" w:rsidRDefault="004F51CC" w:rsidP="00740F41">
      <w:pPr>
        <w:pStyle w:val="11"/>
        <w:ind w:left="0"/>
        <w:contextualSpacing/>
        <w:jc w:val="center"/>
        <w:rPr>
          <w:b/>
          <w:sz w:val="28"/>
          <w:szCs w:val="28"/>
        </w:rPr>
      </w:pPr>
    </w:p>
    <w:p w14:paraId="611F6888" w14:textId="77777777" w:rsidR="00246E63" w:rsidRPr="00C35ABC" w:rsidRDefault="00246E63" w:rsidP="00740F41">
      <w:pPr>
        <w:pStyle w:val="11"/>
        <w:ind w:left="0"/>
        <w:contextualSpacing/>
        <w:jc w:val="center"/>
        <w:rPr>
          <w:b/>
          <w:sz w:val="28"/>
          <w:szCs w:val="28"/>
        </w:rPr>
      </w:pPr>
      <w:r w:rsidRPr="00C35ABC">
        <w:rPr>
          <w:b/>
          <w:sz w:val="28"/>
          <w:szCs w:val="28"/>
        </w:rPr>
        <w:t>7. Пільги із сплати податку</w:t>
      </w:r>
    </w:p>
    <w:p w14:paraId="0CFA0413" w14:textId="77777777" w:rsidR="00246E63" w:rsidRPr="00C35ABC" w:rsidRDefault="00246E63" w:rsidP="00C464BC">
      <w:pPr>
        <w:ind w:firstLine="709"/>
        <w:jc w:val="both"/>
        <w:rPr>
          <w:sz w:val="28"/>
          <w:szCs w:val="28"/>
        </w:rPr>
      </w:pPr>
      <w:r w:rsidRPr="00C35ABC">
        <w:rPr>
          <w:sz w:val="28"/>
          <w:szCs w:val="28"/>
        </w:rPr>
        <w:t>Пільги щодо сплати земельного податку та перелік земельних ділянок, які не підлягають оподаткуванню земельним податком визначені статтями 281-283 Податкового кодексу України.</w:t>
      </w:r>
    </w:p>
    <w:p w14:paraId="6E7AF822" w14:textId="77777777" w:rsidR="00500702" w:rsidRDefault="00500702" w:rsidP="00500702">
      <w:pPr>
        <w:jc w:val="both"/>
        <w:rPr>
          <w:b/>
          <w:sz w:val="28"/>
          <w:szCs w:val="28"/>
        </w:rPr>
      </w:pPr>
    </w:p>
    <w:p w14:paraId="7E8E2922" w14:textId="77777777" w:rsidR="00BF44EE" w:rsidRDefault="00AB67F7" w:rsidP="00AB67F7">
      <w:pPr>
        <w:spacing w:line="276" w:lineRule="auto"/>
        <w:ind w:firstLine="567"/>
        <w:jc w:val="both"/>
        <w:rPr>
          <w:b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b/>
          <w:color w:val="000000"/>
          <w:sz w:val="28"/>
          <w:szCs w:val="28"/>
          <w:lang w:eastAsia="ru-RU"/>
        </w:rPr>
        <w:t xml:space="preserve">                          </w:t>
      </w:r>
    </w:p>
    <w:p w14:paraId="2ECCF610" w14:textId="77777777" w:rsidR="005A0F6A" w:rsidRPr="00AB67F7" w:rsidRDefault="005A0F6A" w:rsidP="005A0F6A">
      <w:pPr>
        <w:jc w:val="both"/>
        <w:rPr>
          <w:b/>
          <w:sz w:val="28"/>
          <w:szCs w:val="28"/>
        </w:rPr>
      </w:pPr>
    </w:p>
    <w:p w14:paraId="08088F45" w14:textId="77777777" w:rsidR="005A0F6A" w:rsidRDefault="005A0F6A" w:rsidP="005A0F6A">
      <w:pPr>
        <w:jc w:val="both"/>
        <w:rPr>
          <w:b/>
          <w:sz w:val="28"/>
          <w:szCs w:val="28"/>
        </w:rPr>
      </w:pPr>
    </w:p>
    <w:p w14:paraId="4B6CFA2C" w14:textId="77777777" w:rsidR="005A0F6A" w:rsidRDefault="005A0F6A" w:rsidP="005A0F6A">
      <w:pPr>
        <w:jc w:val="both"/>
        <w:rPr>
          <w:lang w:val="x-none" w:eastAsia="x-none"/>
        </w:rPr>
      </w:pPr>
      <w:r>
        <w:rPr>
          <w:b/>
          <w:sz w:val="28"/>
          <w:szCs w:val="28"/>
        </w:rPr>
        <w:t xml:space="preserve">Секретар </w:t>
      </w:r>
      <w:r w:rsidRPr="00221EC6">
        <w:rPr>
          <w:b/>
          <w:sz w:val="28"/>
          <w:szCs w:val="28"/>
        </w:rPr>
        <w:t xml:space="preserve">міської ради         </w:t>
      </w:r>
      <w:r>
        <w:rPr>
          <w:b/>
          <w:sz w:val="28"/>
          <w:szCs w:val="28"/>
        </w:rPr>
        <w:t xml:space="preserve">          </w:t>
      </w:r>
      <w:r w:rsidR="00F169FB">
        <w:rPr>
          <w:b/>
          <w:sz w:val="28"/>
          <w:szCs w:val="28"/>
        </w:rPr>
        <w:tab/>
      </w:r>
      <w:r w:rsidR="00F169FB">
        <w:rPr>
          <w:b/>
          <w:sz w:val="28"/>
          <w:szCs w:val="28"/>
        </w:rPr>
        <w:tab/>
      </w:r>
      <w:r w:rsidR="00F169FB">
        <w:rPr>
          <w:b/>
          <w:sz w:val="28"/>
          <w:szCs w:val="28"/>
        </w:rPr>
        <w:tab/>
      </w:r>
      <w:r w:rsidR="00F169FB">
        <w:rPr>
          <w:b/>
          <w:sz w:val="28"/>
          <w:szCs w:val="28"/>
        </w:rPr>
        <w:tab/>
      </w:r>
      <w:r>
        <w:rPr>
          <w:b/>
          <w:sz w:val="28"/>
          <w:szCs w:val="28"/>
        </w:rPr>
        <w:t>П.</w:t>
      </w:r>
      <w:r w:rsidR="00F169FB">
        <w:rPr>
          <w:b/>
          <w:sz w:val="28"/>
          <w:szCs w:val="28"/>
        </w:rPr>
        <w:t xml:space="preserve"> ШАФРАНСЬКИЙ</w:t>
      </w:r>
    </w:p>
    <w:p w14:paraId="2EC634FD" w14:textId="77777777" w:rsidR="005A0F6A" w:rsidRPr="005A0F6A" w:rsidRDefault="005A0F6A" w:rsidP="005A0F6A">
      <w:pPr>
        <w:spacing w:line="276" w:lineRule="auto"/>
        <w:ind w:firstLine="567"/>
        <w:jc w:val="both"/>
      </w:pPr>
      <w:r>
        <w:rPr>
          <w:lang w:val="x-none" w:eastAsia="x-none"/>
        </w:rPr>
        <w:br w:type="page"/>
      </w:r>
      <w:r>
        <w:rPr>
          <w:lang w:eastAsia="x-none"/>
        </w:rPr>
        <w:lastRenderedPageBreak/>
        <w:t xml:space="preserve">                                                                                                                               </w:t>
      </w:r>
      <w:r w:rsidRPr="005A0F6A">
        <w:t>Додаток № 3</w:t>
      </w:r>
    </w:p>
    <w:p w14:paraId="04EBA0EF" w14:textId="77777777" w:rsidR="005A0F6A" w:rsidRPr="0009156D" w:rsidRDefault="005A0F6A" w:rsidP="005A0F6A">
      <w:pPr>
        <w:jc w:val="right"/>
        <w:rPr>
          <w:sz w:val="28"/>
          <w:szCs w:val="28"/>
        </w:rPr>
      </w:pPr>
      <w:r w:rsidRPr="0009156D">
        <w:rPr>
          <w:sz w:val="28"/>
          <w:szCs w:val="28"/>
        </w:rPr>
        <w:t>до рішення</w:t>
      </w:r>
      <w:r w:rsidR="00F169FB">
        <w:rPr>
          <w:sz w:val="28"/>
          <w:szCs w:val="28"/>
        </w:rPr>
        <w:t xml:space="preserve"> </w:t>
      </w:r>
      <w:r w:rsidR="00F4716D"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  <w:r w:rsidRPr="0009156D">
        <w:rPr>
          <w:sz w:val="28"/>
          <w:szCs w:val="28"/>
        </w:rPr>
        <w:t>сесії</w:t>
      </w:r>
    </w:p>
    <w:p w14:paraId="5E89AE30" w14:textId="77777777" w:rsidR="005A0F6A" w:rsidRPr="0009156D" w:rsidRDefault="005A0F6A" w:rsidP="005A0F6A">
      <w:pPr>
        <w:jc w:val="right"/>
        <w:rPr>
          <w:sz w:val="28"/>
          <w:szCs w:val="28"/>
        </w:rPr>
      </w:pPr>
      <w:r>
        <w:rPr>
          <w:sz w:val="28"/>
          <w:szCs w:val="28"/>
        </w:rPr>
        <w:t>Погребищенської міської ради 8</w:t>
      </w:r>
      <w:r w:rsidRPr="0009156D">
        <w:rPr>
          <w:sz w:val="28"/>
          <w:szCs w:val="28"/>
        </w:rPr>
        <w:t xml:space="preserve"> скликання</w:t>
      </w:r>
    </w:p>
    <w:p w14:paraId="62EC5E92" w14:textId="77777777" w:rsidR="005A0F6A" w:rsidRPr="0009156D" w:rsidRDefault="00F169FB" w:rsidP="005A0F6A">
      <w:pPr>
        <w:jc w:val="right"/>
        <w:rPr>
          <w:sz w:val="28"/>
          <w:szCs w:val="28"/>
        </w:rPr>
      </w:pPr>
      <w:r w:rsidRPr="004C5321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F4716D">
        <w:rPr>
          <w:rStyle w:val="normaltextrun"/>
          <w:bCs/>
          <w:szCs w:val="28"/>
        </w:rPr>
        <w:t>________</w:t>
      </w:r>
      <w:r>
        <w:rPr>
          <w:sz w:val="28"/>
          <w:szCs w:val="28"/>
        </w:rPr>
        <w:t xml:space="preserve"> від </w:t>
      </w:r>
      <w:r w:rsidR="00F4716D">
        <w:rPr>
          <w:sz w:val="28"/>
          <w:szCs w:val="28"/>
        </w:rPr>
        <w:t>_______</w:t>
      </w:r>
      <w:r w:rsidRPr="004C5321">
        <w:rPr>
          <w:sz w:val="28"/>
          <w:szCs w:val="28"/>
        </w:rPr>
        <w:t xml:space="preserve"> року</w:t>
      </w:r>
    </w:p>
    <w:p w14:paraId="20F4FFE7" w14:textId="77777777" w:rsidR="005A0F6A" w:rsidRDefault="005A0F6A" w:rsidP="005A0F6A">
      <w:pPr>
        <w:tabs>
          <w:tab w:val="left" w:pos="6615"/>
        </w:tabs>
        <w:rPr>
          <w:rFonts w:ascii="Calibri" w:hAnsi="Calibri"/>
        </w:rPr>
      </w:pPr>
    </w:p>
    <w:p w14:paraId="7209F3DE" w14:textId="77777777" w:rsidR="00C71365" w:rsidRDefault="00BF44EE" w:rsidP="00AB67F7">
      <w:pPr>
        <w:spacing w:line="276" w:lineRule="auto"/>
        <w:ind w:firstLine="567"/>
        <w:jc w:val="both"/>
        <w:rPr>
          <w:b/>
          <w:color w:val="000000"/>
          <w:sz w:val="32"/>
          <w:szCs w:val="32"/>
          <w:lang w:eastAsia="ru-RU"/>
        </w:rPr>
      </w:pPr>
      <w:r>
        <w:rPr>
          <w:b/>
          <w:color w:val="000000"/>
          <w:sz w:val="32"/>
          <w:szCs w:val="32"/>
          <w:lang w:eastAsia="ru-RU"/>
        </w:rPr>
        <w:t xml:space="preserve">       </w:t>
      </w:r>
      <w:r w:rsidR="00AB67F7" w:rsidRPr="00BF44EE">
        <w:rPr>
          <w:b/>
          <w:color w:val="000000"/>
          <w:sz w:val="32"/>
          <w:szCs w:val="32"/>
          <w:lang w:eastAsia="ru-RU"/>
        </w:rPr>
        <w:t xml:space="preserve">     </w:t>
      </w:r>
      <w:r w:rsidR="0079712B">
        <w:rPr>
          <w:b/>
          <w:color w:val="000000"/>
          <w:sz w:val="32"/>
          <w:szCs w:val="32"/>
          <w:lang w:eastAsia="ru-RU"/>
        </w:rPr>
        <w:t xml:space="preserve">         </w:t>
      </w:r>
    </w:p>
    <w:p w14:paraId="02DD7946" w14:textId="77777777" w:rsidR="00C71365" w:rsidRDefault="00C71365" w:rsidP="00AB67F7">
      <w:pPr>
        <w:spacing w:line="276" w:lineRule="auto"/>
        <w:ind w:firstLine="567"/>
        <w:jc w:val="both"/>
        <w:rPr>
          <w:b/>
          <w:color w:val="000000"/>
          <w:sz w:val="32"/>
          <w:szCs w:val="32"/>
          <w:lang w:eastAsia="ru-RU"/>
        </w:rPr>
      </w:pPr>
    </w:p>
    <w:p w14:paraId="05821C05" w14:textId="77777777" w:rsidR="00C71365" w:rsidRDefault="00C71365" w:rsidP="00AB67F7">
      <w:pPr>
        <w:spacing w:line="276" w:lineRule="auto"/>
        <w:ind w:firstLine="567"/>
        <w:jc w:val="both"/>
        <w:rPr>
          <w:b/>
          <w:color w:val="000000"/>
          <w:sz w:val="32"/>
          <w:szCs w:val="32"/>
          <w:lang w:eastAsia="ru-RU"/>
        </w:rPr>
      </w:pPr>
    </w:p>
    <w:p w14:paraId="6B799806" w14:textId="77777777" w:rsidR="00AB67F7" w:rsidRPr="00BF44EE" w:rsidRDefault="00C71365" w:rsidP="00AB67F7">
      <w:pPr>
        <w:spacing w:line="276" w:lineRule="auto"/>
        <w:ind w:firstLine="567"/>
        <w:jc w:val="both"/>
        <w:rPr>
          <w:b/>
          <w:color w:val="000000"/>
          <w:sz w:val="32"/>
          <w:szCs w:val="32"/>
          <w:lang w:eastAsia="ru-RU"/>
        </w:rPr>
      </w:pPr>
      <w:r>
        <w:rPr>
          <w:b/>
          <w:color w:val="000000"/>
          <w:sz w:val="32"/>
          <w:szCs w:val="32"/>
          <w:lang w:eastAsia="ru-RU"/>
        </w:rPr>
        <w:t xml:space="preserve">                            </w:t>
      </w:r>
      <w:r w:rsidR="00AB67F7" w:rsidRPr="00BF44EE">
        <w:rPr>
          <w:b/>
          <w:color w:val="000000"/>
          <w:sz w:val="32"/>
          <w:szCs w:val="32"/>
          <w:lang w:eastAsia="ru-RU"/>
        </w:rPr>
        <w:t xml:space="preserve"> Орендна плата за землю</w:t>
      </w:r>
    </w:p>
    <w:p w14:paraId="32CA1575" w14:textId="77777777" w:rsidR="0079712B" w:rsidRPr="00FD3DD2" w:rsidRDefault="0079712B" w:rsidP="0079712B">
      <w:pPr>
        <w:pStyle w:val="af2"/>
        <w:spacing w:after="120"/>
        <w:rPr>
          <w:rFonts w:ascii="Times New Roman" w:hAnsi="Times New Roman"/>
          <w:noProof/>
          <w:sz w:val="28"/>
          <w:szCs w:val="28"/>
          <w:lang w:val="ru-RU"/>
        </w:rPr>
      </w:pPr>
      <w:r w:rsidRPr="00C71365">
        <w:rPr>
          <w:rFonts w:ascii="Times New Roman" w:hAnsi="Times New Roman"/>
          <w:noProof/>
          <w:sz w:val="24"/>
          <w:szCs w:val="24"/>
          <w:lang w:val="ru-RU"/>
        </w:rPr>
        <w:t xml:space="preserve">СТАВКИ </w:t>
      </w:r>
      <w:r w:rsidRPr="00C71365">
        <w:rPr>
          <w:rFonts w:ascii="Times New Roman" w:hAnsi="Times New Roman"/>
          <w:noProof/>
          <w:sz w:val="24"/>
          <w:szCs w:val="24"/>
          <w:lang w:val="ru-RU"/>
        </w:rPr>
        <w:br/>
      </w:r>
      <w:r>
        <w:rPr>
          <w:rFonts w:ascii="Times New Roman" w:hAnsi="Times New Roman"/>
          <w:noProof/>
          <w:sz w:val="28"/>
          <w:szCs w:val="28"/>
          <w:lang w:val="ru-RU"/>
        </w:rPr>
        <w:t>орендної плати за землю</w:t>
      </w:r>
    </w:p>
    <w:p w14:paraId="0DA5FACE" w14:textId="77777777" w:rsidR="0079712B" w:rsidRPr="00DC4C86" w:rsidRDefault="0079712B" w:rsidP="0079712B">
      <w:pPr>
        <w:spacing w:before="120"/>
        <w:ind w:firstLine="567"/>
        <w:jc w:val="both"/>
        <w:rPr>
          <w:noProof/>
          <w:sz w:val="28"/>
          <w:szCs w:val="28"/>
          <w:lang w:val="ru-RU"/>
        </w:rPr>
      </w:pPr>
      <w:r w:rsidRPr="00DC4C86">
        <w:rPr>
          <w:noProof/>
          <w:sz w:val="28"/>
          <w:szCs w:val="28"/>
          <w:lang w:val="ru-RU"/>
        </w:rPr>
        <w:t>Ставки</w:t>
      </w:r>
      <w:r>
        <w:rPr>
          <w:noProof/>
          <w:sz w:val="28"/>
          <w:szCs w:val="28"/>
          <w:lang w:val="ru-RU"/>
        </w:rPr>
        <w:t xml:space="preserve"> встановлюються на </w:t>
      </w:r>
      <w:r w:rsidRPr="00D20805">
        <w:rPr>
          <w:noProof/>
          <w:sz w:val="28"/>
          <w:szCs w:val="28"/>
          <w:u w:val="single"/>
          <w:lang w:val="ru-RU"/>
        </w:rPr>
        <w:t>2022 рік</w:t>
      </w:r>
      <w:r w:rsidRPr="0019191A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>та</w:t>
      </w:r>
      <w:r w:rsidRPr="00DC4C86">
        <w:rPr>
          <w:noProof/>
          <w:sz w:val="28"/>
          <w:szCs w:val="28"/>
          <w:lang w:val="ru-RU"/>
        </w:rPr>
        <w:t xml:space="preserve"> вводяться в дію з </w:t>
      </w:r>
      <w:r>
        <w:rPr>
          <w:noProof/>
          <w:sz w:val="28"/>
          <w:szCs w:val="28"/>
          <w:u w:val="single"/>
          <w:lang w:val="ru-RU"/>
        </w:rPr>
        <w:t>01 січня 2022</w:t>
      </w:r>
      <w:r w:rsidRPr="00DC4C86">
        <w:rPr>
          <w:noProof/>
          <w:sz w:val="28"/>
          <w:szCs w:val="28"/>
          <w:u w:val="single"/>
          <w:lang w:val="ru-RU"/>
        </w:rPr>
        <w:t xml:space="preserve"> року</w:t>
      </w:r>
      <w:r w:rsidRPr="00DC4C86">
        <w:rPr>
          <w:noProof/>
          <w:sz w:val="28"/>
          <w:szCs w:val="28"/>
          <w:lang w:val="ru-RU"/>
        </w:rPr>
        <w:t>.</w:t>
      </w:r>
    </w:p>
    <w:p w14:paraId="33936763" w14:textId="77777777" w:rsidR="0079712B" w:rsidRDefault="0079712B" w:rsidP="0079712B">
      <w:pPr>
        <w:pStyle w:val="af1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DC4C86">
        <w:rPr>
          <w:rFonts w:ascii="Times New Roman" w:hAnsi="Times New Roman"/>
          <w:noProof/>
          <w:sz w:val="28"/>
          <w:szCs w:val="28"/>
          <w:lang w:val="ru-RU"/>
        </w:rPr>
        <w:t>Адміністративно-територіальні одиниці або населені пункти, або території  територіальних громад, на які поширюється дія рішення ради: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4"/>
        <w:gridCol w:w="1515"/>
        <w:gridCol w:w="1653"/>
        <w:gridCol w:w="5096"/>
      </w:tblGrid>
      <w:tr w:rsidR="0079712B" w:rsidRPr="00BB2B75" w14:paraId="713B4A3B" w14:textId="77777777" w:rsidTr="0079712B">
        <w:tc>
          <w:tcPr>
            <w:tcW w:w="761" w:type="pct"/>
            <w:vAlign w:val="center"/>
          </w:tcPr>
          <w:p w14:paraId="38F1FD6F" w14:textId="77777777" w:rsidR="0079712B" w:rsidRPr="00BB2B75" w:rsidRDefault="0079712B" w:rsidP="0079712B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Код області</w:t>
            </w:r>
          </w:p>
        </w:tc>
        <w:tc>
          <w:tcPr>
            <w:tcW w:w="777" w:type="pct"/>
            <w:vAlign w:val="center"/>
          </w:tcPr>
          <w:p w14:paraId="36945534" w14:textId="77777777" w:rsidR="0079712B" w:rsidRPr="00BB2B75" w:rsidRDefault="0079712B" w:rsidP="0079712B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Код району</w:t>
            </w:r>
          </w:p>
        </w:tc>
        <w:tc>
          <w:tcPr>
            <w:tcW w:w="848" w:type="pct"/>
            <w:vAlign w:val="center"/>
          </w:tcPr>
          <w:p w14:paraId="73958979" w14:textId="77777777" w:rsidR="0079712B" w:rsidRPr="00BB2B75" w:rsidRDefault="0079712B" w:rsidP="0079712B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Код 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br/>
              <w:t>згідно з КОАТУУ</w:t>
            </w:r>
          </w:p>
        </w:tc>
        <w:tc>
          <w:tcPr>
            <w:tcW w:w="2614" w:type="pct"/>
            <w:vAlign w:val="center"/>
          </w:tcPr>
          <w:p w14:paraId="4AC7E224" w14:textId="77777777" w:rsidR="0079712B" w:rsidRPr="00BB2B75" w:rsidRDefault="0079712B" w:rsidP="0079712B">
            <w:pPr>
              <w:pStyle w:val="af1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Найменування адміністративно-територіальної одиниці або населеного пункту, або території територіальної громади</w:t>
            </w:r>
          </w:p>
        </w:tc>
      </w:tr>
      <w:tr w:rsidR="0079712B" w:rsidRPr="00BB2B75" w14:paraId="79A1414E" w14:textId="77777777" w:rsidTr="0079712B">
        <w:tc>
          <w:tcPr>
            <w:tcW w:w="761" w:type="pct"/>
            <w:vAlign w:val="center"/>
          </w:tcPr>
          <w:p w14:paraId="0A9B9A65" w14:textId="77777777" w:rsidR="0079712B" w:rsidRPr="009A55AE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  <w:vAlign w:val="center"/>
          </w:tcPr>
          <w:p w14:paraId="0E7EC9F8" w14:textId="77777777" w:rsidR="0079712B" w:rsidRPr="009A55AE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052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34</w:t>
            </w:r>
            <w:r w:rsidRPr="009A55AE">
              <w:rPr>
                <w:rFonts w:ascii="Times New Roman" w:hAnsi="Times New Roman"/>
                <w:noProof/>
                <w:sz w:val="24"/>
                <w:szCs w:val="24"/>
              </w:rPr>
              <w:t>0000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48" w:type="pct"/>
            <w:vAlign w:val="center"/>
          </w:tcPr>
          <w:p w14:paraId="3116E831" w14:textId="77777777" w:rsidR="0079712B" w:rsidRPr="006E6AFE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AFE">
              <w:rPr>
                <w:rFonts w:ascii="Times New Roman" w:hAnsi="Times New Roman"/>
                <w:noProof/>
                <w:sz w:val="24"/>
                <w:szCs w:val="24"/>
              </w:rPr>
              <w:t>052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3410100</w:t>
            </w:r>
          </w:p>
        </w:tc>
        <w:tc>
          <w:tcPr>
            <w:tcW w:w="2614" w:type="pct"/>
            <w:vAlign w:val="center"/>
          </w:tcPr>
          <w:p w14:paraId="56D66303" w14:textId="77777777" w:rsidR="0079712B" w:rsidRPr="009A55AE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5AE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r>
              <w:rPr>
                <w:rFonts w:ascii="Times New Roman" w:hAnsi="Times New Roman"/>
                <w:sz w:val="24"/>
                <w:szCs w:val="24"/>
              </w:rPr>
              <w:t>Погребище</w:t>
            </w:r>
          </w:p>
        </w:tc>
      </w:tr>
      <w:tr w:rsidR="0079712B" w:rsidRPr="00BB2B75" w14:paraId="1C9FCAD2" w14:textId="77777777" w:rsidTr="0079712B">
        <w:tc>
          <w:tcPr>
            <w:tcW w:w="761" w:type="pct"/>
            <w:vAlign w:val="center"/>
          </w:tcPr>
          <w:p w14:paraId="3A5337A9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  <w:vAlign w:val="center"/>
          </w:tcPr>
          <w:p w14:paraId="258B1EA5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052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34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00000</w:t>
            </w:r>
          </w:p>
        </w:tc>
        <w:tc>
          <w:tcPr>
            <w:tcW w:w="848" w:type="pct"/>
            <w:vAlign w:val="center"/>
          </w:tcPr>
          <w:p w14:paraId="65236805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052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3480301</w:t>
            </w:r>
          </w:p>
        </w:tc>
        <w:tc>
          <w:tcPr>
            <w:tcW w:w="2614" w:type="pct"/>
            <w:vAlign w:val="center"/>
          </w:tcPr>
          <w:p w14:paraId="1A5A7DFB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>Адамівка</w:t>
            </w:r>
          </w:p>
        </w:tc>
      </w:tr>
      <w:tr w:rsidR="0079712B" w:rsidRPr="00BB2B75" w14:paraId="06EACC0A" w14:textId="77777777" w:rsidTr="0079712B">
        <w:tc>
          <w:tcPr>
            <w:tcW w:w="761" w:type="pct"/>
            <w:vAlign w:val="center"/>
          </w:tcPr>
          <w:p w14:paraId="39349C74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3262D087" w14:textId="77777777" w:rsidR="0079712B" w:rsidRDefault="0079712B" w:rsidP="0079712B">
            <w:r w:rsidRPr="00D9558D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13E6A256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052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3480302</w:t>
            </w:r>
          </w:p>
        </w:tc>
        <w:tc>
          <w:tcPr>
            <w:tcW w:w="2614" w:type="pct"/>
            <w:vAlign w:val="center"/>
          </w:tcPr>
          <w:p w14:paraId="11EE882C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ел</w:t>
            </w:r>
            <w:r w:rsidRPr="00BB2B75">
              <w:rPr>
                <w:rFonts w:ascii="Times New Roman" w:hAnsi="Times New Roman"/>
                <w:sz w:val="24"/>
                <w:szCs w:val="24"/>
              </w:rPr>
              <w:t>. П</w:t>
            </w:r>
            <w:r>
              <w:rPr>
                <w:rFonts w:ascii="Times New Roman" w:hAnsi="Times New Roman"/>
                <w:sz w:val="24"/>
                <w:szCs w:val="24"/>
              </w:rPr>
              <w:t>огребище Перше</w:t>
            </w:r>
          </w:p>
        </w:tc>
      </w:tr>
      <w:tr w:rsidR="0079712B" w:rsidRPr="00BB2B75" w14:paraId="41EEE474" w14:textId="77777777" w:rsidTr="0079712B">
        <w:tc>
          <w:tcPr>
            <w:tcW w:w="761" w:type="pct"/>
            <w:vAlign w:val="center"/>
          </w:tcPr>
          <w:p w14:paraId="78A25D1E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07DB3EAA" w14:textId="77777777" w:rsidR="0079712B" w:rsidRDefault="0079712B" w:rsidP="0079712B">
            <w:r w:rsidRPr="00D9558D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00FFAF7E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052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3480601</w:t>
            </w:r>
          </w:p>
        </w:tc>
        <w:tc>
          <w:tcPr>
            <w:tcW w:w="2614" w:type="pct"/>
            <w:vAlign w:val="center"/>
          </w:tcPr>
          <w:p w14:paraId="6BFC1CEF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Андрушівка</w:t>
            </w:r>
          </w:p>
        </w:tc>
      </w:tr>
      <w:tr w:rsidR="0079712B" w:rsidRPr="00BB2B75" w14:paraId="6B8C055D" w14:textId="77777777" w:rsidTr="0079712B">
        <w:tc>
          <w:tcPr>
            <w:tcW w:w="761" w:type="pct"/>
            <w:vAlign w:val="center"/>
          </w:tcPr>
          <w:p w14:paraId="04BEFD40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2E064230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4125FF48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052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3480602</w:t>
            </w:r>
          </w:p>
        </w:tc>
        <w:tc>
          <w:tcPr>
            <w:tcW w:w="2614" w:type="pct"/>
            <w:vAlign w:val="center"/>
          </w:tcPr>
          <w:p w14:paraId="69BF50CF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</w:rPr>
              <w:t>Паріївка</w:t>
            </w:r>
          </w:p>
        </w:tc>
      </w:tr>
      <w:tr w:rsidR="0079712B" w:rsidRPr="00BB2B75" w14:paraId="6992C524" w14:textId="77777777" w:rsidTr="0079712B">
        <w:tc>
          <w:tcPr>
            <w:tcW w:w="761" w:type="pct"/>
            <w:vAlign w:val="center"/>
          </w:tcPr>
          <w:p w14:paraId="75B6BDC3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7E9AE124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16BC134C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0523480603</w:t>
            </w:r>
          </w:p>
        </w:tc>
        <w:tc>
          <w:tcPr>
            <w:tcW w:w="2614" w:type="pct"/>
            <w:vAlign w:val="center"/>
          </w:tcPr>
          <w:p w14:paraId="483D0FC5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Філютка</w:t>
            </w:r>
          </w:p>
        </w:tc>
      </w:tr>
      <w:tr w:rsidR="0079712B" w:rsidRPr="00BB2B75" w14:paraId="48C8DCD8" w14:textId="77777777" w:rsidTr="0079712B">
        <w:tc>
          <w:tcPr>
            <w:tcW w:w="761" w:type="pct"/>
            <w:vAlign w:val="center"/>
          </w:tcPr>
          <w:p w14:paraId="3EA1E858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645B51E1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1E6123BE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0523480801</w:t>
            </w:r>
          </w:p>
        </w:tc>
        <w:tc>
          <w:tcPr>
            <w:tcW w:w="2614" w:type="pct"/>
            <w:vAlign w:val="center"/>
          </w:tcPr>
          <w:p w14:paraId="0FA5054C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Бабинці</w:t>
            </w:r>
          </w:p>
        </w:tc>
      </w:tr>
      <w:tr w:rsidR="0079712B" w:rsidRPr="00BB2B75" w14:paraId="32D3C568" w14:textId="77777777" w:rsidTr="0079712B">
        <w:tc>
          <w:tcPr>
            <w:tcW w:w="761" w:type="pct"/>
            <w:vAlign w:val="center"/>
          </w:tcPr>
          <w:p w14:paraId="5CCD3910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4812F88C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1AD5F59E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0523480802</w:t>
            </w:r>
          </w:p>
        </w:tc>
        <w:tc>
          <w:tcPr>
            <w:tcW w:w="2614" w:type="pct"/>
            <w:vAlign w:val="center"/>
          </w:tcPr>
          <w:p w14:paraId="1D3C7150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Бистрик</w:t>
            </w:r>
          </w:p>
        </w:tc>
      </w:tr>
      <w:tr w:rsidR="0079712B" w:rsidRPr="00BB2B75" w14:paraId="7C090326" w14:textId="77777777" w:rsidTr="0079712B">
        <w:tc>
          <w:tcPr>
            <w:tcW w:w="761" w:type="pct"/>
            <w:vAlign w:val="center"/>
          </w:tcPr>
          <w:p w14:paraId="0148FB3B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67DAAEBE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4B6EA496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0523481001</w:t>
            </w:r>
          </w:p>
        </w:tc>
        <w:tc>
          <w:tcPr>
            <w:tcW w:w="2614" w:type="pct"/>
            <w:vAlign w:val="center"/>
          </w:tcPr>
          <w:p w14:paraId="6EACF391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Білашки</w:t>
            </w:r>
          </w:p>
        </w:tc>
      </w:tr>
      <w:tr w:rsidR="0079712B" w:rsidRPr="00BB2B75" w14:paraId="0AD35C01" w14:textId="77777777" w:rsidTr="0079712B">
        <w:tc>
          <w:tcPr>
            <w:tcW w:w="761" w:type="pct"/>
            <w:vAlign w:val="center"/>
          </w:tcPr>
          <w:p w14:paraId="00CAC437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7DD62BBF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1C594051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0523481002</w:t>
            </w:r>
          </w:p>
        </w:tc>
        <w:tc>
          <w:tcPr>
            <w:tcW w:w="2614" w:type="pct"/>
            <w:vAlign w:val="center"/>
          </w:tcPr>
          <w:p w14:paraId="27052118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Вишнівка</w:t>
            </w:r>
          </w:p>
        </w:tc>
      </w:tr>
      <w:tr w:rsidR="0079712B" w:rsidRPr="00BB2B75" w14:paraId="7AF709CF" w14:textId="77777777" w:rsidTr="0079712B">
        <w:tc>
          <w:tcPr>
            <w:tcW w:w="761" w:type="pct"/>
            <w:vAlign w:val="center"/>
          </w:tcPr>
          <w:p w14:paraId="697D545F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081AC1B1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05855C7A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0523481003</w:t>
            </w:r>
          </w:p>
        </w:tc>
        <w:tc>
          <w:tcPr>
            <w:tcW w:w="2614" w:type="pct"/>
            <w:vAlign w:val="center"/>
          </w:tcPr>
          <w:p w14:paraId="68395822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Смаржинці</w:t>
            </w:r>
          </w:p>
        </w:tc>
      </w:tr>
      <w:tr w:rsidR="0079712B" w:rsidRPr="00BB2B75" w14:paraId="6D1574C6" w14:textId="77777777" w:rsidTr="0079712B">
        <w:tc>
          <w:tcPr>
            <w:tcW w:w="761" w:type="pct"/>
            <w:vAlign w:val="center"/>
          </w:tcPr>
          <w:p w14:paraId="724034E5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243A2835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66254C33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0523481201</w:t>
            </w:r>
          </w:p>
        </w:tc>
        <w:tc>
          <w:tcPr>
            <w:tcW w:w="2614" w:type="pct"/>
            <w:vAlign w:val="center"/>
          </w:tcPr>
          <w:p w14:paraId="3FE91D4A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Борщагівка</w:t>
            </w:r>
          </w:p>
        </w:tc>
      </w:tr>
      <w:tr w:rsidR="0079712B" w:rsidRPr="00BB2B75" w14:paraId="1848AB58" w14:textId="77777777" w:rsidTr="0079712B">
        <w:tc>
          <w:tcPr>
            <w:tcW w:w="761" w:type="pct"/>
            <w:vAlign w:val="center"/>
          </w:tcPr>
          <w:p w14:paraId="6B2DC869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566E6758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647F76E7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0523481202</w:t>
            </w:r>
          </w:p>
        </w:tc>
        <w:tc>
          <w:tcPr>
            <w:tcW w:w="2614" w:type="pct"/>
            <w:vAlign w:val="center"/>
          </w:tcPr>
          <w:p w14:paraId="09017741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Скибинці</w:t>
            </w:r>
          </w:p>
        </w:tc>
      </w:tr>
      <w:tr w:rsidR="0079712B" w:rsidRPr="00BB2B75" w14:paraId="31A78D3C" w14:textId="77777777" w:rsidTr="0079712B">
        <w:tc>
          <w:tcPr>
            <w:tcW w:w="761" w:type="pct"/>
            <w:vAlign w:val="center"/>
          </w:tcPr>
          <w:p w14:paraId="36E20152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17598307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60046E05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0523481601</w:t>
            </w:r>
          </w:p>
        </w:tc>
        <w:tc>
          <w:tcPr>
            <w:tcW w:w="2614" w:type="pct"/>
            <w:vAlign w:val="center"/>
          </w:tcPr>
          <w:p w14:paraId="24FDA4CA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Гопчиця</w:t>
            </w:r>
          </w:p>
        </w:tc>
      </w:tr>
      <w:tr w:rsidR="0079712B" w:rsidRPr="00BB2B75" w14:paraId="64723B35" w14:textId="77777777" w:rsidTr="0079712B">
        <w:tc>
          <w:tcPr>
            <w:tcW w:w="761" w:type="pct"/>
            <w:vAlign w:val="center"/>
          </w:tcPr>
          <w:p w14:paraId="03E204F3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10E4A311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2E506CEA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0523481801</w:t>
            </w:r>
          </w:p>
        </w:tc>
        <w:tc>
          <w:tcPr>
            <w:tcW w:w="2614" w:type="pct"/>
            <w:vAlign w:val="center"/>
          </w:tcPr>
          <w:p w14:paraId="5E6F0727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Дзюньків</w:t>
            </w:r>
          </w:p>
        </w:tc>
      </w:tr>
      <w:tr w:rsidR="0079712B" w:rsidRPr="00BB2B75" w14:paraId="6FB1A219" w14:textId="77777777" w:rsidTr="0079712B">
        <w:tc>
          <w:tcPr>
            <w:tcW w:w="761" w:type="pct"/>
            <w:vAlign w:val="center"/>
          </w:tcPr>
          <w:p w14:paraId="0D564A81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42750012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1D9077C6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0523482001</w:t>
            </w:r>
          </w:p>
        </w:tc>
        <w:tc>
          <w:tcPr>
            <w:tcW w:w="2614" w:type="pct"/>
            <w:vAlign w:val="center"/>
          </w:tcPr>
          <w:p w14:paraId="4A4FBA79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Довгалівка</w:t>
            </w:r>
          </w:p>
        </w:tc>
      </w:tr>
      <w:tr w:rsidR="0079712B" w:rsidRPr="00BB2B75" w14:paraId="7D132EB5" w14:textId="77777777" w:rsidTr="0079712B">
        <w:tc>
          <w:tcPr>
            <w:tcW w:w="761" w:type="pct"/>
            <w:vAlign w:val="center"/>
          </w:tcPr>
          <w:p w14:paraId="0CA499BD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21AA967E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285C2768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0523482201</w:t>
            </w:r>
          </w:p>
        </w:tc>
        <w:tc>
          <w:tcPr>
            <w:tcW w:w="2614" w:type="pct"/>
            <w:vAlign w:val="center"/>
          </w:tcPr>
          <w:p w14:paraId="72608D21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Збаржівка</w:t>
            </w:r>
          </w:p>
        </w:tc>
      </w:tr>
      <w:tr w:rsidR="0079712B" w:rsidRPr="00BB2B75" w14:paraId="637534E9" w14:textId="77777777" w:rsidTr="0079712B">
        <w:tc>
          <w:tcPr>
            <w:tcW w:w="761" w:type="pct"/>
            <w:vAlign w:val="center"/>
          </w:tcPr>
          <w:p w14:paraId="63F3E28B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1E46D407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1E40C8BE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0523482202</w:t>
            </w:r>
          </w:p>
        </w:tc>
        <w:tc>
          <w:tcPr>
            <w:tcW w:w="2614" w:type="pct"/>
            <w:vAlign w:val="center"/>
          </w:tcPr>
          <w:p w14:paraId="3661DD57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Обозівка</w:t>
            </w:r>
          </w:p>
        </w:tc>
      </w:tr>
      <w:tr w:rsidR="0079712B" w:rsidRPr="00BB2B75" w14:paraId="1A1C3AD8" w14:textId="77777777" w:rsidTr="0079712B">
        <w:tc>
          <w:tcPr>
            <w:tcW w:w="761" w:type="pct"/>
            <w:vAlign w:val="center"/>
          </w:tcPr>
          <w:p w14:paraId="227BB479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7EC75A06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40D590BD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0523482203</w:t>
            </w:r>
          </w:p>
        </w:tc>
        <w:tc>
          <w:tcPr>
            <w:tcW w:w="2614" w:type="pct"/>
            <w:vAlign w:val="center"/>
          </w:tcPr>
          <w:p w14:paraId="5C1E868A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Травневе</w:t>
            </w:r>
          </w:p>
        </w:tc>
      </w:tr>
      <w:tr w:rsidR="0079712B" w:rsidRPr="00BB2B75" w14:paraId="0B51C572" w14:textId="77777777" w:rsidTr="0079712B">
        <w:tc>
          <w:tcPr>
            <w:tcW w:w="761" w:type="pct"/>
            <w:vAlign w:val="center"/>
          </w:tcPr>
          <w:p w14:paraId="480A3AB9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0500000000</w:t>
            </w:r>
          </w:p>
        </w:tc>
        <w:tc>
          <w:tcPr>
            <w:tcW w:w="777" w:type="pct"/>
          </w:tcPr>
          <w:p w14:paraId="4B7BA545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61802EA4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0523482501</w:t>
            </w:r>
          </w:p>
        </w:tc>
        <w:tc>
          <w:tcPr>
            <w:tcW w:w="2614" w:type="pct"/>
            <w:vAlign w:val="center"/>
          </w:tcPr>
          <w:p w14:paraId="0D8A3CF9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Левківка</w:t>
            </w:r>
          </w:p>
        </w:tc>
      </w:tr>
      <w:tr w:rsidR="0079712B" w:rsidRPr="00BB2B75" w14:paraId="5852625D" w14:textId="77777777" w:rsidTr="0079712B">
        <w:tc>
          <w:tcPr>
            <w:tcW w:w="761" w:type="pct"/>
            <w:vAlign w:val="center"/>
          </w:tcPr>
          <w:p w14:paraId="5B10679A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1F6359D6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417A26E2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0523482502</w:t>
            </w:r>
          </w:p>
        </w:tc>
        <w:tc>
          <w:tcPr>
            <w:tcW w:w="2614" w:type="pct"/>
            <w:vAlign w:val="center"/>
          </w:tcPr>
          <w:p w14:paraId="0632722A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Ординці</w:t>
            </w:r>
          </w:p>
        </w:tc>
      </w:tr>
      <w:tr w:rsidR="0079712B" w:rsidRPr="00BB2B75" w14:paraId="0864C428" w14:textId="77777777" w:rsidTr="0079712B">
        <w:tc>
          <w:tcPr>
            <w:tcW w:w="761" w:type="pct"/>
            <w:vAlign w:val="center"/>
          </w:tcPr>
          <w:p w14:paraId="6B9470F6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38BE6BC7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7C398609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0523482801</w:t>
            </w:r>
          </w:p>
        </w:tc>
        <w:tc>
          <w:tcPr>
            <w:tcW w:w="2614" w:type="pct"/>
            <w:vAlign w:val="center"/>
          </w:tcPr>
          <w:p w14:paraId="45D7F1D1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Мончин</w:t>
            </w:r>
          </w:p>
        </w:tc>
      </w:tr>
      <w:tr w:rsidR="0079712B" w:rsidRPr="00BB2B75" w14:paraId="703AAC3C" w14:textId="77777777" w:rsidTr="0079712B">
        <w:tc>
          <w:tcPr>
            <w:tcW w:w="761" w:type="pct"/>
            <w:vAlign w:val="center"/>
          </w:tcPr>
          <w:p w14:paraId="1CC5F538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715D3224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1F599640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0523482802</w:t>
            </w:r>
          </w:p>
        </w:tc>
        <w:tc>
          <w:tcPr>
            <w:tcW w:w="2614" w:type="pct"/>
            <w:vAlign w:val="center"/>
          </w:tcPr>
          <w:p w14:paraId="4AE5E2CD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сел. Григорівка</w:t>
            </w:r>
          </w:p>
        </w:tc>
      </w:tr>
      <w:tr w:rsidR="0079712B" w:rsidRPr="00BB2B75" w14:paraId="037E485E" w14:textId="77777777" w:rsidTr="0079712B">
        <w:tc>
          <w:tcPr>
            <w:tcW w:w="761" w:type="pct"/>
            <w:vAlign w:val="center"/>
          </w:tcPr>
          <w:p w14:paraId="15EE6ADE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76867DDE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2097A8D5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0523482803</w:t>
            </w:r>
          </w:p>
        </w:tc>
        <w:tc>
          <w:tcPr>
            <w:tcW w:w="2614" w:type="pct"/>
            <w:vAlign w:val="center"/>
          </w:tcPr>
          <w:p w14:paraId="7534BE87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Сопин</w:t>
            </w:r>
          </w:p>
        </w:tc>
      </w:tr>
      <w:tr w:rsidR="0079712B" w:rsidRPr="00BB2B75" w14:paraId="142F232F" w14:textId="77777777" w:rsidTr="0079712B">
        <w:tc>
          <w:tcPr>
            <w:tcW w:w="761" w:type="pct"/>
            <w:vAlign w:val="center"/>
          </w:tcPr>
          <w:p w14:paraId="1EAAF36D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1F4955B2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5B6950E0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0523483001</w:t>
            </w:r>
          </w:p>
        </w:tc>
        <w:tc>
          <w:tcPr>
            <w:tcW w:w="2614" w:type="pct"/>
            <w:vAlign w:val="center"/>
          </w:tcPr>
          <w:p w14:paraId="72507897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Морозівка</w:t>
            </w:r>
          </w:p>
        </w:tc>
      </w:tr>
      <w:tr w:rsidR="0079712B" w:rsidRPr="00BB2B75" w14:paraId="20B6265D" w14:textId="77777777" w:rsidTr="0079712B">
        <w:tc>
          <w:tcPr>
            <w:tcW w:w="761" w:type="pct"/>
            <w:vAlign w:val="center"/>
          </w:tcPr>
          <w:p w14:paraId="6F656BF5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20EB8473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0644FFBB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0523483003</w:t>
            </w:r>
          </w:p>
        </w:tc>
        <w:tc>
          <w:tcPr>
            <w:tcW w:w="2614" w:type="pct"/>
            <w:vAlign w:val="center"/>
          </w:tcPr>
          <w:p w14:paraId="20135525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Бухни</w:t>
            </w:r>
          </w:p>
        </w:tc>
      </w:tr>
      <w:tr w:rsidR="0079712B" w:rsidRPr="00BB2B75" w14:paraId="14824F43" w14:textId="77777777" w:rsidTr="0079712B">
        <w:tc>
          <w:tcPr>
            <w:tcW w:w="761" w:type="pct"/>
            <w:vAlign w:val="center"/>
          </w:tcPr>
          <w:p w14:paraId="06EA80ED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6D60ADFB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30FF64A1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0523483301</w:t>
            </w:r>
          </w:p>
        </w:tc>
        <w:tc>
          <w:tcPr>
            <w:tcW w:w="2614" w:type="pct"/>
            <w:vAlign w:val="center"/>
          </w:tcPr>
          <w:p w14:paraId="50C44470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Новофастів</w:t>
            </w:r>
          </w:p>
        </w:tc>
      </w:tr>
      <w:tr w:rsidR="0079712B" w:rsidRPr="00BB2B75" w14:paraId="3993DA36" w14:textId="77777777" w:rsidTr="0079712B">
        <w:tc>
          <w:tcPr>
            <w:tcW w:w="761" w:type="pct"/>
            <w:vAlign w:val="center"/>
          </w:tcPr>
          <w:p w14:paraId="66277742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1317087B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75AD0091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0523483302</w:t>
            </w:r>
          </w:p>
        </w:tc>
        <w:tc>
          <w:tcPr>
            <w:tcW w:w="2614" w:type="pct"/>
            <w:vAlign w:val="center"/>
          </w:tcPr>
          <w:p w14:paraId="08FBA920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Бурківці</w:t>
            </w:r>
          </w:p>
        </w:tc>
      </w:tr>
      <w:tr w:rsidR="0079712B" w:rsidRPr="00BB2B75" w14:paraId="04012352" w14:textId="77777777" w:rsidTr="0079712B">
        <w:tc>
          <w:tcPr>
            <w:tcW w:w="761" w:type="pct"/>
            <w:vAlign w:val="center"/>
          </w:tcPr>
          <w:p w14:paraId="78271C2F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0F713DB9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0659A56C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0523483801</w:t>
            </w:r>
          </w:p>
        </w:tc>
        <w:tc>
          <w:tcPr>
            <w:tcW w:w="2614" w:type="pct"/>
            <w:vAlign w:val="center"/>
          </w:tcPr>
          <w:p w14:paraId="382BD117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Очеретня</w:t>
            </w:r>
          </w:p>
        </w:tc>
      </w:tr>
      <w:tr w:rsidR="0079712B" w:rsidRPr="00BB2B75" w14:paraId="75D64F9C" w14:textId="77777777" w:rsidTr="0079712B">
        <w:tc>
          <w:tcPr>
            <w:tcW w:w="761" w:type="pct"/>
            <w:vAlign w:val="center"/>
          </w:tcPr>
          <w:p w14:paraId="3AB4AA9A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4001970F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180CEE5F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0523483802</w:t>
            </w:r>
          </w:p>
        </w:tc>
        <w:tc>
          <w:tcPr>
            <w:tcW w:w="2614" w:type="pct"/>
            <w:vAlign w:val="center"/>
          </w:tcPr>
          <w:p w14:paraId="432176C6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Довжок</w:t>
            </w:r>
          </w:p>
        </w:tc>
      </w:tr>
      <w:tr w:rsidR="0079712B" w:rsidRPr="00BB2B75" w14:paraId="2AD900C1" w14:textId="77777777" w:rsidTr="0079712B">
        <w:tc>
          <w:tcPr>
            <w:tcW w:w="761" w:type="pct"/>
            <w:vAlign w:val="center"/>
          </w:tcPr>
          <w:p w14:paraId="39B91107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0BCF0F0A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2180AFC7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0523483803</w:t>
            </w:r>
          </w:p>
        </w:tc>
        <w:tc>
          <w:tcPr>
            <w:tcW w:w="2614" w:type="pct"/>
            <w:vAlign w:val="center"/>
          </w:tcPr>
          <w:p w14:paraId="60E42129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сел. Погребище Друге</w:t>
            </w:r>
          </w:p>
        </w:tc>
      </w:tr>
      <w:tr w:rsidR="0079712B" w:rsidRPr="00BB2B75" w14:paraId="29A694C9" w14:textId="77777777" w:rsidTr="0079712B">
        <w:tc>
          <w:tcPr>
            <w:tcW w:w="761" w:type="pct"/>
            <w:vAlign w:val="center"/>
          </w:tcPr>
          <w:p w14:paraId="61FEC44D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05BDB629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5A0203DB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0523484001</w:t>
            </w:r>
          </w:p>
        </w:tc>
        <w:tc>
          <w:tcPr>
            <w:tcW w:w="2614" w:type="pct"/>
            <w:vAlign w:val="center"/>
          </w:tcPr>
          <w:p w14:paraId="1A5AD4E8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Павлівка</w:t>
            </w:r>
          </w:p>
        </w:tc>
      </w:tr>
      <w:tr w:rsidR="0079712B" w:rsidRPr="00BB2B75" w14:paraId="72EF941E" w14:textId="77777777" w:rsidTr="0079712B">
        <w:tc>
          <w:tcPr>
            <w:tcW w:w="761" w:type="pct"/>
            <w:vAlign w:val="center"/>
          </w:tcPr>
          <w:p w14:paraId="76A6A7F3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728619AC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1D93DA31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0523484002</w:t>
            </w:r>
          </w:p>
        </w:tc>
        <w:tc>
          <w:tcPr>
            <w:tcW w:w="2614" w:type="pct"/>
            <w:vAlign w:val="center"/>
          </w:tcPr>
          <w:p w14:paraId="4C264345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Круподеринці</w:t>
            </w:r>
          </w:p>
        </w:tc>
      </w:tr>
      <w:tr w:rsidR="0079712B" w:rsidRPr="00BB2B75" w14:paraId="7F4A7AA0" w14:textId="77777777" w:rsidTr="0079712B">
        <w:tc>
          <w:tcPr>
            <w:tcW w:w="761" w:type="pct"/>
            <w:vAlign w:val="center"/>
          </w:tcPr>
          <w:p w14:paraId="6C122BDF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1029F649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34DA1421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0523484101</w:t>
            </w:r>
          </w:p>
        </w:tc>
        <w:tc>
          <w:tcPr>
            <w:tcW w:w="2614" w:type="pct"/>
            <w:vAlign w:val="center"/>
          </w:tcPr>
          <w:p w14:paraId="2D430603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Педоси</w:t>
            </w:r>
          </w:p>
        </w:tc>
      </w:tr>
      <w:tr w:rsidR="0079712B" w:rsidRPr="00BB2B75" w14:paraId="485A2032" w14:textId="77777777" w:rsidTr="0079712B">
        <w:tc>
          <w:tcPr>
            <w:tcW w:w="761" w:type="pct"/>
            <w:vAlign w:val="center"/>
          </w:tcPr>
          <w:p w14:paraId="674F4EA6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68892053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6FAA112D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0523484103</w:t>
            </w:r>
          </w:p>
        </w:tc>
        <w:tc>
          <w:tcPr>
            <w:tcW w:w="2614" w:type="pct"/>
            <w:vAlign w:val="center"/>
          </w:tcPr>
          <w:p w14:paraId="6A61E34E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Малинки</w:t>
            </w:r>
          </w:p>
        </w:tc>
      </w:tr>
      <w:tr w:rsidR="0079712B" w:rsidRPr="00BB2B75" w14:paraId="40824B02" w14:textId="77777777" w:rsidTr="0079712B">
        <w:tc>
          <w:tcPr>
            <w:tcW w:w="761" w:type="pct"/>
            <w:vAlign w:val="center"/>
          </w:tcPr>
          <w:p w14:paraId="4491F77B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2ECFF0F1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7A5B1D6C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0523484201</w:t>
            </w:r>
          </w:p>
        </w:tc>
        <w:tc>
          <w:tcPr>
            <w:tcW w:w="2614" w:type="pct"/>
            <w:vAlign w:val="center"/>
          </w:tcPr>
          <w:p w14:paraId="1484AA34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Плисків</w:t>
            </w:r>
          </w:p>
        </w:tc>
      </w:tr>
      <w:tr w:rsidR="0079712B" w:rsidRPr="00BB2B75" w14:paraId="03D3B0BF" w14:textId="77777777" w:rsidTr="0079712B">
        <w:tc>
          <w:tcPr>
            <w:tcW w:w="761" w:type="pct"/>
            <w:vAlign w:val="center"/>
          </w:tcPr>
          <w:p w14:paraId="61845574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2CCF3927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24D06A3B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0523484701</w:t>
            </w:r>
          </w:p>
        </w:tc>
        <w:tc>
          <w:tcPr>
            <w:tcW w:w="2614" w:type="pct"/>
            <w:vAlign w:val="center"/>
          </w:tcPr>
          <w:p w14:paraId="6A8823D6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Розкопане</w:t>
            </w:r>
          </w:p>
        </w:tc>
      </w:tr>
      <w:tr w:rsidR="0079712B" w:rsidRPr="00BB2B75" w14:paraId="7A011E0B" w14:textId="77777777" w:rsidTr="0079712B">
        <w:tc>
          <w:tcPr>
            <w:tcW w:w="761" w:type="pct"/>
            <w:vAlign w:val="center"/>
          </w:tcPr>
          <w:p w14:paraId="6B30475B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362E6233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2C7A06FC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0523485201</w:t>
            </w:r>
          </w:p>
        </w:tc>
        <w:tc>
          <w:tcPr>
            <w:tcW w:w="2614" w:type="pct"/>
            <w:vAlign w:val="center"/>
          </w:tcPr>
          <w:p w14:paraId="606ABDD2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Саражинці</w:t>
            </w:r>
          </w:p>
        </w:tc>
      </w:tr>
      <w:tr w:rsidR="0079712B" w:rsidRPr="00BB2B75" w14:paraId="644478F4" w14:textId="77777777" w:rsidTr="0079712B">
        <w:tc>
          <w:tcPr>
            <w:tcW w:w="761" w:type="pct"/>
            <w:vAlign w:val="center"/>
          </w:tcPr>
          <w:p w14:paraId="17EA7666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18CCD7D6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0580E9BD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0523485202</w:t>
            </w:r>
          </w:p>
        </w:tc>
        <w:tc>
          <w:tcPr>
            <w:tcW w:w="2614" w:type="pct"/>
            <w:vAlign w:val="center"/>
          </w:tcPr>
          <w:p w14:paraId="3D93A597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Попівці</w:t>
            </w:r>
          </w:p>
        </w:tc>
      </w:tr>
      <w:tr w:rsidR="0079712B" w:rsidRPr="00BB2B75" w14:paraId="637AA33B" w14:textId="77777777" w:rsidTr="0079712B">
        <w:tc>
          <w:tcPr>
            <w:tcW w:w="761" w:type="pct"/>
            <w:vAlign w:val="center"/>
          </w:tcPr>
          <w:p w14:paraId="31E12672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258CBC48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231FD9F8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0523485203</w:t>
            </w:r>
          </w:p>
        </w:tc>
        <w:tc>
          <w:tcPr>
            <w:tcW w:w="2614" w:type="pct"/>
            <w:vAlign w:val="center"/>
          </w:tcPr>
          <w:p w14:paraId="17F9C155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Кур’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янці</w:t>
            </w:r>
          </w:p>
        </w:tc>
      </w:tr>
      <w:tr w:rsidR="0079712B" w:rsidRPr="00BB2B75" w14:paraId="276740B2" w14:textId="77777777" w:rsidTr="0079712B">
        <w:tc>
          <w:tcPr>
            <w:tcW w:w="761" w:type="pct"/>
            <w:vAlign w:val="center"/>
          </w:tcPr>
          <w:p w14:paraId="72D507F7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719F8065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0F0D91AA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0523485204</w:t>
            </w:r>
          </w:p>
        </w:tc>
        <w:tc>
          <w:tcPr>
            <w:tcW w:w="2614" w:type="pct"/>
            <w:vAlign w:val="center"/>
          </w:tcPr>
          <w:p w14:paraId="1699DAB0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Юнашки</w:t>
            </w:r>
          </w:p>
        </w:tc>
      </w:tr>
      <w:tr w:rsidR="0079712B" w:rsidRPr="00BB2B75" w14:paraId="75D29907" w14:textId="77777777" w:rsidTr="0079712B">
        <w:tc>
          <w:tcPr>
            <w:tcW w:w="761" w:type="pct"/>
            <w:vAlign w:val="center"/>
          </w:tcPr>
          <w:p w14:paraId="3F29AD54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3CEB3FFD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2802A9E6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0523486201</w:t>
            </w:r>
          </w:p>
        </w:tc>
        <w:tc>
          <w:tcPr>
            <w:tcW w:w="2614" w:type="pct"/>
            <w:vAlign w:val="center"/>
          </w:tcPr>
          <w:p w14:paraId="093C9FFE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Сніжна</w:t>
            </w:r>
          </w:p>
        </w:tc>
      </w:tr>
      <w:tr w:rsidR="0079712B" w:rsidRPr="00BB2B75" w14:paraId="6AC81A54" w14:textId="77777777" w:rsidTr="0079712B">
        <w:tc>
          <w:tcPr>
            <w:tcW w:w="761" w:type="pct"/>
            <w:vAlign w:val="center"/>
          </w:tcPr>
          <w:p w14:paraId="2B45A5DE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29F90719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51920E91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0523486202</w:t>
            </w:r>
          </w:p>
        </w:tc>
        <w:tc>
          <w:tcPr>
            <w:tcW w:w="2614" w:type="pct"/>
            <w:vAlign w:val="center"/>
          </w:tcPr>
          <w:p w14:paraId="6B45AB43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Задорожнє</w:t>
            </w:r>
          </w:p>
        </w:tc>
      </w:tr>
      <w:tr w:rsidR="0079712B" w:rsidRPr="00BB2B75" w14:paraId="58DBC0F5" w14:textId="77777777" w:rsidTr="0079712B">
        <w:tc>
          <w:tcPr>
            <w:tcW w:w="761" w:type="pct"/>
            <w:vAlign w:val="center"/>
          </w:tcPr>
          <w:p w14:paraId="19A7056C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3787D248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709AEA05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0523486203</w:t>
            </w:r>
          </w:p>
        </w:tc>
        <w:tc>
          <w:tcPr>
            <w:tcW w:w="2614" w:type="pct"/>
            <w:vAlign w:val="center"/>
          </w:tcPr>
          <w:p w14:paraId="0210C82B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Озерна</w:t>
            </w:r>
          </w:p>
        </w:tc>
      </w:tr>
      <w:tr w:rsidR="0079712B" w:rsidRPr="00BB2B75" w14:paraId="70FC44BD" w14:textId="77777777" w:rsidTr="0079712B">
        <w:tc>
          <w:tcPr>
            <w:tcW w:w="761" w:type="pct"/>
            <w:vAlign w:val="center"/>
          </w:tcPr>
          <w:p w14:paraId="01865EB6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1AEC1F39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6F767C89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0523486401</w:t>
            </w:r>
          </w:p>
        </w:tc>
        <w:tc>
          <w:tcPr>
            <w:tcW w:w="2614" w:type="pct"/>
            <w:vAlign w:val="center"/>
          </w:tcPr>
          <w:p w14:paraId="2F948D44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Спичинці</w:t>
            </w:r>
          </w:p>
        </w:tc>
      </w:tr>
      <w:tr w:rsidR="0079712B" w:rsidRPr="00BB2B75" w14:paraId="78F75F98" w14:textId="77777777" w:rsidTr="0079712B">
        <w:tc>
          <w:tcPr>
            <w:tcW w:w="761" w:type="pct"/>
            <w:vAlign w:val="center"/>
          </w:tcPr>
          <w:p w14:paraId="18E5FB1A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49DED269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043AE84E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0523486402</w:t>
            </w:r>
          </w:p>
        </w:tc>
        <w:tc>
          <w:tcPr>
            <w:tcW w:w="2614" w:type="pct"/>
            <w:vAlign w:val="center"/>
          </w:tcPr>
          <w:p w14:paraId="62EEA9DD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Васильківці</w:t>
            </w:r>
          </w:p>
        </w:tc>
      </w:tr>
      <w:tr w:rsidR="0079712B" w:rsidRPr="00BB2B75" w14:paraId="46FB9BBF" w14:textId="77777777" w:rsidTr="0079712B">
        <w:tc>
          <w:tcPr>
            <w:tcW w:w="761" w:type="pct"/>
            <w:vAlign w:val="center"/>
          </w:tcPr>
          <w:p w14:paraId="451B4207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41C0F177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21FC43CA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0523486801</w:t>
            </w:r>
          </w:p>
        </w:tc>
        <w:tc>
          <w:tcPr>
            <w:tcW w:w="2614" w:type="pct"/>
            <w:vAlign w:val="center"/>
          </w:tcPr>
          <w:p w14:paraId="65C162E3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Станилівка</w:t>
            </w:r>
          </w:p>
        </w:tc>
      </w:tr>
      <w:tr w:rsidR="0079712B" w:rsidRPr="00BB2B75" w14:paraId="18793BF7" w14:textId="77777777" w:rsidTr="0079712B">
        <w:tc>
          <w:tcPr>
            <w:tcW w:w="761" w:type="pct"/>
            <w:vAlign w:val="center"/>
          </w:tcPr>
          <w:p w14:paraId="3D92BCD6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41633E66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175DB509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0523486802</w:t>
            </w:r>
          </w:p>
        </w:tc>
        <w:tc>
          <w:tcPr>
            <w:tcW w:w="2614" w:type="pct"/>
            <w:vAlign w:val="center"/>
          </w:tcPr>
          <w:p w14:paraId="00F6D5EB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Талалаї</w:t>
            </w:r>
          </w:p>
        </w:tc>
      </w:tr>
      <w:tr w:rsidR="0079712B" w:rsidRPr="00BB2B75" w14:paraId="2AD4D6B2" w14:textId="77777777" w:rsidTr="0079712B">
        <w:tc>
          <w:tcPr>
            <w:tcW w:w="761" w:type="pct"/>
            <w:vAlign w:val="center"/>
          </w:tcPr>
          <w:p w14:paraId="7DFE30EB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1BA7A9F0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0A2F101E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0523487001</w:t>
            </w:r>
          </w:p>
        </w:tc>
        <w:tc>
          <w:tcPr>
            <w:tcW w:w="2614" w:type="pct"/>
            <w:vAlign w:val="center"/>
          </w:tcPr>
          <w:p w14:paraId="4A89FDA7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Старостинці</w:t>
            </w:r>
          </w:p>
        </w:tc>
      </w:tr>
      <w:tr w:rsidR="0079712B" w:rsidRPr="00BB2B75" w14:paraId="06FFF9E5" w14:textId="77777777" w:rsidTr="0079712B">
        <w:tc>
          <w:tcPr>
            <w:tcW w:w="761" w:type="pct"/>
            <w:vAlign w:val="center"/>
          </w:tcPr>
          <w:p w14:paraId="423D3B23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42128AB3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5C5FDED3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0523487002</w:t>
            </w:r>
          </w:p>
        </w:tc>
        <w:tc>
          <w:tcPr>
            <w:tcW w:w="2614" w:type="pct"/>
            <w:vAlign w:val="center"/>
          </w:tcPr>
          <w:p w14:paraId="64F430C6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Іваньки</w:t>
            </w:r>
          </w:p>
        </w:tc>
      </w:tr>
      <w:tr w:rsidR="0079712B" w:rsidRPr="00BB2B75" w14:paraId="6FAD8863" w14:textId="77777777" w:rsidTr="0079712B">
        <w:tc>
          <w:tcPr>
            <w:tcW w:w="761" w:type="pct"/>
            <w:vAlign w:val="center"/>
          </w:tcPr>
          <w:p w14:paraId="25227121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355AB589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73F32B99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0523487003</w:t>
            </w:r>
          </w:p>
        </w:tc>
        <w:tc>
          <w:tcPr>
            <w:tcW w:w="2614" w:type="pct"/>
            <w:vAlign w:val="center"/>
          </w:tcPr>
          <w:p w14:paraId="52DC7CD3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Ліщинці</w:t>
            </w:r>
          </w:p>
        </w:tc>
      </w:tr>
      <w:tr w:rsidR="0079712B" w:rsidRPr="00BB2B75" w14:paraId="6394C715" w14:textId="77777777" w:rsidTr="0079712B">
        <w:tc>
          <w:tcPr>
            <w:tcW w:w="761" w:type="pct"/>
            <w:vAlign w:val="center"/>
          </w:tcPr>
          <w:p w14:paraId="6F5620B8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56321C44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5B734C6B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0523487201</w:t>
            </w:r>
          </w:p>
        </w:tc>
        <w:tc>
          <w:tcPr>
            <w:tcW w:w="2614" w:type="pct"/>
            <w:vAlign w:val="center"/>
          </w:tcPr>
          <w:p w14:paraId="71479E67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Надросся</w:t>
            </w:r>
          </w:p>
        </w:tc>
      </w:tr>
      <w:tr w:rsidR="0079712B" w:rsidRPr="00BB2B75" w14:paraId="153AA0BA" w14:textId="77777777" w:rsidTr="0079712B">
        <w:tc>
          <w:tcPr>
            <w:tcW w:w="761" w:type="pct"/>
            <w:vAlign w:val="center"/>
          </w:tcPr>
          <w:p w14:paraId="5DA65F99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52AE4ACB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03784243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0523487202</w:t>
            </w:r>
          </w:p>
        </w:tc>
        <w:tc>
          <w:tcPr>
            <w:tcW w:w="2614" w:type="pct"/>
            <w:vAlign w:val="center"/>
          </w:tcPr>
          <w:p w14:paraId="3792C920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Булаї</w:t>
            </w:r>
          </w:p>
        </w:tc>
      </w:tr>
      <w:tr w:rsidR="0079712B" w:rsidRPr="00BB2B75" w14:paraId="69CF2F68" w14:textId="77777777" w:rsidTr="0079712B">
        <w:tc>
          <w:tcPr>
            <w:tcW w:w="761" w:type="pct"/>
            <w:vAlign w:val="center"/>
          </w:tcPr>
          <w:p w14:paraId="0534B9B8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52C57985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7CD3CD90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0523487801</w:t>
            </w:r>
          </w:p>
        </w:tc>
        <w:tc>
          <w:tcPr>
            <w:tcW w:w="2614" w:type="pct"/>
            <w:vAlign w:val="center"/>
          </w:tcPr>
          <w:p w14:paraId="6481FCE1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Черемошне</w:t>
            </w:r>
          </w:p>
        </w:tc>
      </w:tr>
      <w:tr w:rsidR="0079712B" w:rsidRPr="00BB2B75" w14:paraId="697D3AC0" w14:textId="77777777" w:rsidTr="0079712B">
        <w:tc>
          <w:tcPr>
            <w:tcW w:w="761" w:type="pct"/>
            <w:vAlign w:val="center"/>
          </w:tcPr>
          <w:p w14:paraId="4C5AA9A8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0500000000</w:t>
            </w:r>
          </w:p>
        </w:tc>
        <w:tc>
          <w:tcPr>
            <w:tcW w:w="777" w:type="pct"/>
          </w:tcPr>
          <w:p w14:paraId="4D2B7C0E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1842FFC0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0523487802</w:t>
            </w:r>
          </w:p>
        </w:tc>
        <w:tc>
          <w:tcPr>
            <w:tcW w:w="2614" w:type="pct"/>
            <w:vAlign w:val="center"/>
          </w:tcPr>
          <w:p w14:paraId="5D5A3A58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Веселівка</w:t>
            </w:r>
          </w:p>
        </w:tc>
      </w:tr>
      <w:tr w:rsidR="0079712B" w:rsidRPr="00BB2B75" w14:paraId="2946A801" w14:textId="77777777" w:rsidTr="0079712B">
        <w:tc>
          <w:tcPr>
            <w:tcW w:w="761" w:type="pct"/>
            <w:vAlign w:val="center"/>
          </w:tcPr>
          <w:p w14:paraId="0443D077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38A10A3F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1512E263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0523487803</w:t>
            </w:r>
          </w:p>
        </w:tc>
        <w:tc>
          <w:tcPr>
            <w:tcW w:w="2614" w:type="pct"/>
            <w:vAlign w:val="center"/>
          </w:tcPr>
          <w:p w14:paraId="1083BF18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Кулешів</w:t>
            </w:r>
          </w:p>
        </w:tc>
      </w:tr>
      <w:tr w:rsidR="0079712B" w:rsidRPr="00BB2B75" w14:paraId="1C17C747" w14:textId="77777777" w:rsidTr="0079712B">
        <w:tc>
          <w:tcPr>
            <w:tcW w:w="761" w:type="pct"/>
            <w:vAlign w:val="center"/>
          </w:tcPr>
          <w:p w14:paraId="16A7EF41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43924FA1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5F05A41C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0523487805</w:t>
            </w:r>
          </w:p>
        </w:tc>
        <w:tc>
          <w:tcPr>
            <w:tcW w:w="2614" w:type="pct"/>
            <w:vAlign w:val="center"/>
          </w:tcPr>
          <w:p w14:paraId="7675B117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Степанки</w:t>
            </w:r>
          </w:p>
        </w:tc>
      </w:tr>
      <w:tr w:rsidR="0079712B" w:rsidRPr="00BB2B75" w14:paraId="009E0180" w14:textId="77777777" w:rsidTr="0079712B">
        <w:tc>
          <w:tcPr>
            <w:tcW w:w="761" w:type="pct"/>
            <w:vAlign w:val="center"/>
          </w:tcPr>
          <w:p w14:paraId="5744B573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01F1E1A3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3769CA0F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0523488201</w:t>
            </w:r>
          </w:p>
        </w:tc>
        <w:tc>
          <w:tcPr>
            <w:tcW w:w="2614" w:type="pct"/>
            <w:vAlign w:val="center"/>
          </w:tcPr>
          <w:p w14:paraId="707982DB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Ширмівка</w:t>
            </w:r>
          </w:p>
        </w:tc>
      </w:tr>
      <w:tr w:rsidR="0079712B" w:rsidRPr="00BB2B75" w14:paraId="3877365C" w14:textId="77777777" w:rsidTr="0079712B">
        <w:tc>
          <w:tcPr>
            <w:tcW w:w="761" w:type="pct"/>
            <w:vAlign w:val="center"/>
          </w:tcPr>
          <w:p w14:paraId="48AC3B61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126ED4B4" w14:textId="77777777" w:rsidR="0079712B" w:rsidRDefault="0079712B" w:rsidP="0079712B"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40E2C1E0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0523488202</w:t>
            </w:r>
          </w:p>
        </w:tc>
        <w:tc>
          <w:tcPr>
            <w:tcW w:w="2614" w:type="pct"/>
            <w:vAlign w:val="center"/>
          </w:tcPr>
          <w:p w14:paraId="563488F6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Свитинці</w:t>
            </w:r>
          </w:p>
        </w:tc>
      </w:tr>
      <w:tr w:rsidR="0079712B" w:rsidRPr="00BB2B75" w14:paraId="2D03872A" w14:textId="77777777" w:rsidTr="0079712B">
        <w:tc>
          <w:tcPr>
            <w:tcW w:w="761" w:type="pct"/>
            <w:vAlign w:val="center"/>
          </w:tcPr>
          <w:p w14:paraId="506D3DF7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0500000000</w:t>
            </w:r>
          </w:p>
        </w:tc>
        <w:tc>
          <w:tcPr>
            <w:tcW w:w="777" w:type="pct"/>
          </w:tcPr>
          <w:p w14:paraId="09EEFEB5" w14:textId="77777777" w:rsidR="0079712B" w:rsidRDefault="0079712B" w:rsidP="0079712B">
            <w:pPr>
              <w:rPr>
                <w:noProof/>
              </w:rPr>
            </w:pPr>
            <w:r w:rsidRPr="00F25801">
              <w:rPr>
                <w:noProof/>
              </w:rPr>
              <w:t>0523400000</w:t>
            </w:r>
          </w:p>
        </w:tc>
        <w:tc>
          <w:tcPr>
            <w:tcW w:w="848" w:type="pct"/>
            <w:vAlign w:val="center"/>
          </w:tcPr>
          <w:p w14:paraId="30AE0E4B" w14:textId="77777777" w:rsidR="0079712B" w:rsidRPr="00BB2B75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0523488203</w:t>
            </w:r>
          </w:p>
        </w:tc>
        <w:tc>
          <w:tcPr>
            <w:tcW w:w="2614" w:type="pct"/>
            <w:vAlign w:val="center"/>
          </w:tcPr>
          <w:p w14:paraId="206710FD" w14:textId="77777777" w:rsidR="0079712B" w:rsidRDefault="0079712B" w:rsidP="0079712B">
            <w:pPr>
              <w:pStyle w:val="af1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Соснівка</w:t>
            </w:r>
          </w:p>
        </w:tc>
      </w:tr>
    </w:tbl>
    <w:p w14:paraId="7B651425" w14:textId="77777777" w:rsidR="00AB67F7" w:rsidRPr="00AB67F7" w:rsidRDefault="00AB67F7" w:rsidP="00AB67F7">
      <w:pPr>
        <w:spacing w:line="276" w:lineRule="auto"/>
        <w:ind w:firstLine="567"/>
        <w:jc w:val="both"/>
        <w:rPr>
          <w:b/>
          <w:color w:val="000000"/>
          <w:sz w:val="28"/>
          <w:szCs w:val="28"/>
          <w:lang w:eastAsia="ru-RU"/>
        </w:rPr>
      </w:pPr>
    </w:p>
    <w:p w14:paraId="6FC2D0FD" w14:textId="77777777" w:rsidR="00C71365" w:rsidRDefault="00AB67F7" w:rsidP="006E5AD8">
      <w:pPr>
        <w:spacing w:after="240"/>
        <w:ind w:firstLine="567"/>
        <w:jc w:val="both"/>
        <w:rPr>
          <w:sz w:val="28"/>
          <w:szCs w:val="28"/>
        </w:rPr>
      </w:pPr>
      <w:r w:rsidRPr="00AB67F7">
        <w:rPr>
          <w:b/>
          <w:color w:val="000000"/>
          <w:sz w:val="28"/>
          <w:szCs w:val="28"/>
          <w:lang w:eastAsia="ru-RU"/>
        </w:rPr>
        <w:t>1.</w:t>
      </w:r>
      <w:r w:rsidR="00C71365" w:rsidRPr="00AB67F7">
        <w:rPr>
          <w:b/>
          <w:color w:val="000000"/>
          <w:sz w:val="28"/>
          <w:szCs w:val="28"/>
          <w:lang w:eastAsia="ru-RU"/>
        </w:rPr>
        <w:t>Платником орендної плати є орендар земельної ділянки</w:t>
      </w:r>
      <w:r w:rsidR="00C71365">
        <w:rPr>
          <w:b/>
          <w:color w:val="000000"/>
          <w:sz w:val="28"/>
          <w:szCs w:val="28"/>
          <w:lang w:eastAsia="ru-RU"/>
        </w:rPr>
        <w:t xml:space="preserve"> (</w:t>
      </w:r>
      <w:r w:rsidR="00C71365" w:rsidRPr="00D9364E">
        <w:t xml:space="preserve"> </w:t>
      </w:r>
      <w:r w:rsidR="00C71365" w:rsidRPr="00D9364E">
        <w:rPr>
          <w:sz w:val="28"/>
          <w:szCs w:val="28"/>
        </w:rPr>
        <w:t>пункт 288.2 статті 288 Податкового кодексу України</w:t>
      </w:r>
      <w:r w:rsidR="00C71365">
        <w:rPr>
          <w:sz w:val="28"/>
          <w:szCs w:val="28"/>
        </w:rPr>
        <w:t>)</w:t>
      </w:r>
      <w:r w:rsidR="00C71365" w:rsidRPr="00D9364E">
        <w:rPr>
          <w:sz w:val="28"/>
          <w:szCs w:val="28"/>
        </w:rPr>
        <w:t>.</w:t>
      </w:r>
    </w:p>
    <w:p w14:paraId="1FD87C5D" w14:textId="77777777" w:rsidR="0079712B" w:rsidRDefault="0079712B" w:rsidP="0079712B">
      <w:pPr>
        <w:ind w:firstLine="709"/>
        <w:jc w:val="both"/>
      </w:pPr>
    </w:p>
    <w:p w14:paraId="4F27B867" w14:textId="77777777" w:rsidR="00C71365" w:rsidRDefault="006E5AD8" w:rsidP="00C71365">
      <w:pPr>
        <w:ind w:firstLine="709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  <w:lang w:eastAsia="ru-RU"/>
        </w:rPr>
        <w:t>2.</w:t>
      </w:r>
      <w:r w:rsidR="00C71365" w:rsidRPr="00AB67F7">
        <w:rPr>
          <w:b/>
          <w:color w:val="000000"/>
          <w:sz w:val="28"/>
          <w:szCs w:val="28"/>
          <w:lang w:eastAsia="ru-RU"/>
        </w:rPr>
        <w:t xml:space="preserve"> Об'єктом оподаткування є земельна ділянка, надана в оренду</w:t>
      </w:r>
      <w:r w:rsidR="00C71365" w:rsidRPr="00D9364E">
        <w:t xml:space="preserve"> </w:t>
      </w:r>
      <w:r w:rsidR="00C71365">
        <w:t>(</w:t>
      </w:r>
      <w:r w:rsidR="00C71365">
        <w:rPr>
          <w:sz w:val="28"/>
          <w:szCs w:val="28"/>
        </w:rPr>
        <w:t>пункт</w:t>
      </w:r>
      <w:r w:rsidR="00C71365" w:rsidRPr="00D9364E">
        <w:rPr>
          <w:sz w:val="28"/>
          <w:szCs w:val="28"/>
        </w:rPr>
        <w:t xml:space="preserve"> 288.3 статті 288 Податкового кодексу України</w:t>
      </w:r>
      <w:r w:rsidR="00C71365">
        <w:rPr>
          <w:sz w:val="28"/>
          <w:szCs w:val="28"/>
        </w:rPr>
        <w:t>)</w:t>
      </w:r>
      <w:r w:rsidR="00C71365" w:rsidRPr="00D9364E">
        <w:rPr>
          <w:sz w:val="28"/>
          <w:szCs w:val="28"/>
        </w:rPr>
        <w:t>.</w:t>
      </w:r>
    </w:p>
    <w:p w14:paraId="41DA1F3C" w14:textId="77777777" w:rsidR="00C71365" w:rsidRPr="00D9364E" w:rsidRDefault="00C71365" w:rsidP="00C71365">
      <w:pPr>
        <w:ind w:firstLine="709"/>
        <w:jc w:val="both"/>
        <w:rPr>
          <w:sz w:val="28"/>
          <w:szCs w:val="28"/>
        </w:rPr>
      </w:pPr>
    </w:p>
    <w:p w14:paraId="67ED1623" w14:textId="77777777" w:rsidR="00C71365" w:rsidRPr="00D9364E" w:rsidRDefault="006E5AD8" w:rsidP="00C71365">
      <w:pPr>
        <w:ind w:firstLine="709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  <w:lang w:eastAsia="ru-RU"/>
        </w:rPr>
        <w:t>3</w:t>
      </w:r>
      <w:r w:rsidR="00C71365" w:rsidRPr="00AB67F7">
        <w:rPr>
          <w:b/>
          <w:color w:val="000000"/>
          <w:sz w:val="28"/>
          <w:szCs w:val="28"/>
          <w:lang w:eastAsia="ru-RU"/>
        </w:rPr>
        <w:t xml:space="preserve">. </w:t>
      </w:r>
      <w:r w:rsidR="00C71365">
        <w:rPr>
          <w:b/>
          <w:color w:val="000000"/>
          <w:sz w:val="28"/>
          <w:szCs w:val="28"/>
          <w:lang w:eastAsia="ru-RU"/>
        </w:rPr>
        <w:t xml:space="preserve">Базу оподаткування </w:t>
      </w:r>
      <w:r w:rsidR="00C71365" w:rsidRPr="00D9364E">
        <w:rPr>
          <w:b/>
          <w:sz w:val="28"/>
          <w:szCs w:val="28"/>
        </w:rPr>
        <w:t>орендною платою</w:t>
      </w:r>
      <w:r w:rsidR="00C71365" w:rsidRPr="00D9364E">
        <w:rPr>
          <w:sz w:val="28"/>
          <w:szCs w:val="28"/>
        </w:rPr>
        <w:t xml:space="preserve"> визначено пунктом 288.4 статті 288 Податкового кодексу України.</w:t>
      </w:r>
    </w:p>
    <w:p w14:paraId="0D7738A6" w14:textId="77777777" w:rsidR="00C71365" w:rsidRDefault="00C71365" w:rsidP="00C71365">
      <w:pPr>
        <w:ind w:firstLine="709"/>
        <w:jc w:val="both"/>
        <w:rPr>
          <w:b/>
          <w:u w:val="single"/>
        </w:rPr>
      </w:pPr>
    </w:p>
    <w:p w14:paraId="31C4FC6A" w14:textId="77777777" w:rsidR="0079712B" w:rsidRDefault="006E5AD8" w:rsidP="00C71365">
      <w:pPr>
        <w:ind w:firstLine="709"/>
        <w:jc w:val="both"/>
        <w:rPr>
          <w:b/>
          <w:u w:val="single"/>
        </w:rPr>
      </w:pPr>
      <w:r>
        <w:rPr>
          <w:b/>
          <w:color w:val="000000"/>
          <w:sz w:val="28"/>
          <w:szCs w:val="28"/>
          <w:lang w:eastAsia="ru-RU"/>
        </w:rPr>
        <w:t>4</w:t>
      </w:r>
      <w:r w:rsidR="00C71365" w:rsidRPr="00AB67F7">
        <w:rPr>
          <w:b/>
          <w:color w:val="000000"/>
          <w:sz w:val="28"/>
          <w:szCs w:val="28"/>
          <w:lang w:eastAsia="ru-RU"/>
        </w:rPr>
        <w:t xml:space="preserve">. </w:t>
      </w:r>
      <w:r w:rsidR="00C71365" w:rsidRPr="004F4862">
        <w:rPr>
          <w:b/>
          <w:sz w:val="28"/>
          <w:szCs w:val="28"/>
        </w:rPr>
        <w:t>Ставка   податку</w:t>
      </w:r>
    </w:p>
    <w:p w14:paraId="6D144C9E" w14:textId="77777777" w:rsidR="00C71365" w:rsidRPr="004F4862" w:rsidRDefault="00C71365" w:rsidP="00C71365">
      <w:pPr>
        <w:tabs>
          <w:tab w:val="left" w:pos="3615"/>
        </w:tabs>
        <w:spacing w:after="120"/>
        <w:ind w:firstLine="709"/>
        <w:jc w:val="both"/>
        <w:rPr>
          <w:sz w:val="28"/>
          <w:szCs w:val="28"/>
        </w:rPr>
      </w:pPr>
      <w:r w:rsidRPr="004F4862">
        <w:rPr>
          <w:sz w:val="28"/>
          <w:szCs w:val="28"/>
        </w:rPr>
        <w:t>Ставки виду цільового призначення земель зазначається згідно з Класифікацією видів цільового призначення земель (кодом), затвердженою наказом Державного комітету України із земельних ресурсів від 23 липня 2010 року № 548, зареєстрованою в Міністерстві юстиції України 01 листопада 2010 року № 1011/18306 (зі змінами).</w:t>
      </w:r>
    </w:p>
    <w:p w14:paraId="3ECC28A2" w14:textId="77777777" w:rsidR="003F48B8" w:rsidRDefault="006E5AD8" w:rsidP="003F48B8">
      <w:pPr>
        <w:tabs>
          <w:tab w:val="left" w:pos="6615"/>
        </w:tabs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   Органи виконавчої влади та органи місцевого самоврядування, які укладають договори </w:t>
      </w:r>
      <w:r w:rsidR="00FC43F4" w:rsidRPr="00C71365">
        <w:rPr>
          <w:color w:val="000000"/>
          <w:sz w:val="28"/>
          <w:szCs w:val="28"/>
          <w:lang w:eastAsia="ru-RU"/>
        </w:rPr>
        <w:t xml:space="preserve"> оренд</w:t>
      </w:r>
      <w:r>
        <w:rPr>
          <w:color w:val="000000"/>
          <w:sz w:val="28"/>
          <w:szCs w:val="28"/>
          <w:lang w:eastAsia="ru-RU"/>
        </w:rPr>
        <w:t>и землі, повинні до 1 лютого подавати контролюючому органу за місцезнаходженням земельної ділянки переліки орендарів, з якими укладено договори оренди землі на поточний рік, та інформувати відповідний контролюючий орган про укладення нових, внесен</w:t>
      </w:r>
      <w:r w:rsidR="00A8081F">
        <w:rPr>
          <w:color w:val="000000"/>
          <w:sz w:val="28"/>
          <w:szCs w:val="28"/>
          <w:lang w:eastAsia="ru-RU"/>
        </w:rPr>
        <w:t>ня</w:t>
      </w:r>
      <w:r>
        <w:rPr>
          <w:color w:val="000000"/>
          <w:sz w:val="28"/>
          <w:szCs w:val="28"/>
          <w:lang w:eastAsia="ru-RU"/>
        </w:rPr>
        <w:t xml:space="preserve"> змін до існуючих</w:t>
      </w:r>
      <w:r w:rsidR="0012440C">
        <w:rPr>
          <w:color w:val="000000"/>
          <w:sz w:val="28"/>
          <w:szCs w:val="28"/>
          <w:lang w:eastAsia="ru-RU"/>
        </w:rPr>
        <w:t xml:space="preserve"> договорів оренди землі та їх розірвання до 1 числа місяця, що настає за місяцем, у якому відбулися зазначені зміни.</w:t>
      </w:r>
      <w:r>
        <w:rPr>
          <w:color w:val="000000"/>
          <w:sz w:val="28"/>
          <w:szCs w:val="28"/>
          <w:lang w:eastAsia="ru-RU"/>
        </w:rPr>
        <w:t xml:space="preserve"> </w:t>
      </w:r>
    </w:p>
    <w:p w14:paraId="393FA399" w14:textId="77777777" w:rsidR="001F3188" w:rsidRDefault="001F3188" w:rsidP="003F48B8">
      <w:pPr>
        <w:tabs>
          <w:tab w:val="left" w:pos="6615"/>
        </w:tabs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Форма надання інформації затверджується центральним органом виконавчої влади, що забезпечує формування державної фінансової політики.</w:t>
      </w:r>
    </w:p>
    <w:p w14:paraId="5973E8C4" w14:textId="77777777" w:rsidR="001F3188" w:rsidRDefault="001F3188" w:rsidP="003F48B8">
      <w:pPr>
        <w:tabs>
          <w:tab w:val="left" w:pos="6615"/>
        </w:tabs>
        <w:rPr>
          <w:color w:val="000000"/>
          <w:sz w:val="28"/>
          <w:szCs w:val="28"/>
          <w:lang w:eastAsia="ru-RU"/>
        </w:rPr>
      </w:pPr>
    </w:p>
    <w:p w14:paraId="4EB58C48" w14:textId="77777777" w:rsidR="001F3188" w:rsidRDefault="001F3188" w:rsidP="003F48B8">
      <w:pPr>
        <w:tabs>
          <w:tab w:val="left" w:pos="6615"/>
        </w:tabs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Договір оренди земель державної і комунальної власності укладається за типовою формою, затвердженою Кабінетом Міністрів України.</w:t>
      </w:r>
    </w:p>
    <w:p w14:paraId="25D38145" w14:textId="77777777" w:rsidR="001F3188" w:rsidRDefault="001F3188" w:rsidP="003F48B8">
      <w:pPr>
        <w:tabs>
          <w:tab w:val="left" w:pos="6615"/>
        </w:tabs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Підставою для нарахування орендної плати за земельну ділянку є договір оренди такої земельної ділянки. Річний розмір орендної плати визначається у відсотках від нормативної грошової оцінки земель Погребищенської  міської  територіальної громади за ставками згідно з додатком 7.</w:t>
      </w:r>
    </w:p>
    <w:p w14:paraId="3E13091C" w14:textId="77777777" w:rsidR="001F3188" w:rsidRDefault="001F3188" w:rsidP="003F48B8">
      <w:pPr>
        <w:tabs>
          <w:tab w:val="left" w:pos="6615"/>
        </w:tabs>
        <w:rPr>
          <w:color w:val="000000"/>
          <w:sz w:val="28"/>
          <w:szCs w:val="28"/>
          <w:lang w:eastAsia="ru-RU"/>
        </w:rPr>
      </w:pPr>
    </w:p>
    <w:p w14:paraId="7B51573A" w14:textId="77777777" w:rsidR="00A8081F" w:rsidRDefault="001F3188" w:rsidP="003F48B8">
      <w:pPr>
        <w:tabs>
          <w:tab w:val="left" w:pos="6615"/>
        </w:tabs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  5. Порядок обчислення податку   </w:t>
      </w:r>
    </w:p>
    <w:p w14:paraId="7A8C4706" w14:textId="77777777" w:rsidR="000B5274" w:rsidRDefault="00A8081F" w:rsidP="000B5274">
      <w:pPr>
        <w:tabs>
          <w:tab w:val="left" w:pos="3615"/>
        </w:tabs>
        <w:spacing w:after="12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    </w:t>
      </w:r>
      <w:r w:rsidR="001F3188">
        <w:rPr>
          <w:b/>
          <w:color w:val="000000"/>
          <w:sz w:val="28"/>
          <w:szCs w:val="28"/>
          <w:lang w:eastAsia="ru-RU"/>
        </w:rPr>
        <w:t xml:space="preserve">  </w:t>
      </w:r>
      <w:r w:rsidR="001F3188">
        <w:rPr>
          <w:color w:val="000000"/>
          <w:sz w:val="28"/>
          <w:szCs w:val="28"/>
          <w:lang w:eastAsia="ru-RU"/>
        </w:rPr>
        <w:t xml:space="preserve">Порядок обчислення  орендної плати визначено пунктом 288.7 статті </w:t>
      </w:r>
      <w:r>
        <w:rPr>
          <w:color w:val="000000"/>
          <w:sz w:val="28"/>
          <w:szCs w:val="28"/>
          <w:lang w:eastAsia="ru-RU"/>
        </w:rPr>
        <w:t>288 Податкового ко</w:t>
      </w:r>
      <w:r w:rsidR="001F3188">
        <w:rPr>
          <w:color w:val="000000"/>
          <w:sz w:val="28"/>
          <w:szCs w:val="28"/>
          <w:lang w:eastAsia="ru-RU"/>
        </w:rPr>
        <w:t>д</w:t>
      </w:r>
      <w:r>
        <w:rPr>
          <w:color w:val="000000"/>
          <w:sz w:val="28"/>
          <w:szCs w:val="28"/>
          <w:lang w:eastAsia="ru-RU"/>
        </w:rPr>
        <w:t>ексу України.</w:t>
      </w:r>
    </w:p>
    <w:p w14:paraId="728DB43A" w14:textId="77777777" w:rsidR="000B5274" w:rsidRPr="0073774D" w:rsidRDefault="000B5274" w:rsidP="000B5274">
      <w:pPr>
        <w:tabs>
          <w:tab w:val="left" w:pos="3615"/>
        </w:tabs>
        <w:spacing w:after="120"/>
        <w:ind w:firstLine="709"/>
        <w:jc w:val="both"/>
        <w:rPr>
          <w:color w:val="000000"/>
          <w:sz w:val="28"/>
          <w:szCs w:val="28"/>
          <w:u w:val="single"/>
          <w:lang w:eastAsia="ru-RU"/>
        </w:rPr>
      </w:pPr>
      <w:r w:rsidRPr="000B5274">
        <w:rPr>
          <w:color w:val="000000"/>
          <w:sz w:val="28"/>
          <w:szCs w:val="28"/>
          <w:u w:val="single"/>
          <w:lang w:eastAsia="ru-RU"/>
        </w:rPr>
        <w:lastRenderedPageBreak/>
        <w:t xml:space="preserve"> </w:t>
      </w:r>
      <w:r w:rsidRPr="0073774D">
        <w:rPr>
          <w:color w:val="000000"/>
          <w:sz w:val="28"/>
          <w:szCs w:val="28"/>
          <w:u w:val="single"/>
          <w:lang w:eastAsia="ru-RU"/>
        </w:rPr>
        <w:t>Розмір орендної плати встановлюється у договорі оренди, але річна сума платежу не може бути меншою за розмір земельного податку:</w:t>
      </w:r>
    </w:p>
    <w:p w14:paraId="4148096F" w14:textId="77777777" w:rsidR="000B5274" w:rsidRDefault="000B5274" w:rsidP="000B5274">
      <w:pPr>
        <w:tabs>
          <w:tab w:val="left" w:pos="3615"/>
        </w:tabs>
        <w:spacing w:after="120"/>
        <w:ind w:firstLine="709"/>
        <w:jc w:val="both"/>
        <w:rPr>
          <w:color w:val="000000"/>
          <w:sz w:val="28"/>
          <w:szCs w:val="28"/>
          <w:lang w:eastAsia="ru-RU"/>
        </w:rPr>
      </w:pPr>
      <w:r w:rsidRPr="00AB67F7">
        <w:rPr>
          <w:color w:val="000000"/>
          <w:sz w:val="28"/>
          <w:szCs w:val="28"/>
          <w:lang w:eastAsia="ru-RU"/>
        </w:rPr>
        <w:t>для земельних</w:t>
      </w:r>
      <w:r>
        <w:rPr>
          <w:color w:val="000000"/>
          <w:sz w:val="28"/>
          <w:szCs w:val="28"/>
          <w:lang w:eastAsia="ru-RU"/>
        </w:rPr>
        <w:t xml:space="preserve"> </w:t>
      </w:r>
      <w:r w:rsidRPr="00AB67F7">
        <w:rPr>
          <w:color w:val="000000"/>
          <w:sz w:val="28"/>
          <w:szCs w:val="28"/>
          <w:lang w:eastAsia="ru-RU"/>
        </w:rPr>
        <w:t>ділянок, нормативну грошову</w:t>
      </w:r>
      <w:r>
        <w:rPr>
          <w:color w:val="000000"/>
          <w:sz w:val="28"/>
          <w:szCs w:val="28"/>
          <w:lang w:eastAsia="ru-RU"/>
        </w:rPr>
        <w:t xml:space="preserve"> </w:t>
      </w:r>
      <w:r w:rsidRPr="00AB67F7">
        <w:rPr>
          <w:color w:val="000000"/>
          <w:sz w:val="28"/>
          <w:szCs w:val="28"/>
          <w:lang w:eastAsia="ru-RU"/>
        </w:rPr>
        <w:t>оцінку яких проведено</w:t>
      </w:r>
      <w:r>
        <w:rPr>
          <w:color w:val="000000"/>
          <w:sz w:val="28"/>
          <w:szCs w:val="28"/>
          <w:lang w:eastAsia="ru-RU"/>
        </w:rPr>
        <w:t>,</w:t>
      </w:r>
      <w:r w:rsidRPr="00AB67F7">
        <w:rPr>
          <w:color w:val="000000"/>
          <w:sz w:val="28"/>
          <w:szCs w:val="28"/>
          <w:lang w:eastAsia="ru-RU"/>
        </w:rPr>
        <w:t xml:space="preserve"> - у розмірі не більше 3 відсотків їх нормативної грошової оцінки, для земель загального користування - не більше 1 відсотка їх нормативної грошової оцінки, для сільськогосподарських угідь - не менше 0,3 відсотка та не більше 1 відсотка їх нормативної грошової оцінки;</w:t>
      </w:r>
    </w:p>
    <w:p w14:paraId="039EC49D" w14:textId="77777777" w:rsidR="000B5274" w:rsidRPr="00AB67F7" w:rsidRDefault="000B5274" w:rsidP="000B5274">
      <w:pPr>
        <w:tabs>
          <w:tab w:val="left" w:pos="3615"/>
        </w:tabs>
        <w:spacing w:after="120"/>
        <w:ind w:firstLine="709"/>
        <w:jc w:val="both"/>
        <w:rPr>
          <w:color w:val="000000"/>
          <w:sz w:val="28"/>
          <w:szCs w:val="28"/>
          <w:lang w:eastAsia="ru-RU"/>
        </w:rPr>
      </w:pPr>
      <w:r w:rsidRPr="00AB67F7">
        <w:rPr>
          <w:color w:val="000000"/>
          <w:sz w:val="28"/>
          <w:szCs w:val="28"/>
          <w:shd w:val="clear" w:color="auto" w:fill="FFFFFF"/>
          <w:lang w:eastAsia="ru-RU"/>
        </w:rPr>
        <w:t>для земельних ділянок, нормативну грошову оцінку яких не проведено, - у розмірі не більше 5 відсотків нормативної грошової оцінки одиниці площі ріллі по  області, для сільськогосподарських угідь - не менше 0,3 відсотка та не більше 5 відсотків нормативної грошової оцінки одиниці площі ріллі по  області;</w:t>
      </w:r>
    </w:p>
    <w:p w14:paraId="7CE973FA" w14:textId="77777777" w:rsidR="000B5274" w:rsidRPr="0073774D" w:rsidRDefault="000B5274" w:rsidP="000B5274">
      <w:pPr>
        <w:tabs>
          <w:tab w:val="left" w:pos="3615"/>
        </w:tabs>
        <w:spacing w:after="120"/>
        <w:ind w:firstLine="709"/>
        <w:jc w:val="both"/>
        <w:rPr>
          <w:color w:val="000000"/>
          <w:sz w:val="28"/>
          <w:szCs w:val="28"/>
          <w:u w:val="single"/>
          <w:lang w:eastAsia="ru-RU"/>
        </w:rPr>
      </w:pPr>
      <w:r w:rsidRPr="0073774D">
        <w:rPr>
          <w:color w:val="000000"/>
          <w:sz w:val="28"/>
          <w:szCs w:val="28"/>
          <w:u w:val="single"/>
          <w:lang w:eastAsia="ru-RU"/>
        </w:rPr>
        <w:t>Розмір орендної плати не може перевищувати 12 відсотків нормативної грошової оцінки.</w:t>
      </w:r>
    </w:p>
    <w:p w14:paraId="23133FD3" w14:textId="77777777" w:rsidR="001F3188" w:rsidRPr="001F3188" w:rsidRDefault="000B5274" w:rsidP="000B5274">
      <w:pPr>
        <w:tabs>
          <w:tab w:val="left" w:pos="6615"/>
        </w:tabs>
        <w:rPr>
          <w:rFonts w:ascii="Calibri" w:hAnsi="Calibri"/>
        </w:rPr>
      </w:pPr>
      <w:r w:rsidRPr="00C71365">
        <w:rPr>
          <w:color w:val="000000"/>
          <w:sz w:val="28"/>
          <w:szCs w:val="28"/>
          <w:lang w:eastAsia="ru-RU"/>
        </w:rPr>
        <w:t xml:space="preserve">Розмір орендної плати </w:t>
      </w:r>
      <w:r>
        <w:rPr>
          <w:color w:val="000000"/>
          <w:sz w:val="28"/>
          <w:szCs w:val="28"/>
          <w:lang w:eastAsia="ru-RU"/>
        </w:rPr>
        <w:t>м</w:t>
      </w:r>
      <w:r w:rsidRPr="00AB67F7">
        <w:rPr>
          <w:color w:val="000000"/>
          <w:sz w:val="28"/>
          <w:szCs w:val="28"/>
          <w:lang w:eastAsia="ru-RU"/>
        </w:rPr>
        <w:t>оже перевищувати граничний розмір орендної плати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AB67F7">
        <w:rPr>
          <w:color w:val="000000"/>
          <w:sz w:val="28"/>
          <w:szCs w:val="28"/>
          <w:lang w:eastAsia="ru-RU"/>
        </w:rPr>
        <w:t xml:space="preserve"> у разі визначення орендаря на конкурентних засадах</w:t>
      </w:r>
      <w:r>
        <w:rPr>
          <w:color w:val="000000"/>
          <w:sz w:val="28"/>
          <w:szCs w:val="28"/>
          <w:lang w:eastAsia="ru-RU"/>
        </w:rPr>
        <w:t>.</w:t>
      </w:r>
    </w:p>
    <w:tbl>
      <w:tblPr>
        <w:tblW w:w="9781" w:type="dxa"/>
        <w:tblInd w:w="28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66"/>
        <w:gridCol w:w="3652"/>
        <w:gridCol w:w="8"/>
        <w:gridCol w:w="1431"/>
        <w:gridCol w:w="29"/>
        <w:gridCol w:w="1191"/>
        <w:gridCol w:w="39"/>
        <w:gridCol w:w="1433"/>
        <w:gridCol w:w="6"/>
        <w:gridCol w:w="1073"/>
        <w:gridCol w:w="253"/>
      </w:tblGrid>
      <w:tr w:rsidR="003F48B8" w:rsidRPr="001265A4" w14:paraId="3262107A" w14:textId="77777777" w:rsidTr="0059208C">
        <w:trPr>
          <w:tblHeader/>
        </w:trPr>
        <w:tc>
          <w:tcPr>
            <w:tcW w:w="4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3AD3" w14:textId="77777777" w:rsidR="003F48B8" w:rsidRPr="001265A4" w:rsidRDefault="003F48B8" w:rsidP="0059208C">
            <w:pPr>
              <w:jc w:val="both"/>
            </w:pPr>
            <w:r>
              <w:t xml:space="preserve">                                                                                                     </w:t>
            </w:r>
            <w:r>
              <w:rPr>
                <w:rFonts w:ascii="Calibri" w:hAnsi="Calibri"/>
              </w:rPr>
              <w:t xml:space="preserve">                                                           </w:t>
            </w:r>
            <w:r>
              <w:t xml:space="preserve">     Вид </w:t>
            </w:r>
            <w:r w:rsidRPr="001265A4">
              <w:t>цільового призначення земель</w:t>
            </w:r>
            <w:r w:rsidRPr="001265A4">
              <w:rPr>
                <w:noProof/>
                <w:vertAlign w:val="superscript"/>
              </w:rPr>
              <w:t>2</w:t>
            </w:r>
          </w:p>
        </w:tc>
        <w:tc>
          <w:tcPr>
            <w:tcW w:w="5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7AD5" w14:textId="77777777" w:rsidR="003F48B8" w:rsidRPr="001265A4" w:rsidRDefault="003F48B8" w:rsidP="0059208C">
            <w:pPr>
              <w:jc w:val="center"/>
            </w:pPr>
            <w:r w:rsidRPr="001265A4">
              <w:t xml:space="preserve">Ставки   </w:t>
            </w:r>
            <w:r>
              <w:t>орендної плати за земельні ділянки у відсотках від нормативної грошової оцінки земельних ділянок</w:t>
            </w:r>
          </w:p>
        </w:tc>
      </w:tr>
      <w:tr w:rsidR="003F48B8" w:rsidRPr="001265A4" w14:paraId="059E5809" w14:textId="77777777" w:rsidTr="0059208C">
        <w:trPr>
          <w:tblHeader/>
        </w:trPr>
        <w:tc>
          <w:tcPr>
            <w:tcW w:w="43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DCA7" w14:textId="77777777" w:rsidR="003F48B8" w:rsidRPr="001265A4" w:rsidRDefault="003F48B8" w:rsidP="0059208C"/>
        </w:tc>
        <w:tc>
          <w:tcPr>
            <w:tcW w:w="2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E5AE" w14:textId="77777777" w:rsidR="003F48B8" w:rsidRPr="001265A4" w:rsidRDefault="003F48B8" w:rsidP="0059208C">
            <w:r w:rsidRPr="001265A4">
              <w:t xml:space="preserve">за земельні ділянки, нормативну грошову оцінку яких проведено (незалежно від місцезнаходження)  </w:t>
            </w:r>
          </w:p>
        </w:tc>
        <w:tc>
          <w:tcPr>
            <w:tcW w:w="2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3D86" w14:textId="77777777" w:rsidR="003F48B8" w:rsidRPr="001265A4" w:rsidRDefault="003F48B8" w:rsidP="0059208C">
            <w:pPr>
              <w:jc w:val="center"/>
            </w:pPr>
          </w:p>
          <w:p w14:paraId="2837F428" w14:textId="77777777" w:rsidR="003F48B8" w:rsidRPr="001265A4" w:rsidRDefault="003F48B8" w:rsidP="0059208C">
            <w:pPr>
              <w:jc w:val="center"/>
            </w:pPr>
            <w:r w:rsidRPr="001265A4"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3F48B8" w:rsidRPr="001265A4" w14:paraId="5BB1D0BC" w14:textId="77777777" w:rsidTr="0059208C">
        <w:trPr>
          <w:tblHeader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F8E9" w14:textId="77777777" w:rsidR="003F48B8" w:rsidRPr="001265A4" w:rsidRDefault="003F48B8" w:rsidP="0059208C">
            <w:pPr>
              <w:jc w:val="both"/>
            </w:pPr>
            <w:r w:rsidRPr="001265A4">
              <w:t>Код</w:t>
            </w:r>
            <w:r w:rsidRPr="001265A4">
              <w:rPr>
                <w:noProof/>
                <w:vertAlign w:val="superscript"/>
              </w:rPr>
              <w:t>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B97D" w14:textId="77777777" w:rsidR="003F48B8" w:rsidRPr="001265A4" w:rsidRDefault="003F48B8" w:rsidP="0059208C">
            <w:pPr>
              <w:jc w:val="both"/>
            </w:pPr>
            <w:r w:rsidRPr="001265A4">
              <w:t>Найменування</w:t>
            </w:r>
            <w:r w:rsidRPr="001265A4">
              <w:rPr>
                <w:noProof/>
                <w:vertAlign w:val="superscript"/>
              </w:rPr>
              <w:t>2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EF1C" w14:textId="77777777" w:rsidR="003F48B8" w:rsidRPr="001265A4" w:rsidRDefault="003F48B8" w:rsidP="0059208C">
            <w:pPr>
              <w:jc w:val="both"/>
            </w:pPr>
            <w:r w:rsidRPr="001265A4">
              <w:t>для юридичних осіб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0B5F" w14:textId="77777777" w:rsidR="003F48B8" w:rsidRPr="001265A4" w:rsidRDefault="003F48B8" w:rsidP="0059208C">
            <w:pPr>
              <w:jc w:val="both"/>
            </w:pPr>
            <w:r w:rsidRPr="001265A4">
              <w:t>для фізичних осіб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FB46" w14:textId="77777777" w:rsidR="003F48B8" w:rsidRPr="001265A4" w:rsidRDefault="003F48B8" w:rsidP="0059208C">
            <w:pPr>
              <w:jc w:val="both"/>
            </w:pPr>
            <w:r w:rsidRPr="001265A4">
              <w:t>для юридичних осіб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9C60" w14:textId="77777777" w:rsidR="003F48B8" w:rsidRPr="001265A4" w:rsidRDefault="003F48B8" w:rsidP="0059208C">
            <w:pPr>
              <w:jc w:val="both"/>
            </w:pPr>
            <w:r w:rsidRPr="001265A4">
              <w:t>для фізичних осіб</w:t>
            </w:r>
          </w:p>
        </w:tc>
      </w:tr>
      <w:tr w:rsidR="003F48B8" w:rsidRPr="001265A4" w14:paraId="61E67E4A" w14:textId="77777777" w:rsidTr="0059208C"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AF89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>01</w:t>
            </w:r>
          </w:p>
        </w:tc>
        <w:tc>
          <w:tcPr>
            <w:tcW w:w="911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028D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 xml:space="preserve">Землі сільськогосподарського призначення </w:t>
            </w:r>
          </w:p>
        </w:tc>
      </w:tr>
      <w:tr w:rsidR="003F48B8" w:rsidRPr="001265A4" w14:paraId="55FA30EE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B705" w14:textId="77777777" w:rsidR="003F48B8" w:rsidRPr="001265A4" w:rsidRDefault="003F48B8" w:rsidP="0059208C">
            <w:pPr>
              <w:jc w:val="both"/>
            </w:pPr>
            <w:r w:rsidRPr="001265A4">
              <w:t>01.01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285D" w14:textId="77777777" w:rsidR="003F48B8" w:rsidRPr="001265A4" w:rsidRDefault="003F48B8" w:rsidP="0059208C">
            <w:pPr>
              <w:jc w:val="both"/>
              <w:rPr>
                <w:lang w:val="ru-RU"/>
              </w:rPr>
            </w:pPr>
            <w:r w:rsidRPr="001265A4">
              <w:t>Для ведення товарного сільськогосподарського виробництва</w:t>
            </w:r>
            <w:r w:rsidRPr="001265A4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40B2" w14:textId="77777777" w:rsidR="003F48B8" w:rsidRPr="001265A4" w:rsidRDefault="003F48B8" w:rsidP="0059208C">
            <w:pPr>
              <w:jc w:val="both"/>
            </w:pPr>
            <w:r>
              <w:t>8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9607" w14:textId="77777777" w:rsidR="003F48B8" w:rsidRPr="001265A4" w:rsidRDefault="003F48B8" w:rsidP="0059208C">
            <w:pPr>
              <w:jc w:val="both"/>
            </w:pPr>
            <w:r>
              <w:t>8,0</w:t>
            </w:r>
            <w:r w:rsidRPr="001265A4">
              <w:t>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4835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05E7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</w:tr>
      <w:tr w:rsidR="003F48B8" w:rsidRPr="001265A4" w14:paraId="6016ED16" w14:textId="77777777" w:rsidTr="0059208C">
        <w:trPr>
          <w:trHeight w:val="67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F545" w14:textId="77777777" w:rsidR="003F48B8" w:rsidRPr="001265A4" w:rsidRDefault="003F48B8" w:rsidP="0059208C">
            <w:pPr>
              <w:jc w:val="both"/>
            </w:pPr>
            <w:r w:rsidRPr="001265A4">
              <w:t>01.02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5DF7" w14:textId="77777777" w:rsidR="003F48B8" w:rsidRPr="001265A4" w:rsidRDefault="003F48B8" w:rsidP="0059208C">
            <w:pPr>
              <w:jc w:val="both"/>
            </w:pPr>
            <w:r w:rsidRPr="001265A4">
              <w:t>Для ведення фермерського господарства</w:t>
            </w:r>
            <w:r w:rsidRPr="001265A4">
              <w:rPr>
                <w:noProof/>
                <w:vertAlign w:val="superscript"/>
                <w:lang w:val="en-US"/>
              </w:rPr>
              <w:t>4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96FD" w14:textId="77777777" w:rsidR="003F48B8" w:rsidRPr="001265A4" w:rsidRDefault="003F48B8" w:rsidP="0059208C">
            <w:pPr>
              <w:jc w:val="both"/>
            </w:pPr>
            <w:r>
              <w:t>8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1B9C" w14:textId="77777777" w:rsidR="003F48B8" w:rsidRPr="001265A4" w:rsidRDefault="003F48B8" w:rsidP="0059208C">
            <w:pPr>
              <w:jc w:val="both"/>
            </w:pPr>
            <w:r>
              <w:t>8,0</w:t>
            </w:r>
            <w:r w:rsidRPr="001265A4">
              <w:t>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163F" w14:textId="77777777" w:rsidR="003F48B8" w:rsidRPr="001265A4" w:rsidRDefault="003F48B8" w:rsidP="0059208C">
            <w:pPr>
              <w:jc w:val="both"/>
            </w:pPr>
            <w:r>
              <w:t>12,0</w:t>
            </w:r>
            <w:r w:rsidRPr="001265A4">
              <w:t>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6259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</w:tr>
      <w:tr w:rsidR="003F48B8" w:rsidRPr="001265A4" w14:paraId="03CFDD57" w14:textId="77777777" w:rsidTr="0059208C"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4F77" w14:textId="77777777" w:rsidR="003F48B8" w:rsidRPr="001265A4" w:rsidRDefault="003F48B8" w:rsidP="0059208C">
            <w:pPr>
              <w:jc w:val="both"/>
            </w:pPr>
            <w:r w:rsidRPr="001265A4">
              <w:t>01.03</w:t>
            </w:r>
          </w:p>
        </w:tc>
        <w:tc>
          <w:tcPr>
            <w:tcW w:w="3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6658" w14:textId="77777777" w:rsidR="003F48B8" w:rsidRPr="001265A4" w:rsidRDefault="003F48B8" w:rsidP="0059208C">
            <w:pPr>
              <w:jc w:val="both"/>
              <w:rPr>
                <w:lang w:val="ru-RU"/>
              </w:rPr>
            </w:pPr>
            <w:r w:rsidRPr="001265A4">
              <w:t>Для ведення особистого селянського господарства</w:t>
            </w:r>
            <w:r w:rsidRPr="001265A4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14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F6D7" w14:textId="77777777" w:rsidR="003F48B8" w:rsidRPr="001265A4" w:rsidRDefault="003F48B8" w:rsidP="0059208C">
            <w:pPr>
              <w:jc w:val="both"/>
            </w:pPr>
            <w:r>
              <w:t>8</w:t>
            </w:r>
            <w:r w:rsidRPr="001265A4">
              <w:t>,000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6AC6" w14:textId="77777777" w:rsidR="003F48B8" w:rsidRPr="001265A4" w:rsidRDefault="003F48B8" w:rsidP="0059208C">
            <w:pPr>
              <w:jc w:val="both"/>
            </w:pPr>
            <w:r>
              <w:t>8,0</w:t>
            </w:r>
            <w:r w:rsidRPr="001265A4">
              <w:t>00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1182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916C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</w:tr>
      <w:tr w:rsidR="003F48B8" w:rsidRPr="001265A4" w14:paraId="76D78DB1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04E2" w14:textId="77777777" w:rsidR="003F48B8" w:rsidRPr="001265A4" w:rsidRDefault="003F48B8" w:rsidP="0059208C">
            <w:pPr>
              <w:jc w:val="both"/>
            </w:pPr>
            <w:r w:rsidRPr="001265A4">
              <w:t>01.04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275F" w14:textId="77777777" w:rsidR="003F48B8" w:rsidRPr="001265A4" w:rsidRDefault="003F48B8" w:rsidP="0059208C">
            <w:pPr>
              <w:jc w:val="both"/>
              <w:rPr>
                <w:lang w:val="ru-RU"/>
              </w:rPr>
            </w:pPr>
            <w:r w:rsidRPr="001265A4">
              <w:t>Для ведення підсобного сільського господарства</w:t>
            </w:r>
            <w:r w:rsidRPr="001265A4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361C" w14:textId="77777777" w:rsidR="003F48B8" w:rsidRPr="001265A4" w:rsidRDefault="003F48B8" w:rsidP="0059208C">
            <w:pPr>
              <w:jc w:val="both"/>
            </w:pPr>
            <w:r>
              <w:t>8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BEC3" w14:textId="77777777" w:rsidR="003F48B8" w:rsidRPr="001265A4" w:rsidRDefault="003F48B8" w:rsidP="0059208C">
            <w:pPr>
              <w:jc w:val="both"/>
            </w:pPr>
            <w:r>
              <w:t>8,0</w:t>
            </w:r>
            <w:r w:rsidRPr="001265A4">
              <w:t>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42F0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D405" w14:textId="77777777" w:rsidR="003F48B8" w:rsidRPr="001265A4" w:rsidRDefault="003F48B8" w:rsidP="0059208C">
            <w:pPr>
              <w:jc w:val="both"/>
            </w:pPr>
            <w:r>
              <w:t>12,0</w:t>
            </w:r>
            <w:r w:rsidRPr="001265A4">
              <w:t>00</w:t>
            </w:r>
          </w:p>
        </w:tc>
      </w:tr>
      <w:tr w:rsidR="003F48B8" w:rsidRPr="001265A4" w14:paraId="33A25679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C340" w14:textId="77777777" w:rsidR="003F48B8" w:rsidRPr="001265A4" w:rsidRDefault="003F48B8" w:rsidP="0059208C">
            <w:pPr>
              <w:jc w:val="both"/>
            </w:pPr>
            <w:r w:rsidRPr="001265A4">
              <w:t>01.05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4324" w14:textId="77777777" w:rsidR="003F48B8" w:rsidRPr="001265A4" w:rsidRDefault="003F48B8" w:rsidP="0059208C">
            <w:r w:rsidRPr="001265A4">
              <w:t>Для індивідуального садівництва</w:t>
            </w:r>
            <w:r w:rsidRPr="001265A4">
              <w:rPr>
                <w:noProof/>
                <w:vertAlign w:val="superscript"/>
                <w:lang w:val="en-US"/>
              </w:rPr>
              <w:t>4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B490" w14:textId="77777777" w:rsidR="003F48B8" w:rsidRPr="001265A4" w:rsidRDefault="003F48B8" w:rsidP="0059208C">
            <w:pPr>
              <w:jc w:val="both"/>
            </w:pPr>
            <w:r>
              <w:t>8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D527" w14:textId="77777777" w:rsidR="003F48B8" w:rsidRPr="001265A4" w:rsidRDefault="003F48B8" w:rsidP="0059208C">
            <w:pPr>
              <w:jc w:val="both"/>
            </w:pPr>
            <w:r>
              <w:t>8,0</w:t>
            </w:r>
            <w:r w:rsidRPr="001265A4">
              <w:t>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EEAB" w14:textId="77777777" w:rsidR="003F48B8" w:rsidRPr="001265A4" w:rsidRDefault="003F48B8" w:rsidP="0059208C">
            <w:pPr>
              <w:jc w:val="both"/>
            </w:pPr>
            <w:r>
              <w:t>12,0</w:t>
            </w:r>
            <w:r w:rsidRPr="001265A4">
              <w:t>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E41F" w14:textId="77777777" w:rsidR="003F48B8" w:rsidRPr="001265A4" w:rsidRDefault="003F48B8" w:rsidP="0059208C">
            <w:pPr>
              <w:jc w:val="both"/>
            </w:pPr>
            <w:r>
              <w:t>12,0</w:t>
            </w:r>
            <w:r w:rsidRPr="001265A4">
              <w:t>00</w:t>
            </w:r>
          </w:p>
        </w:tc>
      </w:tr>
      <w:tr w:rsidR="003F48B8" w:rsidRPr="001265A4" w14:paraId="0075EC9A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384B" w14:textId="77777777" w:rsidR="003F48B8" w:rsidRPr="001265A4" w:rsidRDefault="003F48B8" w:rsidP="0059208C">
            <w:pPr>
              <w:jc w:val="both"/>
            </w:pPr>
            <w:r w:rsidRPr="001265A4">
              <w:t>01.06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9B5F" w14:textId="77777777" w:rsidR="003F48B8" w:rsidRPr="001265A4" w:rsidRDefault="003F48B8" w:rsidP="0059208C">
            <w:r w:rsidRPr="001265A4">
              <w:t>Для колективного садівництва</w:t>
            </w:r>
            <w:r w:rsidRPr="001265A4">
              <w:rPr>
                <w:noProof/>
                <w:vertAlign w:val="superscript"/>
                <w:lang w:val="en-US"/>
              </w:rPr>
              <w:t>4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4461" w14:textId="77777777" w:rsidR="003F48B8" w:rsidRPr="001265A4" w:rsidRDefault="003F48B8" w:rsidP="0059208C">
            <w:pPr>
              <w:jc w:val="both"/>
            </w:pPr>
            <w:r>
              <w:t>8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3846" w14:textId="77777777" w:rsidR="003F48B8" w:rsidRPr="001265A4" w:rsidRDefault="003F48B8" w:rsidP="0059208C">
            <w:pPr>
              <w:jc w:val="both"/>
            </w:pPr>
            <w:r>
              <w:t>8,0</w:t>
            </w:r>
            <w:r w:rsidRPr="001265A4">
              <w:t>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92CD" w14:textId="77777777" w:rsidR="003F48B8" w:rsidRPr="001265A4" w:rsidRDefault="003F48B8" w:rsidP="0059208C">
            <w:pPr>
              <w:jc w:val="both"/>
            </w:pPr>
            <w:r>
              <w:t>12,0</w:t>
            </w:r>
            <w:r w:rsidRPr="001265A4">
              <w:t>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6CE2" w14:textId="77777777" w:rsidR="003F48B8" w:rsidRPr="001265A4" w:rsidRDefault="003F48B8" w:rsidP="0059208C">
            <w:pPr>
              <w:jc w:val="both"/>
            </w:pPr>
            <w:r>
              <w:t>12,0</w:t>
            </w:r>
            <w:r w:rsidRPr="001265A4">
              <w:t>00</w:t>
            </w:r>
          </w:p>
        </w:tc>
      </w:tr>
      <w:tr w:rsidR="003F48B8" w:rsidRPr="001265A4" w14:paraId="1587F40B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82E5" w14:textId="77777777" w:rsidR="003F48B8" w:rsidRPr="001265A4" w:rsidRDefault="003F48B8" w:rsidP="0059208C">
            <w:pPr>
              <w:jc w:val="both"/>
            </w:pPr>
            <w:r w:rsidRPr="001265A4">
              <w:t>01.07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78D0" w14:textId="77777777" w:rsidR="003F48B8" w:rsidRPr="001265A4" w:rsidRDefault="003F48B8" w:rsidP="0059208C">
            <w:pPr>
              <w:jc w:val="both"/>
            </w:pPr>
            <w:r w:rsidRPr="001265A4">
              <w:t>Для городництва</w:t>
            </w:r>
            <w:r w:rsidRPr="001265A4">
              <w:rPr>
                <w:noProof/>
                <w:vertAlign w:val="superscript"/>
                <w:lang w:val="en-US"/>
              </w:rPr>
              <w:t>4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9EE7" w14:textId="77777777" w:rsidR="003F48B8" w:rsidRPr="001265A4" w:rsidRDefault="003F48B8" w:rsidP="0059208C">
            <w:pPr>
              <w:jc w:val="both"/>
            </w:pPr>
            <w:r>
              <w:t>8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C780" w14:textId="77777777" w:rsidR="003F48B8" w:rsidRPr="001265A4" w:rsidRDefault="003F48B8" w:rsidP="0059208C">
            <w:pPr>
              <w:jc w:val="both"/>
            </w:pPr>
            <w:r>
              <w:t>8,0</w:t>
            </w:r>
            <w:r w:rsidRPr="001265A4">
              <w:t>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7390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0ABE" w14:textId="77777777" w:rsidR="003F48B8" w:rsidRPr="001265A4" w:rsidRDefault="003F48B8" w:rsidP="0059208C">
            <w:pPr>
              <w:jc w:val="both"/>
            </w:pPr>
            <w:r>
              <w:t>12,0</w:t>
            </w:r>
            <w:r w:rsidRPr="001265A4">
              <w:t>00</w:t>
            </w:r>
          </w:p>
        </w:tc>
      </w:tr>
      <w:tr w:rsidR="003F48B8" w:rsidRPr="001265A4" w14:paraId="2FED80AE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F562" w14:textId="77777777" w:rsidR="003F48B8" w:rsidRPr="001265A4" w:rsidRDefault="003F48B8" w:rsidP="0059208C">
            <w:pPr>
              <w:jc w:val="both"/>
            </w:pPr>
            <w:r w:rsidRPr="001265A4">
              <w:t>01.08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6A98" w14:textId="77777777" w:rsidR="003F48B8" w:rsidRPr="001265A4" w:rsidRDefault="003F48B8" w:rsidP="0059208C">
            <w:pPr>
              <w:jc w:val="both"/>
              <w:rPr>
                <w:lang w:val="ru-RU"/>
              </w:rPr>
            </w:pPr>
            <w:r w:rsidRPr="001265A4">
              <w:t>Для сінокосіння і випасання худоби</w:t>
            </w:r>
            <w:r w:rsidRPr="001265A4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39B1" w14:textId="77777777" w:rsidR="003F48B8" w:rsidRPr="001265A4" w:rsidRDefault="003F48B8" w:rsidP="0059208C">
            <w:pPr>
              <w:jc w:val="both"/>
            </w:pPr>
            <w:r>
              <w:t>8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E110" w14:textId="77777777" w:rsidR="003F48B8" w:rsidRPr="001265A4" w:rsidRDefault="003F48B8" w:rsidP="0059208C">
            <w:pPr>
              <w:jc w:val="both"/>
            </w:pPr>
            <w:r>
              <w:t>8,</w:t>
            </w:r>
            <w:r w:rsidRPr="001265A4">
              <w:t>00</w:t>
            </w:r>
            <w:r>
              <w:t>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11A3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5722" w14:textId="77777777" w:rsidR="003F48B8" w:rsidRPr="001265A4" w:rsidRDefault="003F48B8" w:rsidP="0059208C">
            <w:pPr>
              <w:jc w:val="both"/>
            </w:pPr>
            <w:r>
              <w:t>12,0</w:t>
            </w:r>
            <w:r w:rsidRPr="001265A4">
              <w:t>00</w:t>
            </w:r>
          </w:p>
        </w:tc>
      </w:tr>
      <w:tr w:rsidR="003F48B8" w:rsidRPr="001265A4" w14:paraId="11451345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5812" w14:textId="77777777" w:rsidR="003F48B8" w:rsidRPr="001265A4" w:rsidRDefault="003F48B8" w:rsidP="0059208C">
            <w:pPr>
              <w:jc w:val="both"/>
            </w:pPr>
            <w:r w:rsidRPr="001265A4">
              <w:t>01.09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819B" w14:textId="77777777" w:rsidR="003F48B8" w:rsidRPr="001265A4" w:rsidRDefault="003F48B8" w:rsidP="0059208C">
            <w:pPr>
              <w:jc w:val="both"/>
            </w:pPr>
            <w:r w:rsidRPr="001265A4">
              <w:t xml:space="preserve">Для дослідних і навчальних цілей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F3B2" w14:textId="77777777" w:rsidR="003F48B8" w:rsidRPr="001265A4" w:rsidRDefault="003F48B8" w:rsidP="0059208C">
            <w:pPr>
              <w:jc w:val="both"/>
            </w:pPr>
            <w:r>
              <w:t>8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CC14" w14:textId="77777777" w:rsidR="003F48B8" w:rsidRPr="001265A4" w:rsidRDefault="003F48B8" w:rsidP="0059208C">
            <w:pPr>
              <w:jc w:val="both"/>
            </w:pPr>
            <w:r>
              <w:t>8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01FE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483C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</w:tr>
      <w:tr w:rsidR="003F48B8" w:rsidRPr="001265A4" w14:paraId="491C2CC9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0015" w14:textId="77777777" w:rsidR="003F48B8" w:rsidRPr="001265A4" w:rsidRDefault="003F48B8" w:rsidP="0059208C">
            <w:pPr>
              <w:jc w:val="both"/>
            </w:pPr>
            <w:r w:rsidRPr="001265A4">
              <w:t>01.10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DA15" w14:textId="77777777" w:rsidR="003F48B8" w:rsidRPr="001265A4" w:rsidRDefault="003F48B8" w:rsidP="0059208C">
            <w:pPr>
              <w:jc w:val="both"/>
            </w:pPr>
            <w:r w:rsidRPr="001265A4">
              <w:t xml:space="preserve">Для пропаганди передового досвіду ведення сільського господарства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10CD" w14:textId="77777777" w:rsidR="003F48B8" w:rsidRPr="001265A4" w:rsidRDefault="003F48B8" w:rsidP="0059208C">
            <w:pPr>
              <w:jc w:val="both"/>
            </w:pPr>
            <w:r>
              <w:t>8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52A7" w14:textId="77777777" w:rsidR="003F48B8" w:rsidRPr="001265A4" w:rsidRDefault="003F48B8" w:rsidP="0059208C">
            <w:pPr>
              <w:jc w:val="both"/>
            </w:pPr>
            <w:r>
              <w:t>8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A3C3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5A89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</w:tr>
      <w:tr w:rsidR="003F48B8" w:rsidRPr="001265A4" w14:paraId="53971F83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EDE4" w14:textId="77777777" w:rsidR="003F48B8" w:rsidRPr="001265A4" w:rsidRDefault="003F48B8" w:rsidP="0059208C">
            <w:pPr>
              <w:jc w:val="both"/>
            </w:pPr>
            <w:r w:rsidRPr="001265A4">
              <w:lastRenderedPageBreak/>
              <w:t>01.11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199F" w14:textId="77777777" w:rsidR="003F48B8" w:rsidRPr="001265A4" w:rsidRDefault="003F48B8" w:rsidP="0059208C">
            <w:pPr>
              <w:jc w:val="both"/>
            </w:pPr>
            <w:r w:rsidRPr="001265A4">
              <w:t xml:space="preserve">Для надання послуг у сільському господарстві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C1C8" w14:textId="77777777" w:rsidR="003F48B8" w:rsidRPr="001265A4" w:rsidRDefault="003F48B8" w:rsidP="0059208C">
            <w:pPr>
              <w:jc w:val="both"/>
            </w:pPr>
            <w:r>
              <w:t>8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C10A" w14:textId="77777777" w:rsidR="003F48B8" w:rsidRPr="001265A4" w:rsidRDefault="003F48B8" w:rsidP="0059208C">
            <w:pPr>
              <w:jc w:val="both"/>
            </w:pPr>
            <w:r>
              <w:t>8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7CFE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F1E1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</w:tr>
      <w:tr w:rsidR="003F48B8" w:rsidRPr="001265A4" w14:paraId="643C6E89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D3D2" w14:textId="77777777" w:rsidR="003F48B8" w:rsidRPr="001265A4" w:rsidRDefault="003F48B8" w:rsidP="0059208C">
            <w:pPr>
              <w:jc w:val="both"/>
            </w:pPr>
            <w:r w:rsidRPr="001265A4">
              <w:t>01.12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FEC0" w14:textId="77777777" w:rsidR="003F48B8" w:rsidRPr="001265A4" w:rsidRDefault="003F48B8" w:rsidP="0059208C">
            <w:r w:rsidRPr="001265A4">
              <w:t xml:space="preserve">Для розміщення інфраструктури оптових ринків сільськогосподарської продукції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CEF7" w14:textId="77777777" w:rsidR="003F48B8" w:rsidRPr="001265A4" w:rsidRDefault="003F48B8" w:rsidP="0059208C">
            <w:pPr>
              <w:jc w:val="both"/>
            </w:pPr>
            <w:r>
              <w:t>8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8A96" w14:textId="77777777" w:rsidR="003F48B8" w:rsidRPr="001265A4" w:rsidRDefault="003F48B8" w:rsidP="0059208C">
            <w:pPr>
              <w:jc w:val="both"/>
            </w:pPr>
            <w:r>
              <w:t>8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6073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1250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</w:tr>
      <w:tr w:rsidR="003F48B8" w:rsidRPr="001265A4" w14:paraId="5C11ED4B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7820" w14:textId="77777777" w:rsidR="003F48B8" w:rsidRPr="001265A4" w:rsidRDefault="003F48B8" w:rsidP="0059208C">
            <w:pPr>
              <w:jc w:val="both"/>
            </w:pPr>
            <w:r w:rsidRPr="001265A4">
              <w:t>01.13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5537" w14:textId="77777777" w:rsidR="003F48B8" w:rsidRPr="001265A4" w:rsidRDefault="003F48B8" w:rsidP="0059208C">
            <w:r w:rsidRPr="001265A4">
              <w:t>Для іншого сільськогосподарського призначення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06E7" w14:textId="77777777" w:rsidR="003F48B8" w:rsidRPr="001265A4" w:rsidRDefault="003F48B8" w:rsidP="0059208C">
            <w:pPr>
              <w:jc w:val="both"/>
            </w:pPr>
            <w:r>
              <w:t>8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C9A6" w14:textId="77777777" w:rsidR="003F48B8" w:rsidRPr="001265A4" w:rsidRDefault="003F48B8" w:rsidP="0059208C">
            <w:pPr>
              <w:jc w:val="both"/>
            </w:pPr>
            <w:r>
              <w:t>8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B75B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CD90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</w:tr>
      <w:tr w:rsidR="003F48B8" w:rsidRPr="001265A4" w14:paraId="4B429060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4A3C" w14:textId="77777777" w:rsidR="003F48B8" w:rsidRPr="001265A4" w:rsidRDefault="003F48B8" w:rsidP="0059208C">
            <w:pPr>
              <w:jc w:val="both"/>
            </w:pPr>
            <w:r w:rsidRPr="001265A4">
              <w:t>01.14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C087" w14:textId="77777777" w:rsidR="003F48B8" w:rsidRPr="001265A4" w:rsidRDefault="003F48B8" w:rsidP="0059208C">
            <w:pPr>
              <w:jc w:val="both"/>
            </w:pPr>
            <w:r w:rsidRPr="001265A4">
              <w:t xml:space="preserve">Для цілей підрозділів 01.01-01.13 та для збереження та використання земель природно-заповідного фонду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E7FE" w14:textId="77777777" w:rsidR="003F48B8" w:rsidRPr="001265A4" w:rsidRDefault="003F48B8" w:rsidP="0059208C">
            <w:pPr>
              <w:jc w:val="both"/>
            </w:pPr>
            <w:r>
              <w:t>8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B2CC" w14:textId="77777777" w:rsidR="003F48B8" w:rsidRPr="001265A4" w:rsidRDefault="003F48B8" w:rsidP="0059208C">
            <w:pPr>
              <w:jc w:val="both"/>
            </w:pPr>
            <w:r>
              <w:t>8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066F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D7B8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</w:tr>
      <w:tr w:rsidR="003F48B8" w:rsidRPr="001265A4" w14:paraId="4AE28A41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873E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>02</w:t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64398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>Землі житлової забудови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F18A" w14:textId="77777777" w:rsidR="003F48B8" w:rsidRPr="001265A4" w:rsidRDefault="003F48B8" w:rsidP="0059208C">
            <w:pPr>
              <w:rPr>
                <w:lang w:val="ru-RU"/>
              </w:rPr>
            </w:pPr>
          </w:p>
        </w:tc>
        <w:tc>
          <w:tcPr>
            <w:tcW w:w="1079" w:type="dxa"/>
            <w:gridSpan w:val="2"/>
            <w:tcBorders>
              <w:right w:val="single" w:sz="4" w:space="0" w:color="auto"/>
            </w:tcBorders>
          </w:tcPr>
          <w:p w14:paraId="0C7E1460" w14:textId="77777777" w:rsidR="003F48B8" w:rsidRPr="001265A4" w:rsidRDefault="003F48B8" w:rsidP="0059208C">
            <w:pPr>
              <w:rPr>
                <w:lang w:val="ru-RU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6729" w14:textId="77777777" w:rsidR="003F48B8" w:rsidRPr="001265A4" w:rsidRDefault="003F48B8" w:rsidP="0059208C">
            <w:pPr>
              <w:rPr>
                <w:lang w:val="ru-RU"/>
              </w:rPr>
            </w:pPr>
          </w:p>
        </w:tc>
      </w:tr>
      <w:tr w:rsidR="003F48B8" w:rsidRPr="001265A4" w14:paraId="1E57DDD3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AAD7" w14:textId="77777777" w:rsidR="003F48B8" w:rsidRPr="001265A4" w:rsidRDefault="003F48B8" w:rsidP="0059208C">
            <w:pPr>
              <w:jc w:val="both"/>
            </w:pPr>
            <w:r w:rsidRPr="001265A4">
              <w:t>02.01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E208" w14:textId="77777777" w:rsidR="003F48B8" w:rsidRPr="001265A4" w:rsidRDefault="003F48B8" w:rsidP="0059208C">
            <w:pPr>
              <w:rPr>
                <w:lang w:val="ru-RU"/>
              </w:rPr>
            </w:pPr>
            <w:r w:rsidRPr="001265A4">
              <w:t>Для будівництва і обслуговування житлового будинку, господарських будівель і споруд (присадибна ділянка)</w:t>
            </w:r>
            <w:r w:rsidRPr="001265A4">
              <w:rPr>
                <w:noProof/>
                <w:vertAlign w:val="superscript"/>
                <w:lang w:val="ru-RU"/>
              </w:rPr>
              <w:t xml:space="preserve"> 4</w:t>
            </w:r>
          </w:p>
        </w:tc>
        <w:tc>
          <w:tcPr>
            <w:tcW w:w="14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2459" w14:textId="77777777" w:rsidR="003F48B8" w:rsidRPr="001265A4" w:rsidRDefault="003F48B8" w:rsidP="0059208C">
            <w:pPr>
              <w:jc w:val="both"/>
            </w:pPr>
            <w:r>
              <w:t>1,000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4332" w14:textId="77777777" w:rsidR="003F48B8" w:rsidRPr="001265A4" w:rsidRDefault="003F48B8" w:rsidP="0059208C">
            <w:pPr>
              <w:jc w:val="both"/>
            </w:pPr>
            <w:r>
              <w:t>1,000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BF57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2ED7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46BE3F8B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BAD3" w14:textId="77777777" w:rsidR="003F48B8" w:rsidRPr="001265A4" w:rsidRDefault="003F48B8" w:rsidP="0059208C">
            <w:pPr>
              <w:jc w:val="both"/>
            </w:pPr>
            <w:r w:rsidRPr="001265A4">
              <w:t>02.02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FBF5" w14:textId="77777777" w:rsidR="003F48B8" w:rsidRPr="001265A4" w:rsidRDefault="003F48B8" w:rsidP="0059208C">
            <w:r w:rsidRPr="001265A4">
              <w:t>Для колективного житлового будівництва</w:t>
            </w:r>
            <w:r w:rsidRPr="001265A4">
              <w:rPr>
                <w:noProof/>
                <w:vertAlign w:val="superscript"/>
                <w:lang w:val="en-US"/>
              </w:rPr>
              <w:t>4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AE88" w14:textId="77777777" w:rsidR="003F48B8" w:rsidRPr="001265A4" w:rsidRDefault="003F48B8" w:rsidP="0059208C">
            <w:pPr>
              <w:jc w:val="both"/>
            </w:pPr>
            <w:r>
              <w:t>3,000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9103" w14:textId="77777777" w:rsidR="003F48B8" w:rsidRPr="001265A4" w:rsidRDefault="003F48B8" w:rsidP="0059208C">
            <w:pPr>
              <w:jc w:val="both"/>
            </w:pPr>
            <w:r>
              <w:t>3,000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18B9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5C22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6F601127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A45F" w14:textId="77777777" w:rsidR="003F48B8" w:rsidRPr="001265A4" w:rsidRDefault="003F48B8" w:rsidP="0059208C">
            <w:pPr>
              <w:jc w:val="both"/>
            </w:pPr>
            <w:r w:rsidRPr="001265A4">
              <w:t>02.03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8110" w14:textId="77777777" w:rsidR="003F48B8" w:rsidRPr="001265A4" w:rsidRDefault="003F48B8" w:rsidP="0059208C">
            <w:r w:rsidRPr="001265A4">
              <w:t>Для будівництва і обслуговування багатоквартирного житлового будинку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37A1" w14:textId="77777777" w:rsidR="003F48B8" w:rsidRPr="001265A4" w:rsidRDefault="003F48B8" w:rsidP="0059208C">
            <w:pPr>
              <w:jc w:val="both"/>
            </w:pPr>
            <w:r>
              <w:t>3,000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D5DB" w14:textId="77777777" w:rsidR="003F48B8" w:rsidRPr="001265A4" w:rsidRDefault="003F48B8" w:rsidP="0059208C">
            <w:pPr>
              <w:jc w:val="both"/>
            </w:pPr>
            <w:r>
              <w:t>3,000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1F80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75C1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3AC44CA2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ED2B" w14:textId="77777777" w:rsidR="003F48B8" w:rsidRPr="001265A4" w:rsidRDefault="003F48B8" w:rsidP="0059208C">
            <w:pPr>
              <w:jc w:val="both"/>
            </w:pPr>
            <w:r w:rsidRPr="001265A4">
              <w:t>02.04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68F5" w14:textId="77777777" w:rsidR="003F48B8" w:rsidRPr="001265A4" w:rsidRDefault="003F48B8" w:rsidP="0059208C">
            <w:r w:rsidRPr="001265A4">
              <w:t xml:space="preserve">Для будівництва і обслуговування будівель тимчасового проживання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4CC7" w14:textId="77777777" w:rsidR="003F48B8" w:rsidRPr="001265A4" w:rsidRDefault="003F48B8" w:rsidP="0059208C">
            <w:pPr>
              <w:jc w:val="both"/>
            </w:pPr>
            <w:r>
              <w:t>3,000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5CF6" w14:textId="77777777" w:rsidR="003F48B8" w:rsidRPr="001265A4" w:rsidRDefault="003F48B8" w:rsidP="0059208C">
            <w:pPr>
              <w:jc w:val="both"/>
            </w:pPr>
            <w:r>
              <w:t>3,000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2E12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472C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4D39CE7D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C10A" w14:textId="77777777" w:rsidR="003F48B8" w:rsidRPr="001265A4" w:rsidRDefault="003F48B8" w:rsidP="0059208C">
            <w:pPr>
              <w:jc w:val="both"/>
            </w:pPr>
            <w:r w:rsidRPr="001265A4">
              <w:t>02.05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5C79" w14:textId="77777777" w:rsidR="003F48B8" w:rsidRPr="001265A4" w:rsidRDefault="003F48B8" w:rsidP="0059208C">
            <w:r w:rsidRPr="001265A4">
              <w:t xml:space="preserve">Для будівництва індивідуальних гаражів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5E82" w14:textId="77777777" w:rsidR="003F48B8" w:rsidRPr="001265A4" w:rsidRDefault="003F48B8" w:rsidP="0059208C">
            <w:pPr>
              <w:jc w:val="both"/>
            </w:pPr>
            <w:r>
              <w:t>5,000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5ED1" w14:textId="77777777" w:rsidR="003F48B8" w:rsidRPr="001265A4" w:rsidRDefault="003F48B8" w:rsidP="0059208C">
            <w:pPr>
              <w:jc w:val="both"/>
            </w:pPr>
            <w:r>
              <w:t>5,000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5D9A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C972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42FB3E62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7477" w14:textId="77777777" w:rsidR="003F48B8" w:rsidRPr="001265A4" w:rsidRDefault="003F48B8" w:rsidP="0059208C">
            <w:pPr>
              <w:jc w:val="both"/>
            </w:pPr>
            <w:r w:rsidRPr="001265A4">
              <w:t>02.06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D804" w14:textId="77777777" w:rsidR="003F48B8" w:rsidRPr="001265A4" w:rsidRDefault="003F48B8" w:rsidP="0059208C">
            <w:pPr>
              <w:jc w:val="both"/>
            </w:pPr>
            <w:r w:rsidRPr="001265A4">
              <w:t xml:space="preserve">Для колективного гаражного будівництва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E2AC" w14:textId="77777777" w:rsidR="003F48B8" w:rsidRPr="001265A4" w:rsidRDefault="003F48B8" w:rsidP="0059208C">
            <w:pPr>
              <w:jc w:val="both"/>
            </w:pPr>
            <w:r>
              <w:t>5,000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DCCB" w14:textId="77777777" w:rsidR="003F48B8" w:rsidRPr="001265A4" w:rsidRDefault="003F48B8" w:rsidP="0059208C">
            <w:pPr>
              <w:jc w:val="both"/>
            </w:pPr>
            <w:r>
              <w:t>5,000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1868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449E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13E63B2F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1F67" w14:textId="77777777" w:rsidR="003F48B8" w:rsidRPr="001265A4" w:rsidRDefault="003F48B8" w:rsidP="0059208C">
            <w:pPr>
              <w:jc w:val="both"/>
            </w:pPr>
            <w:r w:rsidRPr="001265A4">
              <w:t>02.07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782D" w14:textId="77777777" w:rsidR="003F48B8" w:rsidRPr="001265A4" w:rsidRDefault="003F48B8" w:rsidP="0059208C">
            <w:pPr>
              <w:jc w:val="both"/>
            </w:pPr>
            <w:r w:rsidRPr="001265A4">
              <w:t xml:space="preserve">Для іншої житлової забудови 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44F" w14:textId="77777777" w:rsidR="003F48B8" w:rsidRPr="001265A4" w:rsidRDefault="003F48B8" w:rsidP="0059208C">
            <w:pPr>
              <w:jc w:val="both"/>
            </w:pPr>
            <w:r>
              <w:t>3,000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8BFF" w14:textId="77777777" w:rsidR="003F48B8" w:rsidRPr="001265A4" w:rsidRDefault="003F48B8" w:rsidP="0059208C">
            <w:pPr>
              <w:jc w:val="both"/>
            </w:pPr>
            <w:r>
              <w:t>3,000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928D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E7B0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5AA77837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3CC4" w14:textId="77777777" w:rsidR="003F48B8" w:rsidRPr="001265A4" w:rsidRDefault="003F48B8" w:rsidP="0059208C">
            <w:pPr>
              <w:jc w:val="both"/>
            </w:pPr>
            <w:r w:rsidRPr="001265A4">
              <w:t>02.08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D1A5" w14:textId="77777777" w:rsidR="003F48B8" w:rsidRPr="001265A4" w:rsidRDefault="003F48B8" w:rsidP="0059208C">
            <w:r w:rsidRPr="001265A4">
              <w:t xml:space="preserve">Для цілей підрозділів 02.01-02.07 та для збереження та використання земель природно-заповідного фонду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6163" w14:textId="77777777" w:rsidR="003F48B8" w:rsidRPr="001265A4" w:rsidRDefault="003F48B8" w:rsidP="0059208C">
            <w:pPr>
              <w:jc w:val="both"/>
            </w:pPr>
            <w:r>
              <w:t>3,000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F783" w14:textId="77777777" w:rsidR="003F48B8" w:rsidRPr="001265A4" w:rsidRDefault="003F48B8" w:rsidP="0059208C">
            <w:pPr>
              <w:jc w:val="both"/>
            </w:pPr>
            <w:r>
              <w:t>3,000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4377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1522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6547FF52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BF07" w14:textId="77777777" w:rsidR="003F48B8" w:rsidRPr="001265A4" w:rsidRDefault="003F48B8" w:rsidP="0059208C">
            <w:pPr>
              <w:jc w:val="both"/>
            </w:pPr>
            <w:r w:rsidRPr="001265A4">
              <w:t>02.09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62B5" w14:textId="77777777" w:rsidR="003F48B8" w:rsidRPr="001265A4" w:rsidRDefault="003F48B8" w:rsidP="0059208C">
            <w:r w:rsidRPr="001265A4">
              <w:t>Для будівництва і обслуговування паркінгів та автостоянок на землях  житлової та громадської забудови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9A91" w14:textId="77777777" w:rsidR="003F48B8" w:rsidRPr="001265A4" w:rsidRDefault="003F48B8" w:rsidP="0059208C">
            <w:pPr>
              <w:jc w:val="both"/>
            </w:pPr>
            <w:r>
              <w:t>10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53DD" w14:textId="77777777" w:rsidR="003F48B8" w:rsidRPr="001265A4" w:rsidRDefault="003F48B8" w:rsidP="0059208C">
            <w:pPr>
              <w:jc w:val="both"/>
            </w:pPr>
            <w:r>
              <w:t>10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1F0E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0BE5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18ED11E5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D04C" w14:textId="77777777" w:rsidR="003F48B8" w:rsidRPr="001265A4" w:rsidRDefault="003F48B8" w:rsidP="0059208C">
            <w:pPr>
              <w:jc w:val="both"/>
            </w:pPr>
            <w:r w:rsidRPr="001265A4">
              <w:t>02.10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AF7B" w14:textId="77777777" w:rsidR="003F48B8" w:rsidRPr="001265A4" w:rsidRDefault="003F48B8" w:rsidP="0059208C">
            <w:r w:rsidRPr="001265A4">
              <w:t xml:space="preserve">Для будівництва і обслуговування багатоквартирного житлового будинку з об’єктами торгово-розважальної та ринкової </w:t>
            </w:r>
            <w:r w:rsidRPr="001265A4">
              <w:lastRenderedPageBreak/>
              <w:t>інфраструктури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BA2E" w14:textId="77777777" w:rsidR="003F48B8" w:rsidRPr="001265A4" w:rsidRDefault="003F48B8" w:rsidP="0059208C">
            <w:pPr>
              <w:jc w:val="both"/>
            </w:pPr>
            <w:r>
              <w:lastRenderedPageBreak/>
              <w:t>6,000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4EE7" w14:textId="77777777" w:rsidR="003F48B8" w:rsidRPr="001265A4" w:rsidRDefault="003F48B8" w:rsidP="0059208C">
            <w:pPr>
              <w:jc w:val="both"/>
            </w:pPr>
            <w:r>
              <w:t>6,000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C5BE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CAFC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4B8DF29E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4AB1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>03</w:t>
            </w:r>
          </w:p>
        </w:tc>
        <w:tc>
          <w:tcPr>
            <w:tcW w:w="91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5399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 xml:space="preserve">Землі громадської забудови </w:t>
            </w:r>
          </w:p>
        </w:tc>
      </w:tr>
      <w:tr w:rsidR="003F48B8" w:rsidRPr="001265A4" w14:paraId="34DC5951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48B8" w:rsidRPr="001265A4" w:rsidRDefault="003F48B8" w:rsidP="0059208C">
            <w:pPr>
              <w:jc w:val="both"/>
            </w:pPr>
            <w:r w:rsidRPr="001265A4">
              <w:t>03.01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A58D" w14:textId="77777777" w:rsidR="003F48B8" w:rsidRPr="001265A4" w:rsidRDefault="003F48B8" w:rsidP="0059208C">
            <w:pPr>
              <w:rPr>
                <w:lang w:val="ru-RU"/>
              </w:rPr>
            </w:pPr>
            <w:r w:rsidRPr="001265A4">
              <w:t>Для будівництва та обслуговування будівель органів державної влади та місцевого самоврядування</w:t>
            </w:r>
            <w:r w:rsidRPr="001265A4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CF10" w14:textId="77777777" w:rsidR="003F48B8" w:rsidRPr="001265A4" w:rsidRDefault="003F48B8" w:rsidP="0059208C">
            <w:pPr>
              <w:jc w:val="both"/>
            </w:pPr>
            <w:r>
              <w:t>3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858A" w14:textId="77777777" w:rsidR="003F48B8" w:rsidRPr="001265A4" w:rsidRDefault="003F48B8" w:rsidP="0059208C">
            <w:pPr>
              <w:jc w:val="both"/>
            </w:pPr>
            <w:r>
              <w:t>3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A1D3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F951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19E49998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3772" w14:textId="77777777" w:rsidR="003F48B8" w:rsidRPr="001265A4" w:rsidRDefault="003F48B8" w:rsidP="0059208C">
            <w:pPr>
              <w:jc w:val="both"/>
            </w:pPr>
            <w:r w:rsidRPr="001265A4">
              <w:t>03.02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BAAD" w14:textId="77777777" w:rsidR="003F48B8" w:rsidRPr="001265A4" w:rsidRDefault="003F48B8" w:rsidP="0059208C">
            <w:pPr>
              <w:rPr>
                <w:lang w:val="ru-RU"/>
              </w:rPr>
            </w:pPr>
            <w:r w:rsidRPr="001265A4">
              <w:t>Для будівництва та обслуговування будівель закладів освіти</w:t>
            </w:r>
            <w:r w:rsidRPr="001265A4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4369" w14:textId="77777777" w:rsidR="003F48B8" w:rsidRPr="001265A4" w:rsidRDefault="003F48B8" w:rsidP="0059208C">
            <w:pPr>
              <w:jc w:val="both"/>
            </w:pPr>
            <w:r>
              <w:t>3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CE57" w14:textId="77777777" w:rsidR="003F48B8" w:rsidRPr="001265A4" w:rsidRDefault="003F48B8" w:rsidP="0059208C">
            <w:pPr>
              <w:jc w:val="both"/>
            </w:pPr>
            <w:r>
              <w:t>3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A61C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7D73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31B9A642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1683" w14:textId="77777777" w:rsidR="003F48B8" w:rsidRPr="001265A4" w:rsidRDefault="003F48B8" w:rsidP="0059208C">
            <w:pPr>
              <w:jc w:val="both"/>
            </w:pPr>
            <w:r w:rsidRPr="001265A4">
              <w:t>03.03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8590" w14:textId="77777777" w:rsidR="003F48B8" w:rsidRPr="001265A4" w:rsidRDefault="003F48B8" w:rsidP="0059208C">
            <w:pPr>
              <w:rPr>
                <w:lang w:val="ru-RU"/>
              </w:rPr>
            </w:pPr>
            <w:r w:rsidRPr="001265A4">
              <w:t>Для будівництва та обслуговування будівель закладів охорони здоров’я та соціальної допомоги</w:t>
            </w:r>
            <w:r w:rsidRPr="001265A4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EDC2" w14:textId="77777777" w:rsidR="003F48B8" w:rsidRPr="001265A4" w:rsidRDefault="003F48B8" w:rsidP="0059208C">
            <w:pPr>
              <w:jc w:val="both"/>
            </w:pPr>
            <w:r>
              <w:t>3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FC79" w14:textId="77777777" w:rsidR="003F48B8" w:rsidRPr="001265A4" w:rsidRDefault="003F48B8" w:rsidP="0059208C">
            <w:pPr>
              <w:jc w:val="both"/>
            </w:pPr>
            <w:r>
              <w:t>3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955D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B760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17195556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F749" w14:textId="77777777" w:rsidR="003F48B8" w:rsidRPr="001265A4" w:rsidRDefault="003F48B8" w:rsidP="0059208C">
            <w:pPr>
              <w:jc w:val="both"/>
            </w:pPr>
            <w:r w:rsidRPr="001265A4">
              <w:t>03.04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8608" w14:textId="77777777" w:rsidR="003F48B8" w:rsidRPr="001265A4" w:rsidRDefault="003F48B8" w:rsidP="0059208C">
            <w:pPr>
              <w:rPr>
                <w:lang w:val="ru-RU"/>
              </w:rPr>
            </w:pPr>
            <w:r w:rsidRPr="001265A4">
              <w:t>Для будівництва та обслуговування будівель громадських та релігійних організацій</w:t>
            </w:r>
            <w:r w:rsidRPr="001265A4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CAEE" w14:textId="77777777" w:rsidR="003F48B8" w:rsidRPr="001265A4" w:rsidRDefault="003F48B8" w:rsidP="0059208C">
            <w:pPr>
              <w:jc w:val="both"/>
            </w:pPr>
            <w:r>
              <w:t>3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E71F" w14:textId="77777777" w:rsidR="003F48B8" w:rsidRPr="001265A4" w:rsidRDefault="003F48B8" w:rsidP="0059208C">
            <w:pPr>
              <w:jc w:val="both"/>
            </w:pPr>
            <w:r>
              <w:t>3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8839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C521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1E906A3B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B8F9F" w14:textId="77777777" w:rsidR="003F48B8" w:rsidRPr="001265A4" w:rsidRDefault="003F48B8" w:rsidP="0059208C">
            <w:pPr>
              <w:jc w:val="both"/>
            </w:pPr>
            <w:r w:rsidRPr="001265A4">
              <w:t>03.05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19644" w14:textId="77777777" w:rsidR="003F48B8" w:rsidRPr="001265A4" w:rsidRDefault="003F48B8" w:rsidP="0059208C">
            <w:pPr>
              <w:rPr>
                <w:lang w:val="ru-RU"/>
              </w:rPr>
            </w:pPr>
            <w:r w:rsidRPr="001265A4">
              <w:t>Для будівництва та обслуговування будівель закладів культурно-просвітницького обслуговування</w:t>
            </w:r>
            <w:r w:rsidRPr="001265A4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E5777" w14:textId="77777777" w:rsidR="003F48B8" w:rsidRPr="001265A4" w:rsidRDefault="003F48B8" w:rsidP="0059208C">
            <w:pPr>
              <w:jc w:val="both"/>
            </w:pPr>
            <w:r>
              <w:t>3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E42DF" w14:textId="77777777" w:rsidR="003F48B8" w:rsidRPr="001265A4" w:rsidRDefault="003F48B8" w:rsidP="0059208C">
            <w:pPr>
              <w:jc w:val="both"/>
            </w:pPr>
            <w:r>
              <w:t>3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872A1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249A8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76FA0D18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15C1" w14:textId="77777777" w:rsidR="003F48B8" w:rsidRPr="001265A4" w:rsidRDefault="003F48B8" w:rsidP="0059208C">
            <w:pPr>
              <w:jc w:val="both"/>
            </w:pPr>
            <w:r w:rsidRPr="001265A4">
              <w:t>03.06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490E" w14:textId="77777777" w:rsidR="003F48B8" w:rsidRPr="001265A4" w:rsidRDefault="003F48B8" w:rsidP="0059208C">
            <w:pPr>
              <w:rPr>
                <w:lang w:val="ru-RU"/>
              </w:rPr>
            </w:pPr>
            <w:r w:rsidRPr="001265A4">
              <w:t>Для будівництва та обслуговування будівель екстериторіальних організацій та органів</w:t>
            </w:r>
            <w:r w:rsidRPr="001265A4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83EA" w14:textId="77777777" w:rsidR="003F48B8" w:rsidRPr="001265A4" w:rsidRDefault="003F48B8" w:rsidP="0059208C">
            <w:pPr>
              <w:jc w:val="both"/>
            </w:pPr>
            <w:r>
              <w:t>3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7C13" w14:textId="77777777" w:rsidR="003F48B8" w:rsidRPr="001265A4" w:rsidRDefault="003F48B8" w:rsidP="0059208C">
            <w:pPr>
              <w:jc w:val="both"/>
            </w:pPr>
            <w:r>
              <w:t>3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DD77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DBC0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09FEC272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4255" w14:textId="77777777" w:rsidR="003F48B8" w:rsidRPr="001265A4" w:rsidRDefault="003F48B8" w:rsidP="0059208C">
            <w:pPr>
              <w:jc w:val="both"/>
            </w:pPr>
            <w:r w:rsidRPr="001265A4">
              <w:t>03.07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B762" w14:textId="77777777" w:rsidR="003F48B8" w:rsidRPr="001265A4" w:rsidRDefault="003F48B8" w:rsidP="0059208C">
            <w:r w:rsidRPr="001265A4">
              <w:t xml:space="preserve">Для будівництва та обслуговування будівель торгівлі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F1DB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54CD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E1B6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E786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119C0401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3CD3" w14:textId="77777777" w:rsidR="003F48B8" w:rsidRPr="001265A4" w:rsidRDefault="003F48B8" w:rsidP="0059208C">
            <w:r w:rsidRPr="001265A4">
              <w:t>03.08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20FB" w14:textId="77777777" w:rsidR="003F48B8" w:rsidRPr="001265A4" w:rsidRDefault="003F48B8" w:rsidP="0059208C">
            <w:r w:rsidRPr="001265A4">
              <w:t xml:space="preserve">Для будівництва та обслуговування об’єктів туристичної інфраструктури та закладів громадського харчування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E4BF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49A1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81F3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26AA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76703533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4F57" w14:textId="77777777" w:rsidR="003F48B8" w:rsidRPr="001265A4" w:rsidRDefault="003F48B8" w:rsidP="0059208C">
            <w:r w:rsidRPr="001265A4">
              <w:t>03.09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8031" w14:textId="77777777" w:rsidR="003F48B8" w:rsidRPr="001265A4" w:rsidRDefault="003F48B8" w:rsidP="0059208C">
            <w:r w:rsidRPr="001265A4">
              <w:t xml:space="preserve">Для будівництва та обслуговування будівель кредитно-фінансових установ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AB7E" w14:textId="77777777" w:rsidR="003F48B8" w:rsidRPr="001265A4" w:rsidRDefault="003F48B8" w:rsidP="0059208C">
            <w:pPr>
              <w:jc w:val="both"/>
            </w:pPr>
            <w:r>
              <w:t>10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FCDA" w14:textId="77777777" w:rsidR="003F48B8" w:rsidRPr="001265A4" w:rsidRDefault="003F48B8" w:rsidP="0059208C">
            <w:pPr>
              <w:jc w:val="both"/>
            </w:pPr>
            <w:r>
              <w:t>10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2F9B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2341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002008D2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D565" w14:textId="77777777" w:rsidR="003F48B8" w:rsidRPr="001265A4" w:rsidRDefault="003F48B8" w:rsidP="0059208C">
            <w:r w:rsidRPr="001265A4">
              <w:t>03.10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64DF" w14:textId="77777777" w:rsidR="003F48B8" w:rsidRPr="001265A4" w:rsidRDefault="003F48B8" w:rsidP="0059208C">
            <w:r w:rsidRPr="001265A4">
              <w:t xml:space="preserve">Для будівництва та обслуговування будівель ринкової інфраструктури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AF68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EDF1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0320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D4E4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067E8921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F1988" w14:textId="77777777" w:rsidR="003F48B8" w:rsidRPr="001265A4" w:rsidRDefault="003F48B8" w:rsidP="0059208C">
            <w:r w:rsidRPr="001265A4">
              <w:t>03.11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6DEB" w14:textId="77777777" w:rsidR="003F48B8" w:rsidRPr="001265A4" w:rsidRDefault="003F48B8" w:rsidP="0059208C">
            <w:r w:rsidRPr="001265A4">
              <w:t xml:space="preserve">Для будівництва та обслуговування будівель і споруд закладів науки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CADBC" w14:textId="77777777" w:rsidR="003F48B8" w:rsidRPr="001265A4" w:rsidRDefault="003F48B8" w:rsidP="0059208C">
            <w:pPr>
              <w:jc w:val="both"/>
            </w:pPr>
            <w:r>
              <w:t>3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1C537" w14:textId="77777777" w:rsidR="003F48B8" w:rsidRPr="001265A4" w:rsidRDefault="003F48B8" w:rsidP="0059208C">
            <w:pPr>
              <w:jc w:val="both"/>
            </w:pPr>
            <w:r>
              <w:t>3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78023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B782F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24D7BD12" w14:textId="77777777" w:rsidTr="0059208C"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799A" w14:textId="77777777" w:rsidR="003F48B8" w:rsidRPr="001265A4" w:rsidRDefault="003F48B8" w:rsidP="0059208C">
            <w:r w:rsidRPr="001265A4">
              <w:lastRenderedPageBreak/>
              <w:t>03.12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CEC7" w14:textId="77777777" w:rsidR="003F48B8" w:rsidRPr="001265A4" w:rsidRDefault="003F48B8" w:rsidP="0059208C">
            <w:r w:rsidRPr="001265A4">
              <w:t xml:space="preserve">Для будівництва та обслуговування будівель закладів комунального обслуговування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8D39" w14:textId="77777777" w:rsidR="003F48B8" w:rsidRPr="001265A4" w:rsidRDefault="003F48B8" w:rsidP="0059208C">
            <w:pPr>
              <w:jc w:val="both"/>
            </w:pPr>
            <w:r>
              <w:t>3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90E3" w14:textId="77777777" w:rsidR="003F48B8" w:rsidRPr="001265A4" w:rsidRDefault="003F48B8" w:rsidP="0059208C">
            <w:pPr>
              <w:jc w:val="both"/>
            </w:pPr>
            <w:r>
              <w:t>3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0B64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B446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19AB7543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14A3" w14:textId="77777777" w:rsidR="003F48B8" w:rsidRPr="001265A4" w:rsidRDefault="003F48B8" w:rsidP="0059208C">
            <w:r w:rsidRPr="001265A4">
              <w:t>03.13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746C" w14:textId="77777777" w:rsidR="003F48B8" w:rsidRPr="001265A4" w:rsidRDefault="003F48B8" w:rsidP="0059208C">
            <w:r w:rsidRPr="001265A4">
              <w:t xml:space="preserve">Для будівництва та обслуговування будівель закладів побутового обслуговування 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50D0" w14:textId="77777777" w:rsidR="003F48B8" w:rsidRPr="001265A4" w:rsidRDefault="003F48B8" w:rsidP="0059208C">
            <w:pPr>
              <w:jc w:val="both"/>
            </w:pPr>
            <w:r w:rsidRPr="001265A4">
              <w:t>3,000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25E3" w14:textId="77777777" w:rsidR="003F48B8" w:rsidRPr="001265A4" w:rsidRDefault="003F48B8" w:rsidP="0059208C">
            <w:pPr>
              <w:jc w:val="both"/>
            </w:pPr>
            <w:r w:rsidRPr="001265A4">
              <w:t>3,000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45B6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458F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7FA97AC0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5DE9" w14:textId="77777777" w:rsidR="003F48B8" w:rsidRPr="001265A4" w:rsidRDefault="003F48B8" w:rsidP="0059208C">
            <w:pPr>
              <w:jc w:val="both"/>
            </w:pPr>
            <w:r w:rsidRPr="001265A4">
              <w:t>03.14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93ED" w14:textId="77777777" w:rsidR="003F48B8" w:rsidRPr="001265A4" w:rsidRDefault="003F48B8" w:rsidP="0059208C">
            <w:r w:rsidRPr="001265A4">
              <w:t>Для розміщення та постійної діяльності органів ДСНС</w:t>
            </w:r>
            <w:r w:rsidRPr="001265A4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D499" w14:textId="77777777" w:rsidR="003F48B8" w:rsidRPr="001265A4" w:rsidRDefault="003F48B8" w:rsidP="0059208C">
            <w:pPr>
              <w:jc w:val="both"/>
            </w:pPr>
            <w:r>
              <w:t>3,0</w:t>
            </w:r>
            <w:r w:rsidRPr="001265A4">
              <w:t>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C1D4" w14:textId="77777777" w:rsidR="003F48B8" w:rsidRPr="001265A4" w:rsidRDefault="003F48B8" w:rsidP="0059208C">
            <w:pPr>
              <w:jc w:val="both"/>
            </w:pPr>
            <w:r>
              <w:t>3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D077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0EAB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55580041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26A4" w14:textId="77777777" w:rsidR="003F48B8" w:rsidRPr="001265A4" w:rsidRDefault="003F48B8" w:rsidP="0059208C">
            <w:pPr>
              <w:jc w:val="both"/>
            </w:pPr>
            <w:r w:rsidRPr="001265A4">
              <w:t>03.15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240B" w14:textId="77777777" w:rsidR="003F48B8" w:rsidRPr="001265A4" w:rsidRDefault="003F48B8" w:rsidP="0059208C">
            <w:r w:rsidRPr="001265A4">
              <w:t xml:space="preserve">Для будівництва та обслуговування інших будівель громадської забудови 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71E4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2500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3D6D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62EE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73768E8E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9581" w14:textId="77777777" w:rsidR="003F48B8" w:rsidRPr="001265A4" w:rsidRDefault="003F48B8" w:rsidP="0059208C">
            <w:pPr>
              <w:jc w:val="both"/>
            </w:pPr>
            <w:r w:rsidRPr="001265A4">
              <w:t>03.16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522D" w14:textId="77777777" w:rsidR="003F48B8" w:rsidRPr="001265A4" w:rsidRDefault="003F48B8" w:rsidP="0059208C">
            <w:r w:rsidRPr="001265A4">
              <w:t>Для цілей підрозділів 03.01-03.15 та для збереження та використання земель природно-заповідного фонду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59CB" w14:textId="77777777" w:rsidR="003F48B8" w:rsidRPr="001265A4" w:rsidRDefault="003F48B8" w:rsidP="0059208C">
            <w:pPr>
              <w:jc w:val="both"/>
            </w:pPr>
            <w:r>
              <w:t>6,000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AB99" w14:textId="77777777" w:rsidR="003F48B8" w:rsidRPr="001265A4" w:rsidRDefault="003F48B8" w:rsidP="0059208C">
            <w:pPr>
              <w:jc w:val="both"/>
            </w:pPr>
            <w:r>
              <w:t>6,000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C0CE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8FD3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1A74C0BC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D5EC" w14:textId="77777777" w:rsidR="003F48B8" w:rsidRPr="001265A4" w:rsidRDefault="003F48B8" w:rsidP="0059208C">
            <w:pPr>
              <w:jc w:val="both"/>
            </w:pPr>
            <w:r>
              <w:t>0</w:t>
            </w:r>
            <w:r w:rsidRPr="001265A4">
              <w:t>3.17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8DC9" w14:textId="77777777" w:rsidR="003F48B8" w:rsidRDefault="003F48B8" w:rsidP="0059208C">
            <w:r w:rsidRPr="001265A4">
              <w:t>Для розміщення та експлуатації закладів з обслуговування відвідувачів об’єктів рекреаційного призначення</w:t>
            </w:r>
          </w:p>
          <w:p w14:paraId="23DA23B3" w14:textId="77777777" w:rsidR="003F48B8" w:rsidRPr="001265A4" w:rsidRDefault="003F48B8" w:rsidP="0059208C"/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4F0A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F146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DE93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9D93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076AAE7B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A5D8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>04</w:t>
            </w:r>
          </w:p>
        </w:tc>
        <w:tc>
          <w:tcPr>
            <w:tcW w:w="911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2711620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 xml:space="preserve">Землі природно-заповідного фонду </w:t>
            </w:r>
          </w:p>
        </w:tc>
      </w:tr>
      <w:tr w:rsidR="003F48B8" w:rsidRPr="001265A4" w14:paraId="3434551C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6AE5" w14:textId="77777777" w:rsidR="003F48B8" w:rsidRPr="001265A4" w:rsidRDefault="003F48B8" w:rsidP="0059208C">
            <w:pPr>
              <w:jc w:val="both"/>
            </w:pPr>
            <w:r w:rsidRPr="001265A4">
              <w:t>04.01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8E3B" w14:textId="77777777" w:rsidR="003F48B8" w:rsidRPr="001265A4" w:rsidRDefault="003F48B8" w:rsidP="0059208C">
            <w:r w:rsidRPr="001265A4">
              <w:t xml:space="preserve">Для збереження та використання біосферних заповідників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72BA" w14:textId="77777777" w:rsidR="003F48B8" w:rsidRPr="001265A4" w:rsidRDefault="003F48B8" w:rsidP="0059208C">
            <w:pPr>
              <w:jc w:val="both"/>
            </w:pPr>
            <w:r>
              <w:t>6,00</w:t>
            </w:r>
            <w:r w:rsidRPr="001265A4"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4F2B" w14:textId="77777777" w:rsidR="003F48B8" w:rsidRPr="001265A4" w:rsidRDefault="003F48B8" w:rsidP="0059208C">
            <w:pPr>
              <w:jc w:val="both"/>
            </w:pPr>
            <w:r>
              <w:t>6,00</w:t>
            </w:r>
            <w:r w:rsidRPr="001265A4">
              <w:t>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F95D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4F55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2A48ADD0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1D5DB" w14:textId="77777777" w:rsidR="003F48B8" w:rsidRPr="001265A4" w:rsidRDefault="003F48B8" w:rsidP="0059208C">
            <w:pPr>
              <w:jc w:val="both"/>
            </w:pPr>
            <w:r w:rsidRPr="001265A4">
              <w:t>04.02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25B8" w14:textId="77777777" w:rsidR="003F48B8" w:rsidRPr="001265A4" w:rsidRDefault="003F48B8" w:rsidP="0059208C">
            <w:pPr>
              <w:rPr>
                <w:lang w:val="ru-RU"/>
              </w:rPr>
            </w:pPr>
            <w:r w:rsidRPr="001265A4">
              <w:t>Для збереження та використання природних заповідників</w:t>
            </w:r>
            <w:r w:rsidRPr="001265A4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20B05" w14:textId="77777777" w:rsidR="003F48B8" w:rsidRPr="001265A4" w:rsidRDefault="003F48B8" w:rsidP="0059208C">
            <w:pPr>
              <w:jc w:val="both"/>
            </w:pPr>
            <w:r>
              <w:t>6,00</w:t>
            </w:r>
            <w:r w:rsidRPr="001265A4"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D6602" w14:textId="77777777" w:rsidR="003F48B8" w:rsidRPr="001265A4" w:rsidRDefault="003F48B8" w:rsidP="0059208C">
            <w:pPr>
              <w:jc w:val="both"/>
            </w:pPr>
            <w:r>
              <w:t>6,00</w:t>
            </w:r>
            <w:r w:rsidRPr="001265A4">
              <w:t>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F0E20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DD2B1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63FA11AF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D26A" w14:textId="77777777" w:rsidR="003F48B8" w:rsidRPr="001265A4" w:rsidRDefault="003F48B8" w:rsidP="0059208C">
            <w:pPr>
              <w:jc w:val="both"/>
            </w:pPr>
            <w:r w:rsidRPr="001265A4">
              <w:t>04.03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FBC8" w14:textId="77777777" w:rsidR="003F48B8" w:rsidRPr="001265A4" w:rsidRDefault="003F48B8" w:rsidP="0059208C">
            <w:pPr>
              <w:rPr>
                <w:lang w:val="ru-RU"/>
              </w:rPr>
            </w:pPr>
            <w:r w:rsidRPr="001265A4">
              <w:t>Для збереження та використання національних природних парків</w:t>
            </w:r>
            <w:r w:rsidRPr="001265A4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083C" w14:textId="77777777" w:rsidR="003F48B8" w:rsidRPr="001265A4" w:rsidRDefault="003F48B8" w:rsidP="0059208C">
            <w:pPr>
              <w:jc w:val="both"/>
            </w:pPr>
            <w:r>
              <w:t>6,00</w:t>
            </w:r>
            <w:r w:rsidRPr="001265A4"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EB3E" w14:textId="77777777" w:rsidR="003F48B8" w:rsidRPr="001265A4" w:rsidRDefault="003F48B8" w:rsidP="0059208C">
            <w:pPr>
              <w:jc w:val="both"/>
            </w:pPr>
            <w:r>
              <w:t>6,00</w:t>
            </w:r>
            <w:r w:rsidRPr="001265A4">
              <w:t>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96B3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F717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5D3DC3BE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48BC" w14:textId="77777777" w:rsidR="003F48B8" w:rsidRPr="001265A4" w:rsidRDefault="003F48B8" w:rsidP="0059208C">
            <w:pPr>
              <w:jc w:val="both"/>
            </w:pPr>
            <w:r w:rsidRPr="001265A4">
              <w:t>04.04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05D4" w14:textId="77777777" w:rsidR="003F48B8" w:rsidRPr="001265A4" w:rsidRDefault="003F48B8" w:rsidP="0059208C">
            <w:pPr>
              <w:rPr>
                <w:lang w:val="ru-RU"/>
              </w:rPr>
            </w:pPr>
            <w:r w:rsidRPr="001265A4">
              <w:t>Для збереження та використання ботанічних садів</w:t>
            </w:r>
            <w:r w:rsidRPr="001265A4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4BF7" w14:textId="77777777" w:rsidR="003F48B8" w:rsidRPr="001265A4" w:rsidRDefault="003F48B8" w:rsidP="0059208C">
            <w:pPr>
              <w:jc w:val="both"/>
            </w:pPr>
            <w:r>
              <w:t>6,00</w:t>
            </w:r>
            <w:r w:rsidRPr="001265A4"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142E" w14:textId="77777777" w:rsidR="003F48B8" w:rsidRPr="001265A4" w:rsidRDefault="003F48B8" w:rsidP="0059208C">
            <w:pPr>
              <w:jc w:val="both"/>
            </w:pPr>
            <w:r>
              <w:t>6,00</w:t>
            </w:r>
            <w:r w:rsidRPr="001265A4">
              <w:t>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ED32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71C0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1CADA809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2691" w14:textId="77777777" w:rsidR="003F48B8" w:rsidRPr="001265A4" w:rsidRDefault="003F48B8" w:rsidP="0059208C">
            <w:pPr>
              <w:jc w:val="both"/>
            </w:pPr>
            <w:r w:rsidRPr="001265A4">
              <w:t>04.05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5AA5" w14:textId="77777777" w:rsidR="003F48B8" w:rsidRPr="001265A4" w:rsidRDefault="003F48B8" w:rsidP="0059208C">
            <w:r w:rsidRPr="001265A4">
              <w:t xml:space="preserve">Для збереження та використання зоологічних парків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6135" w14:textId="77777777" w:rsidR="003F48B8" w:rsidRPr="001265A4" w:rsidRDefault="003F48B8" w:rsidP="0059208C">
            <w:pPr>
              <w:jc w:val="both"/>
            </w:pPr>
            <w:r>
              <w:t>6,00</w:t>
            </w:r>
            <w:r w:rsidRPr="001265A4"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EBFF" w14:textId="77777777" w:rsidR="003F48B8" w:rsidRPr="001265A4" w:rsidRDefault="003F48B8" w:rsidP="0059208C">
            <w:pPr>
              <w:jc w:val="both"/>
            </w:pPr>
            <w:r>
              <w:t>6,00</w:t>
            </w:r>
            <w:r w:rsidRPr="001265A4">
              <w:t>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62E4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82B7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0A1B72CD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2DEC" w14:textId="77777777" w:rsidR="003F48B8" w:rsidRPr="001265A4" w:rsidRDefault="003F48B8" w:rsidP="0059208C">
            <w:pPr>
              <w:jc w:val="both"/>
            </w:pPr>
            <w:r w:rsidRPr="001265A4">
              <w:t>04.06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899C" w14:textId="77777777" w:rsidR="003F48B8" w:rsidRPr="001265A4" w:rsidRDefault="003F48B8" w:rsidP="0059208C">
            <w:r w:rsidRPr="001265A4">
              <w:t xml:space="preserve">Для збереження та використання дендрологічних парків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D51B" w14:textId="77777777" w:rsidR="003F48B8" w:rsidRPr="001265A4" w:rsidRDefault="003F48B8" w:rsidP="0059208C">
            <w:pPr>
              <w:jc w:val="both"/>
            </w:pPr>
            <w:r>
              <w:t>6,00</w:t>
            </w:r>
            <w:r w:rsidRPr="001265A4"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1F75" w14:textId="77777777" w:rsidR="003F48B8" w:rsidRPr="001265A4" w:rsidRDefault="003F48B8" w:rsidP="0059208C">
            <w:pPr>
              <w:jc w:val="both"/>
            </w:pPr>
            <w:r>
              <w:t>6,00</w:t>
            </w:r>
            <w:r w:rsidRPr="001265A4">
              <w:t>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C39D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3E65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249E00B6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C83C" w14:textId="77777777" w:rsidR="003F48B8" w:rsidRPr="001265A4" w:rsidRDefault="003F48B8" w:rsidP="0059208C">
            <w:pPr>
              <w:jc w:val="both"/>
            </w:pPr>
            <w:r w:rsidRPr="001265A4">
              <w:t>04.07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949E" w14:textId="77777777" w:rsidR="003F48B8" w:rsidRPr="001265A4" w:rsidRDefault="003F48B8" w:rsidP="0059208C">
            <w:r w:rsidRPr="001265A4">
              <w:t xml:space="preserve">Для збереження та використання парків - пам’яток садово-паркового мистецтва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3DAD" w14:textId="77777777" w:rsidR="003F48B8" w:rsidRPr="001265A4" w:rsidRDefault="003F48B8" w:rsidP="0059208C">
            <w:pPr>
              <w:jc w:val="both"/>
            </w:pPr>
            <w:r>
              <w:t>6,00</w:t>
            </w:r>
            <w:r w:rsidRPr="001265A4"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EC3D" w14:textId="77777777" w:rsidR="003F48B8" w:rsidRPr="001265A4" w:rsidRDefault="003F48B8" w:rsidP="0059208C">
            <w:pPr>
              <w:jc w:val="both"/>
            </w:pPr>
            <w:r>
              <w:t>6,00</w:t>
            </w:r>
            <w:r w:rsidRPr="001265A4">
              <w:t>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CA8F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A717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71F4ABBD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1A69" w14:textId="77777777" w:rsidR="003F48B8" w:rsidRPr="001265A4" w:rsidRDefault="003F48B8" w:rsidP="0059208C">
            <w:pPr>
              <w:jc w:val="both"/>
            </w:pPr>
            <w:r w:rsidRPr="001265A4">
              <w:t>04.08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153F" w14:textId="77777777" w:rsidR="003F48B8" w:rsidRPr="001265A4" w:rsidRDefault="003F48B8" w:rsidP="0059208C">
            <w:r w:rsidRPr="001265A4">
              <w:t xml:space="preserve">Для збереження та використання заказників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E954" w14:textId="77777777" w:rsidR="003F48B8" w:rsidRPr="001265A4" w:rsidRDefault="003F48B8" w:rsidP="0059208C">
            <w:pPr>
              <w:jc w:val="both"/>
            </w:pPr>
            <w:r>
              <w:t>6,00</w:t>
            </w:r>
            <w:r w:rsidRPr="001265A4"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1462" w14:textId="77777777" w:rsidR="003F48B8" w:rsidRPr="001265A4" w:rsidRDefault="003F48B8" w:rsidP="0059208C">
            <w:pPr>
              <w:jc w:val="both"/>
            </w:pPr>
            <w:r>
              <w:t>6,00</w:t>
            </w:r>
            <w:r w:rsidRPr="001265A4">
              <w:t>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B769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1FBE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621BEC24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6B45" w14:textId="77777777" w:rsidR="003F48B8" w:rsidRPr="001265A4" w:rsidRDefault="003F48B8" w:rsidP="0059208C">
            <w:pPr>
              <w:jc w:val="both"/>
            </w:pPr>
            <w:r w:rsidRPr="001265A4">
              <w:t>04.09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086A" w14:textId="77777777" w:rsidR="003F48B8" w:rsidRPr="001265A4" w:rsidRDefault="003F48B8" w:rsidP="0059208C">
            <w:r w:rsidRPr="001265A4">
              <w:t xml:space="preserve">Для збереження та використання заповідних урочищ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95E3" w14:textId="77777777" w:rsidR="003F48B8" w:rsidRPr="001265A4" w:rsidRDefault="003F48B8" w:rsidP="0059208C">
            <w:pPr>
              <w:jc w:val="both"/>
            </w:pPr>
            <w:r>
              <w:t>6,00</w:t>
            </w:r>
            <w:r w:rsidRPr="001265A4"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F4F6" w14:textId="77777777" w:rsidR="003F48B8" w:rsidRPr="001265A4" w:rsidRDefault="003F48B8" w:rsidP="0059208C">
            <w:pPr>
              <w:jc w:val="both"/>
            </w:pPr>
            <w:r>
              <w:t>6,00</w:t>
            </w:r>
            <w:r w:rsidRPr="001265A4">
              <w:t>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76DC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8235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4C6B10FB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F0674" w14:textId="77777777" w:rsidR="003F48B8" w:rsidRPr="001265A4" w:rsidRDefault="003F48B8" w:rsidP="0059208C">
            <w:pPr>
              <w:jc w:val="both"/>
            </w:pPr>
            <w:r w:rsidRPr="001265A4">
              <w:lastRenderedPageBreak/>
              <w:t>04.10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8720" w14:textId="77777777" w:rsidR="003F48B8" w:rsidRPr="001265A4" w:rsidRDefault="003F48B8" w:rsidP="0059208C">
            <w:r w:rsidRPr="001265A4">
              <w:t xml:space="preserve">Для збереження та використання пам’яток природи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37C18D" w14:textId="77777777" w:rsidR="003F48B8" w:rsidRPr="001265A4" w:rsidRDefault="003F48B8" w:rsidP="0059208C">
            <w:pPr>
              <w:jc w:val="both"/>
            </w:pPr>
            <w:r>
              <w:t>6,00</w:t>
            </w:r>
            <w:r w:rsidRPr="001265A4"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8F96A" w14:textId="77777777" w:rsidR="003F48B8" w:rsidRPr="001265A4" w:rsidRDefault="003F48B8" w:rsidP="0059208C">
            <w:pPr>
              <w:jc w:val="both"/>
            </w:pPr>
            <w:r>
              <w:t>6,00</w:t>
            </w:r>
            <w:r w:rsidRPr="001265A4">
              <w:t>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54461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D1428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01AC25E4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4DD7" w14:textId="77777777" w:rsidR="003F48B8" w:rsidRPr="001265A4" w:rsidRDefault="003F48B8" w:rsidP="0059208C">
            <w:pPr>
              <w:jc w:val="both"/>
            </w:pPr>
            <w:r w:rsidRPr="001265A4">
              <w:t>04.11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1714" w14:textId="77777777" w:rsidR="003F48B8" w:rsidRPr="001265A4" w:rsidRDefault="003F48B8" w:rsidP="0059208C">
            <w:r w:rsidRPr="001265A4">
              <w:t xml:space="preserve">Для збереження та використання регіональних ландшафтних парків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62A2" w14:textId="77777777" w:rsidR="003F48B8" w:rsidRPr="001265A4" w:rsidRDefault="003F48B8" w:rsidP="0059208C">
            <w:pPr>
              <w:jc w:val="both"/>
            </w:pPr>
            <w:r>
              <w:t>6,00</w:t>
            </w:r>
            <w:r w:rsidRPr="001265A4"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D12B" w14:textId="77777777" w:rsidR="003F48B8" w:rsidRPr="001265A4" w:rsidRDefault="003F48B8" w:rsidP="0059208C">
            <w:pPr>
              <w:jc w:val="both"/>
            </w:pPr>
            <w:r>
              <w:t>6,00</w:t>
            </w:r>
            <w:r w:rsidRPr="001265A4">
              <w:t>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432D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E60D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</w:tr>
      <w:tr w:rsidR="003F48B8" w:rsidRPr="001265A4" w14:paraId="5B6B58DF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52E7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>05</w:t>
            </w:r>
          </w:p>
        </w:tc>
        <w:tc>
          <w:tcPr>
            <w:tcW w:w="91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2ECD" w14:textId="77777777" w:rsidR="003F48B8" w:rsidRPr="001265A4" w:rsidRDefault="003F48B8" w:rsidP="0059208C">
            <w:pPr>
              <w:jc w:val="both"/>
            </w:pPr>
            <w:r>
              <w:rPr>
                <w:b/>
              </w:rPr>
              <w:t>Землі іншого природо</w:t>
            </w:r>
            <w:r w:rsidRPr="001265A4">
              <w:rPr>
                <w:b/>
              </w:rPr>
              <w:t xml:space="preserve">охоронного призначення </w:t>
            </w:r>
          </w:p>
        </w:tc>
      </w:tr>
      <w:tr w:rsidR="003F48B8" w:rsidRPr="00E34DF5" w14:paraId="229561FA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3A27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>06</w:t>
            </w:r>
          </w:p>
        </w:tc>
        <w:tc>
          <w:tcPr>
            <w:tcW w:w="91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CD87" w14:textId="77777777" w:rsidR="003F48B8" w:rsidRPr="001265A4" w:rsidRDefault="003F48B8" w:rsidP="0059208C">
            <w:pPr>
              <w:jc w:val="both"/>
            </w:pPr>
            <w:r w:rsidRPr="001265A4">
              <w:rPr>
                <w:b/>
              </w:rPr>
              <w:t>Землі оздоровчого призначення (землі, що мають</w:t>
            </w:r>
            <w:r>
              <w:rPr>
                <w:b/>
              </w:rPr>
              <w:t xml:space="preserve"> п</w:t>
            </w:r>
            <w:r w:rsidRPr="001265A4">
              <w:rPr>
                <w:b/>
              </w:rPr>
              <w:t>риродні лікувальні</w:t>
            </w:r>
            <w:r>
              <w:rPr>
                <w:b/>
              </w:rPr>
              <w:t xml:space="preserve"> властивості, які використо</w:t>
            </w:r>
            <w:r w:rsidRPr="001265A4">
              <w:rPr>
                <w:b/>
              </w:rPr>
              <w:t>вуються або</w:t>
            </w:r>
            <w:r>
              <w:rPr>
                <w:b/>
              </w:rPr>
              <w:t xml:space="preserve"> </w:t>
            </w:r>
            <w:r w:rsidRPr="001265A4">
              <w:rPr>
                <w:b/>
              </w:rPr>
              <w:t>можуть</w:t>
            </w:r>
            <w:r>
              <w:rPr>
                <w:b/>
              </w:rPr>
              <w:t xml:space="preserve"> </w:t>
            </w:r>
            <w:r w:rsidRPr="001265A4">
              <w:rPr>
                <w:b/>
              </w:rPr>
              <w:t xml:space="preserve">використовуватися </w:t>
            </w:r>
            <w:r w:rsidRPr="001265A4">
              <w:rPr>
                <w:b/>
              </w:rPr>
              <w:br/>
              <w:t>для профілактики</w:t>
            </w:r>
            <w:r>
              <w:rPr>
                <w:b/>
              </w:rPr>
              <w:t xml:space="preserve"> </w:t>
            </w:r>
            <w:r w:rsidRPr="001265A4">
              <w:rPr>
                <w:b/>
              </w:rPr>
              <w:t>захворювань і лікування</w:t>
            </w:r>
            <w:r>
              <w:rPr>
                <w:b/>
              </w:rPr>
              <w:t xml:space="preserve"> </w:t>
            </w:r>
            <w:r w:rsidRPr="001265A4">
              <w:rPr>
                <w:b/>
              </w:rPr>
              <w:t>людей)</w:t>
            </w:r>
          </w:p>
        </w:tc>
      </w:tr>
      <w:tr w:rsidR="003F48B8" w:rsidRPr="001265A4" w14:paraId="281BBA02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748F" w14:textId="77777777" w:rsidR="003F48B8" w:rsidRPr="001265A4" w:rsidRDefault="003F48B8" w:rsidP="0059208C">
            <w:pPr>
              <w:jc w:val="both"/>
            </w:pPr>
            <w:r w:rsidRPr="001265A4">
              <w:t>06.01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6964" w14:textId="77777777" w:rsidR="003F48B8" w:rsidRPr="001265A4" w:rsidRDefault="003F48B8" w:rsidP="0059208C">
            <w:pPr>
              <w:rPr>
                <w:lang w:val="ru-RU"/>
              </w:rPr>
            </w:pPr>
            <w:r w:rsidRPr="001265A4">
              <w:t>Для будівництва і обслуговування санаторно-оздоровчих закладів</w:t>
            </w:r>
            <w:r w:rsidRPr="001265A4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FA31" w14:textId="77777777" w:rsidR="003F48B8" w:rsidRPr="001265A4" w:rsidRDefault="003F48B8" w:rsidP="0059208C">
            <w:pPr>
              <w:jc w:val="both"/>
            </w:pPr>
            <w:r>
              <w:t>3,000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13FA" w14:textId="77777777" w:rsidR="003F48B8" w:rsidRPr="001265A4" w:rsidRDefault="003F48B8" w:rsidP="0059208C">
            <w:pPr>
              <w:jc w:val="both"/>
            </w:pPr>
            <w:r>
              <w:t>3,000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200E" w14:textId="77777777" w:rsidR="003F48B8" w:rsidRPr="001265A4" w:rsidRDefault="003F48B8" w:rsidP="0059208C">
            <w:pPr>
              <w:jc w:val="both"/>
            </w:pPr>
            <w:r w:rsidRPr="00BB547B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A8CE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27B94071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AA07" w14:textId="77777777" w:rsidR="003F48B8" w:rsidRPr="001265A4" w:rsidRDefault="003F48B8" w:rsidP="0059208C">
            <w:pPr>
              <w:jc w:val="both"/>
            </w:pPr>
            <w:r w:rsidRPr="001265A4">
              <w:t>06.02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BD70" w14:textId="77777777" w:rsidR="003F48B8" w:rsidRPr="001265A4" w:rsidRDefault="003F48B8" w:rsidP="0059208C">
            <w:r w:rsidRPr="001265A4">
              <w:t xml:space="preserve">Для розробки родовищ природних лікувальних ресурсів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44F0" w14:textId="77777777" w:rsidR="003F48B8" w:rsidRPr="001265A4" w:rsidRDefault="003F48B8" w:rsidP="0059208C">
            <w:pPr>
              <w:jc w:val="both"/>
            </w:pPr>
            <w:r>
              <w:t>3,000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5718" w14:textId="77777777" w:rsidR="003F48B8" w:rsidRPr="001265A4" w:rsidRDefault="003F48B8" w:rsidP="0059208C">
            <w:pPr>
              <w:jc w:val="both"/>
            </w:pPr>
            <w:r>
              <w:t>3,000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1E7F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9B65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65E12AE0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0539" w14:textId="77777777" w:rsidR="003F48B8" w:rsidRPr="001265A4" w:rsidRDefault="003F48B8" w:rsidP="0059208C">
            <w:pPr>
              <w:jc w:val="both"/>
            </w:pPr>
            <w:r w:rsidRPr="001265A4">
              <w:t>06.03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0AD7" w14:textId="77777777" w:rsidR="003F48B8" w:rsidRPr="001265A4" w:rsidRDefault="003F48B8" w:rsidP="0059208C">
            <w:r w:rsidRPr="001265A4">
              <w:t xml:space="preserve">Для інших оздоровчих цілей </w:t>
            </w:r>
          </w:p>
          <w:p w14:paraId="18C79740" w14:textId="77777777" w:rsidR="003F48B8" w:rsidRPr="001265A4" w:rsidRDefault="003F48B8" w:rsidP="0059208C"/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2E1E" w14:textId="77777777" w:rsidR="003F48B8" w:rsidRPr="001265A4" w:rsidRDefault="003F48B8" w:rsidP="0059208C">
            <w:pPr>
              <w:jc w:val="both"/>
            </w:pPr>
            <w:r>
              <w:t>3,000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13C2" w14:textId="77777777" w:rsidR="003F48B8" w:rsidRPr="001265A4" w:rsidRDefault="003F48B8" w:rsidP="0059208C">
            <w:pPr>
              <w:jc w:val="both"/>
            </w:pPr>
            <w:r>
              <w:t>3,000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D1AC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5EF1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28E01920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BFCD" w14:textId="77777777" w:rsidR="003F48B8" w:rsidRPr="001265A4" w:rsidRDefault="003F48B8" w:rsidP="0059208C">
            <w:pPr>
              <w:jc w:val="both"/>
            </w:pPr>
            <w:r w:rsidRPr="001265A4">
              <w:t>06.04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C894" w14:textId="77777777" w:rsidR="003F48B8" w:rsidRPr="001265A4" w:rsidRDefault="003F48B8" w:rsidP="0059208C">
            <w:r w:rsidRPr="001265A4">
              <w:t xml:space="preserve">Для цілей підрозділів 06.01-06.03 та для збереження та використання земель природно-заповідного фонду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BCF1" w14:textId="77777777" w:rsidR="003F48B8" w:rsidRPr="001265A4" w:rsidRDefault="003F48B8" w:rsidP="0059208C">
            <w:pPr>
              <w:jc w:val="both"/>
            </w:pPr>
            <w:r>
              <w:t>3,000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4809" w14:textId="77777777" w:rsidR="003F48B8" w:rsidRPr="001265A4" w:rsidRDefault="003F48B8" w:rsidP="0059208C">
            <w:pPr>
              <w:jc w:val="both"/>
            </w:pPr>
            <w:r>
              <w:t>3,000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5CFB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EF9C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2353E1B9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B838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>07</w:t>
            </w:r>
          </w:p>
        </w:tc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17FCC8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>Землі рекреаційного  призначення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73496696" w14:textId="77777777" w:rsidR="003F48B8" w:rsidRPr="001265A4" w:rsidRDefault="003F48B8" w:rsidP="0059208C">
            <w:pPr>
              <w:jc w:val="both"/>
              <w:rPr>
                <w:b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F171D7" w14:textId="77777777" w:rsidR="003F48B8" w:rsidRPr="001265A4" w:rsidRDefault="003F48B8" w:rsidP="0059208C">
            <w:pPr>
              <w:jc w:val="both"/>
              <w:rPr>
                <w:b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2DEF" w14:textId="77777777" w:rsidR="003F48B8" w:rsidRPr="001265A4" w:rsidRDefault="003F48B8" w:rsidP="0059208C">
            <w:pPr>
              <w:jc w:val="both"/>
              <w:rPr>
                <w:b/>
              </w:rPr>
            </w:pPr>
          </w:p>
        </w:tc>
      </w:tr>
      <w:tr w:rsidR="003F48B8" w:rsidRPr="001265A4" w14:paraId="6938F22F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3D03" w14:textId="77777777" w:rsidR="003F48B8" w:rsidRPr="001265A4" w:rsidRDefault="003F48B8" w:rsidP="0059208C">
            <w:pPr>
              <w:jc w:val="both"/>
            </w:pPr>
            <w:r w:rsidRPr="001265A4">
              <w:t>07.01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8EE2" w14:textId="77777777" w:rsidR="003F48B8" w:rsidRPr="001265A4" w:rsidRDefault="003F48B8" w:rsidP="0059208C">
            <w:pPr>
              <w:rPr>
                <w:lang w:val="ru-RU"/>
              </w:rPr>
            </w:pPr>
            <w:r w:rsidRPr="001265A4">
              <w:t>Для будівництва та обслуговування об’єктів рекреаційного призначення</w:t>
            </w:r>
            <w:r w:rsidRPr="001265A4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3211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9855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CCC5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7DE0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33298050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DFFF" w14:textId="77777777" w:rsidR="003F48B8" w:rsidRPr="001265A4" w:rsidRDefault="003F48B8" w:rsidP="0059208C">
            <w:pPr>
              <w:jc w:val="both"/>
            </w:pPr>
            <w:r w:rsidRPr="001265A4">
              <w:t>07.02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1B32" w14:textId="77777777" w:rsidR="003F48B8" w:rsidRPr="001265A4" w:rsidRDefault="003F48B8" w:rsidP="0059208C">
            <w:pPr>
              <w:rPr>
                <w:lang w:val="ru-RU"/>
              </w:rPr>
            </w:pPr>
            <w:r w:rsidRPr="001265A4">
              <w:t>Для будівництва та обслуговування об’єктів фізичної культури і спорту</w:t>
            </w:r>
            <w:r w:rsidRPr="001265A4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13AC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8468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31DE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F24E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2934A60C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5F11" w14:textId="77777777" w:rsidR="003F48B8" w:rsidRPr="001265A4" w:rsidRDefault="003F48B8" w:rsidP="0059208C">
            <w:pPr>
              <w:jc w:val="both"/>
            </w:pPr>
            <w:r w:rsidRPr="001265A4">
              <w:t>07.03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FF7E" w14:textId="77777777" w:rsidR="003F48B8" w:rsidRPr="001265A4" w:rsidRDefault="003F48B8" w:rsidP="0059208C">
            <w:r w:rsidRPr="001265A4">
              <w:t xml:space="preserve">Для індивідуального дачного будівництва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6954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8C5E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A53F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5D71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49C1154B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E6B6" w14:textId="77777777" w:rsidR="003F48B8" w:rsidRPr="001265A4" w:rsidRDefault="003F48B8" w:rsidP="0059208C">
            <w:pPr>
              <w:jc w:val="both"/>
            </w:pPr>
            <w:r w:rsidRPr="001265A4">
              <w:t>07.04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B17B" w14:textId="77777777" w:rsidR="003F48B8" w:rsidRPr="001265A4" w:rsidRDefault="003F48B8" w:rsidP="0059208C">
            <w:r w:rsidRPr="001265A4">
              <w:t xml:space="preserve">Для колективного дачного будівництва 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7B9A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7418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C2EA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7123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42A25386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C653" w14:textId="77777777" w:rsidR="003F48B8" w:rsidRPr="001265A4" w:rsidRDefault="003F48B8" w:rsidP="0059208C">
            <w:pPr>
              <w:jc w:val="both"/>
            </w:pPr>
            <w:r w:rsidRPr="001265A4">
              <w:t>07.05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1D18" w14:textId="77777777" w:rsidR="003F48B8" w:rsidRPr="001265A4" w:rsidRDefault="003F48B8" w:rsidP="0059208C">
            <w:r w:rsidRPr="001265A4">
              <w:t xml:space="preserve">Для цілей підрозділів 07.01-07.04 та для збереження та використання земель природно-заповідного фонду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EB5F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8A8E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4AEB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F157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18178F90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0901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>08</w:t>
            </w:r>
          </w:p>
        </w:tc>
        <w:tc>
          <w:tcPr>
            <w:tcW w:w="911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6D455695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 xml:space="preserve">Землі історико-культурного призначення </w:t>
            </w:r>
          </w:p>
        </w:tc>
      </w:tr>
      <w:tr w:rsidR="003F48B8" w:rsidRPr="001265A4" w14:paraId="7E6CEB87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B3D7C" w14:textId="77777777" w:rsidR="003F48B8" w:rsidRPr="001265A4" w:rsidRDefault="003F48B8" w:rsidP="0059208C">
            <w:pPr>
              <w:jc w:val="both"/>
            </w:pPr>
            <w:r w:rsidRPr="001265A4">
              <w:t>08.01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A467" w14:textId="77777777" w:rsidR="003F48B8" w:rsidRPr="001265A4" w:rsidRDefault="003F48B8" w:rsidP="0059208C">
            <w:r w:rsidRPr="001265A4">
              <w:t xml:space="preserve">Для забезпечення охорони об’єктів культурної спадщини 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9BB8A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C78D8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4DCE6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FB22A5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766A231E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A735" w14:textId="77777777" w:rsidR="003F48B8" w:rsidRPr="001265A4" w:rsidRDefault="003F48B8" w:rsidP="0059208C">
            <w:pPr>
              <w:jc w:val="both"/>
            </w:pPr>
            <w:r w:rsidRPr="001265A4">
              <w:t>08.02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7E2F" w14:textId="77777777" w:rsidR="003F48B8" w:rsidRPr="001265A4" w:rsidRDefault="003F48B8" w:rsidP="0059208C">
            <w:r w:rsidRPr="001265A4">
              <w:t xml:space="preserve">Для розміщення та обслуговування музейних закладів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BA6C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A9E9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1FF8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3C26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70896244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2145" w14:textId="77777777" w:rsidR="003F48B8" w:rsidRPr="001265A4" w:rsidRDefault="003F48B8" w:rsidP="0059208C">
            <w:pPr>
              <w:jc w:val="both"/>
            </w:pPr>
            <w:r w:rsidRPr="001265A4">
              <w:t>08.03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5012" w14:textId="77777777" w:rsidR="003F48B8" w:rsidRPr="001265A4" w:rsidRDefault="003F48B8" w:rsidP="0059208C">
            <w:r w:rsidRPr="001265A4">
              <w:t xml:space="preserve">Для іншого історико-культурного </w:t>
            </w:r>
            <w:r w:rsidRPr="001265A4">
              <w:lastRenderedPageBreak/>
              <w:t xml:space="preserve">призначення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B3FB" w14:textId="77777777" w:rsidR="003F48B8" w:rsidRPr="001265A4" w:rsidRDefault="003F48B8" w:rsidP="0059208C">
            <w:pPr>
              <w:jc w:val="both"/>
            </w:pPr>
            <w:r>
              <w:lastRenderedPageBreak/>
              <w:t>12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7E52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FD56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954B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4AD11470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CD00" w14:textId="77777777" w:rsidR="003F48B8" w:rsidRPr="001265A4" w:rsidRDefault="003F48B8" w:rsidP="0059208C">
            <w:pPr>
              <w:jc w:val="both"/>
            </w:pPr>
            <w:r w:rsidRPr="001265A4">
              <w:t>08.04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7468" w14:textId="77777777" w:rsidR="003F48B8" w:rsidRPr="001265A4" w:rsidRDefault="003F48B8" w:rsidP="0059208C">
            <w:r w:rsidRPr="001265A4">
              <w:t>Для цілей підрозділів 08.01-08.03 та для збереження та використання земель природно-заповідного фонду</w:t>
            </w:r>
          </w:p>
          <w:p w14:paraId="1C3299D8" w14:textId="77777777" w:rsidR="003F48B8" w:rsidRPr="001265A4" w:rsidRDefault="003F48B8" w:rsidP="0059208C">
            <w:r w:rsidRPr="001265A4">
              <w:t xml:space="preserve">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A1B3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2CA3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568A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A022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4FCD44A4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EF98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>09</w:t>
            </w:r>
          </w:p>
        </w:tc>
        <w:tc>
          <w:tcPr>
            <w:tcW w:w="911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62396B11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>Землі лісогосподарського призначення</w:t>
            </w:r>
          </w:p>
        </w:tc>
      </w:tr>
      <w:tr w:rsidR="003F48B8" w:rsidRPr="001265A4" w14:paraId="70110265" w14:textId="77777777" w:rsidTr="0059208C">
        <w:trPr>
          <w:trHeight w:val="58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1CC6" w14:textId="77777777" w:rsidR="003F48B8" w:rsidRPr="001265A4" w:rsidRDefault="003F48B8" w:rsidP="0059208C">
            <w:pPr>
              <w:jc w:val="both"/>
            </w:pPr>
            <w:r w:rsidRPr="001265A4">
              <w:t>09.01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9F8F" w14:textId="77777777" w:rsidR="003F48B8" w:rsidRPr="001265A4" w:rsidRDefault="003F48B8" w:rsidP="0059208C">
            <w:r w:rsidRPr="001265A4">
              <w:t xml:space="preserve">Для ведення лісового господарства і пов’язаних з ним </w:t>
            </w:r>
            <w:r>
              <w:t>послуг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23AA" w14:textId="77777777" w:rsidR="003F48B8" w:rsidRPr="001265A4" w:rsidRDefault="003F48B8" w:rsidP="0059208C">
            <w:pPr>
              <w:jc w:val="both"/>
            </w:pPr>
            <w:r>
              <w:t>8,0</w:t>
            </w:r>
            <w:r w:rsidRPr="001265A4">
              <w:t>00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0E32" w14:textId="77777777" w:rsidR="003F48B8" w:rsidRPr="001265A4" w:rsidRDefault="003F48B8" w:rsidP="0059208C">
            <w:pPr>
              <w:jc w:val="both"/>
            </w:pPr>
            <w:r>
              <w:t>8,0</w:t>
            </w:r>
            <w:r w:rsidRPr="001265A4">
              <w:t>00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5B0B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AEC1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101249F4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C630" w14:textId="77777777" w:rsidR="003F48B8" w:rsidRPr="001265A4" w:rsidRDefault="003F48B8" w:rsidP="0059208C">
            <w:pPr>
              <w:jc w:val="both"/>
            </w:pPr>
            <w:r w:rsidRPr="001265A4">
              <w:t>09.02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160D" w14:textId="77777777" w:rsidR="003F48B8" w:rsidRPr="001265A4" w:rsidRDefault="003F48B8" w:rsidP="0059208C">
            <w:r w:rsidRPr="001265A4">
              <w:t xml:space="preserve">Для іншого лісогосподарського призначення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B8CF" w14:textId="77777777" w:rsidR="003F48B8" w:rsidRPr="001265A4" w:rsidRDefault="003F48B8" w:rsidP="0059208C">
            <w:pPr>
              <w:jc w:val="both"/>
            </w:pPr>
            <w:r>
              <w:t>8,0</w:t>
            </w:r>
            <w:r w:rsidRPr="001265A4">
              <w:t>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86A3" w14:textId="77777777" w:rsidR="003F48B8" w:rsidRPr="001265A4" w:rsidRDefault="003F48B8" w:rsidP="0059208C">
            <w:pPr>
              <w:jc w:val="both"/>
            </w:pPr>
            <w:r>
              <w:t>8,0</w:t>
            </w:r>
            <w:r w:rsidRPr="001265A4">
              <w:t>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DFDA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7BDB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040C8C56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D91E" w14:textId="77777777" w:rsidR="003F48B8" w:rsidRPr="001265A4" w:rsidRDefault="003F48B8" w:rsidP="0059208C">
            <w:pPr>
              <w:jc w:val="both"/>
            </w:pPr>
            <w:r w:rsidRPr="001265A4">
              <w:t>09.03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09F5" w14:textId="77777777" w:rsidR="003F48B8" w:rsidRPr="001265A4" w:rsidRDefault="003F48B8" w:rsidP="0059208C">
            <w:r w:rsidRPr="001265A4">
              <w:t xml:space="preserve">Для цілей підрозділів 09.01-09.02 та для збереження та використання земель природно-заповідного фонду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EB16" w14:textId="77777777" w:rsidR="003F48B8" w:rsidRPr="001265A4" w:rsidRDefault="003F48B8" w:rsidP="0059208C">
            <w:pPr>
              <w:jc w:val="both"/>
            </w:pPr>
            <w:r>
              <w:t>8,0</w:t>
            </w:r>
            <w:r w:rsidRPr="001265A4">
              <w:t>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7C85" w14:textId="77777777" w:rsidR="003F48B8" w:rsidRPr="001265A4" w:rsidRDefault="003F48B8" w:rsidP="0059208C">
            <w:pPr>
              <w:jc w:val="both"/>
            </w:pPr>
            <w:r>
              <w:t>8,0</w:t>
            </w:r>
            <w:r w:rsidRPr="001265A4">
              <w:t>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9F67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2F41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0F5D3E6F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69CD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>10</w:t>
            </w:r>
          </w:p>
        </w:tc>
        <w:tc>
          <w:tcPr>
            <w:tcW w:w="911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2397BDE8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>Землі водного фонду</w:t>
            </w:r>
          </w:p>
        </w:tc>
      </w:tr>
      <w:tr w:rsidR="003F48B8" w:rsidRPr="001265A4" w14:paraId="68EF38F1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0D0F0" w14:textId="77777777" w:rsidR="003F48B8" w:rsidRPr="001265A4" w:rsidRDefault="003F48B8" w:rsidP="0059208C">
            <w:pPr>
              <w:jc w:val="both"/>
            </w:pPr>
            <w:r w:rsidRPr="001265A4">
              <w:t>10.01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4BE5" w14:textId="77777777" w:rsidR="003F48B8" w:rsidRPr="001265A4" w:rsidRDefault="003F48B8" w:rsidP="0059208C">
            <w:pPr>
              <w:jc w:val="both"/>
            </w:pPr>
            <w:r w:rsidRPr="001265A4">
              <w:t xml:space="preserve">Для експлуатації та догляду за водними об’єктами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87FB0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74135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D3F8E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6C185B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6530F81E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663E" w14:textId="77777777" w:rsidR="003F48B8" w:rsidRPr="001265A4" w:rsidRDefault="003F48B8" w:rsidP="0059208C">
            <w:pPr>
              <w:jc w:val="both"/>
            </w:pPr>
            <w:r w:rsidRPr="001265A4">
              <w:t>10.02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398F" w14:textId="77777777" w:rsidR="003F48B8" w:rsidRPr="001265A4" w:rsidRDefault="003F48B8" w:rsidP="0059208C">
            <w:pPr>
              <w:jc w:val="both"/>
            </w:pPr>
            <w:r w:rsidRPr="001265A4">
              <w:t xml:space="preserve">Для облаштування та догляду за прибережними захисними смугами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DF0A" w14:textId="77777777" w:rsidR="003F48B8" w:rsidRPr="001265A4" w:rsidRDefault="003F48B8" w:rsidP="0059208C">
            <w:pPr>
              <w:jc w:val="both"/>
            </w:pPr>
            <w:r>
              <w:t>6,000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7666" w14:textId="77777777" w:rsidR="003F48B8" w:rsidRPr="001265A4" w:rsidRDefault="003F48B8" w:rsidP="0059208C">
            <w:pPr>
              <w:jc w:val="both"/>
            </w:pPr>
            <w:r>
              <w:t>6,0</w:t>
            </w:r>
            <w:r w:rsidRPr="001265A4">
              <w:t>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F2E2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9B0D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6F35F0B6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9229" w14:textId="77777777" w:rsidR="003F48B8" w:rsidRPr="001265A4" w:rsidRDefault="003F48B8" w:rsidP="0059208C">
            <w:pPr>
              <w:jc w:val="both"/>
            </w:pPr>
            <w:r w:rsidRPr="001265A4">
              <w:t>10.03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E84B" w14:textId="77777777" w:rsidR="003F48B8" w:rsidRPr="001265A4" w:rsidRDefault="003F48B8" w:rsidP="0059208C">
            <w:pPr>
              <w:jc w:val="both"/>
            </w:pPr>
            <w:r w:rsidRPr="001265A4">
              <w:t xml:space="preserve">Для експлуатації та догляду за смугами відведення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3DF8" w14:textId="77777777" w:rsidR="003F48B8" w:rsidRPr="001265A4" w:rsidRDefault="003F48B8" w:rsidP="0059208C">
            <w:pPr>
              <w:jc w:val="both"/>
            </w:pPr>
            <w:r>
              <w:t>6,0</w:t>
            </w:r>
            <w:r w:rsidRPr="001265A4">
              <w:t>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19D3" w14:textId="77777777" w:rsidR="003F48B8" w:rsidRPr="001265A4" w:rsidRDefault="003F48B8" w:rsidP="0059208C">
            <w:pPr>
              <w:jc w:val="both"/>
            </w:pPr>
            <w:r>
              <w:t>6,0</w:t>
            </w:r>
            <w:r w:rsidRPr="001265A4">
              <w:t>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9F79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CD68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1E0ECD09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5F78" w14:textId="77777777" w:rsidR="003F48B8" w:rsidRPr="001265A4" w:rsidRDefault="003F48B8" w:rsidP="0059208C">
            <w:pPr>
              <w:jc w:val="both"/>
            </w:pPr>
            <w:r w:rsidRPr="001265A4">
              <w:t>10.04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410F" w14:textId="77777777" w:rsidR="003F48B8" w:rsidRPr="001265A4" w:rsidRDefault="003F48B8" w:rsidP="0059208C">
            <w:pPr>
              <w:jc w:val="both"/>
            </w:pPr>
            <w:r w:rsidRPr="001265A4">
              <w:t xml:space="preserve">Для експлуатації та догляду за гідротехнічними, іншими водогосподарськими спорудами і каналами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9459" w14:textId="77777777" w:rsidR="003F48B8" w:rsidRPr="001265A4" w:rsidRDefault="003F48B8" w:rsidP="0059208C">
            <w:pPr>
              <w:jc w:val="both"/>
            </w:pPr>
            <w:r>
              <w:t>6,0</w:t>
            </w:r>
            <w:r w:rsidRPr="001265A4">
              <w:t>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E124" w14:textId="77777777" w:rsidR="003F48B8" w:rsidRPr="001265A4" w:rsidRDefault="003F48B8" w:rsidP="0059208C">
            <w:pPr>
              <w:jc w:val="both"/>
            </w:pPr>
            <w:r>
              <w:t>6,0</w:t>
            </w:r>
            <w:r w:rsidRPr="001265A4">
              <w:t>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EE81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AF31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4CB0923F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8AC4" w14:textId="77777777" w:rsidR="003F48B8" w:rsidRPr="001265A4" w:rsidRDefault="003F48B8" w:rsidP="0059208C">
            <w:pPr>
              <w:jc w:val="both"/>
            </w:pPr>
            <w:r w:rsidRPr="001265A4">
              <w:t>10.05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5964" w14:textId="77777777" w:rsidR="003F48B8" w:rsidRPr="001265A4" w:rsidRDefault="003F48B8" w:rsidP="0059208C">
            <w:pPr>
              <w:jc w:val="both"/>
            </w:pPr>
            <w:r w:rsidRPr="001265A4">
              <w:t xml:space="preserve">Для догляду за береговими смугами водних шляхів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4984" w14:textId="77777777" w:rsidR="003F48B8" w:rsidRPr="001265A4" w:rsidRDefault="003F48B8" w:rsidP="0059208C">
            <w:pPr>
              <w:jc w:val="both"/>
            </w:pPr>
            <w:r>
              <w:t>6,0</w:t>
            </w:r>
            <w:r w:rsidRPr="001265A4">
              <w:t>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0DEA" w14:textId="77777777" w:rsidR="003F48B8" w:rsidRPr="001265A4" w:rsidRDefault="003F48B8" w:rsidP="0059208C">
            <w:pPr>
              <w:jc w:val="both"/>
            </w:pPr>
            <w:r>
              <w:t>6,0</w:t>
            </w:r>
            <w:r w:rsidRPr="001265A4">
              <w:t>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B65C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8D8F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3BD44EB1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63" w14:textId="77777777" w:rsidR="003F48B8" w:rsidRPr="001265A4" w:rsidRDefault="003F48B8" w:rsidP="0059208C">
            <w:pPr>
              <w:jc w:val="both"/>
            </w:pPr>
            <w:r w:rsidRPr="001265A4">
              <w:t>10.06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FA37" w14:textId="77777777" w:rsidR="003F48B8" w:rsidRPr="001265A4" w:rsidRDefault="003F48B8" w:rsidP="0059208C">
            <w:pPr>
              <w:jc w:val="both"/>
            </w:pPr>
            <w:r w:rsidRPr="001265A4">
              <w:t xml:space="preserve">Для сінокосіння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D810" w14:textId="77777777" w:rsidR="003F48B8" w:rsidRPr="001265A4" w:rsidRDefault="003F48B8" w:rsidP="0059208C">
            <w:pPr>
              <w:jc w:val="both"/>
            </w:pPr>
            <w:r>
              <w:t>6,0</w:t>
            </w:r>
            <w:r w:rsidRPr="001265A4">
              <w:t>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AD9D" w14:textId="77777777" w:rsidR="003F48B8" w:rsidRPr="001265A4" w:rsidRDefault="003F48B8" w:rsidP="0059208C">
            <w:pPr>
              <w:jc w:val="both"/>
            </w:pPr>
            <w:r>
              <w:t>6,0</w:t>
            </w:r>
            <w:r w:rsidRPr="001265A4">
              <w:t>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24AC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9CA6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07378C83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B397" w14:textId="77777777" w:rsidR="003F48B8" w:rsidRPr="001265A4" w:rsidRDefault="003F48B8" w:rsidP="0059208C">
            <w:pPr>
              <w:jc w:val="both"/>
            </w:pPr>
            <w:r w:rsidRPr="001265A4">
              <w:t>10.07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9926" w14:textId="77777777" w:rsidR="003F48B8" w:rsidRPr="001265A4" w:rsidRDefault="003F48B8" w:rsidP="0059208C">
            <w:pPr>
              <w:jc w:val="both"/>
            </w:pPr>
            <w:r w:rsidRPr="001265A4">
              <w:t xml:space="preserve">Для рибогосподарських потреб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12DB" w14:textId="77777777" w:rsidR="003F48B8" w:rsidRPr="001265A4" w:rsidRDefault="003F48B8" w:rsidP="0059208C">
            <w:pPr>
              <w:jc w:val="both"/>
            </w:pPr>
            <w:r>
              <w:t>6,0</w:t>
            </w:r>
            <w:r w:rsidRPr="001265A4">
              <w:t>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4369" w14:textId="77777777" w:rsidR="003F48B8" w:rsidRPr="001265A4" w:rsidRDefault="003F48B8" w:rsidP="0059208C">
            <w:pPr>
              <w:jc w:val="both"/>
            </w:pPr>
            <w:r>
              <w:t>6,0</w:t>
            </w:r>
            <w:r w:rsidRPr="001265A4">
              <w:t>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E38C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2184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7FB0DF30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42F8" w14:textId="77777777" w:rsidR="003F48B8" w:rsidRPr="001265A4" w:rsidRDefault="003F48B8" w:rsidP="0059208C">
            <w:pPr>
              <w:jc w:val="both"/>
            </w:pPr>
            <w:r w:rsidRPr="001265A4">
              <w:t>10.08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2BF0" w14:textId="77777777" w:rsidR="003F48B8" w:rsidRPr="001265A4" w:rsidRDefault="003F48B8" w:rsidP="0059208C">
            <w:r w:rsidRPr="001265A4">
              <w:t xml:space="preserve">Для культурно-оздоровчих потреб, рекреаційних, спортивних і туристичних цілей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7C2B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3943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AFA8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A497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5B7378A6" w14:textId="77777777" w:rsidTr="0059208C">
        <w:trPr>
          <w:trHeight w:val="5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2654" w14:textId="77777777" w:rsidR="003F48B8" w:rsidRPr="001265A4" w:rsidRDefault="003F48B8" w:rsidP="0059208C">
            <w:pPr>
              <w:jc w:val="both"/>
            </w:pPr>
            <w:r w:rsidRPr="001265A4">
              <w:t>10.09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41F4" w14:textId="77777777" w:rsidR="003F48B8" w:rsidRPr="001265A4" w:rsidRDefault="003F48B8" w:rsidP="0059208C">
            <w:pPr>
              <w:jc w:val="both"/>
            </w:pPr>
            <w:r w:rsidRPr="001265A4">
              <w:t xml:space="preserve">Для проведення науково-дослідних робіт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F485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8C14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952F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1593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0B655FB5" w14:textId="77777777" w:rsidTr="0059208C">
        <w:trPr>
          <w:trHeight w:val="78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866BF" w14:textId="77777777" w:rsidR="003F48B8" w:rsidRPr="001265A4" w:rsidRDefault="003F48B8" w:rsidP="0059208C">
            <w:pPr>
              <w:jc w:val="both"/>
            </w:pPr>
            <w:r w:rsidRPr="001265A4">
              <w:t>10.10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AA38D" w14:textId="77777777" w:rsidR="003F48B8" w:rsidRPr="001265A4" w:rsidRDefault="003F48B8" w:rsidP="0059208C">
            <w:r w:rsidRPr="001265A4">
              <w:t xml:space="preserve">Для будівництва та експлуатації гідротехнічних, гідрометричних та лінійних споруд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11CEE" w14:textId="77777777" w:rsidR="003F48B8" w:rsidRPr="001265A4" w:rsidRDefault="003F48B8" w:rsidP="0059208C">
            <w:pPr>
              <w:jc w:val="both"/>
            </w:pPr>
            <w:r>
              <w:t>6,0</w:t>
            </w:r>
            <w:r w:rsidRPr="001265A4">
              <w:t>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FC5F5" w14:textId="77777777" w:rsidR="003F48B8" w:rsidRPr="001265A4" w:rsidRDefault="003F48B8" w:rsidP="0059208C">
            <w:pPr>
              <w:jc w:val="both"/>
            </w:pPr>
            <w:r>
              <w:t>6,0</w:t>
            </w:r>
            <w:r w:rsidRPr="001265A4">
              <w:t>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A0645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F5CBB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1E00035A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5A47" w14:textId="77777777" w:rsidR="003F48B8" w:rsidRPr="001265A4" w:rsidRDefault="003F48B8" w:rsidP="0059208C">
            <w:pPr>
              <w:jc w:val="both"/>
            </w:pPr>
            <w:r w:rsidRPr="001265A4">
              <w:lastRenderedPageBreak/>
              <w:t>10.11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2020" w14:textId="77777777" w:rsidR="003F48B8" w:rsidRPr="001265A4" w:rsidRDefault="003F48B8" w:rsidP="0059208C">
            <w:r w:rsidRPr="001265A4">
              <w:t xml:space="preserve">Для будівництва та експлуатації санаторіїв та інших лікувально-оздоровчих закладів у межах прибережних захисних смуг морів, морських заток і лиманів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264B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EDB5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DFCA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3A93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1D6BA0AA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6765" w14:textId="77777777" w:rsidR="003F48B8" w:rsidRPr="001265A4" w:rsidRDefault="003F48B8" w:rsidP="0059208C">
            <w:pPr>
              <w:jc w:val="both"/>
            </w:pPr>
            <w:r w:rsidRPr="001265A4">
              <w:t>10.12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3D0C" w14:textId="77777777" w:rsidR="003F48B8" w:rsidRPr="001265A4" w:rsidRDefault="003F48B8" w:rsidP="0059208C">
            <w:r w:rsidRPr="001265A4">
              <w:t xml:space="preserve">Для цілей підрозділів 10.01-10.11 та для збереження та використання земель природно-заповідного фонду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C769" w14:textId="77777777" w:rsidR="003F48B8" w:rsidRPr="001265A4" w:rsidRDefault="003F48B8" w:rsidP="0059208C">
            <w:pPr>
              <w:jc w:val="both"/>
            </w:pPr>
            <w:r>
              <w:t>6,0</w:t>
            </w:r>
            <w:r w:rsidRPr="001265A4">
              <w:t>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C228" w14:textId="77777777" w:rsidR="003F48B8" w:rsidRPr="001265A4" w:rsidRDefault="003F48B8" w:rsidP="0059208C">
            <w:pPr>
              <w:jc w:val="both"/>
            </w:pPr>
            <w:r>
              <w:t>6,0</w:t>
            </w:r>
            <w:r w:rsidRPr="001265A4">
              <w:t>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1A6F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08BA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6A7BEABA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4C1C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>11</w:t>
            </w:r>
          </w:p>
        </w:tc>
        <w:tc>
          <w:tcPr>
            <w:tcW w:w="91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AA69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>Землі промисловості</w:t>
            </w:r>
          </w:p>
          <w:p w14:paraId="53F1489F" w14:textId="77777777" w:rsidR="003F48B8" w:rsidRPr="001265A4" w:rsidRDefault="003F48B8" w:rsidP="0059208C">
            <w:pPr>
              <w:jc w:val="both"/>
              <w:rPr>
                <w:b/>
              </w:rPr>
            </w:pPr>
          </w:p>
        </w:tc>
      </w:tr>
      <w:tr w:rsidR="003F48B8" w:rsidRPr="001265A4" w14:paraId="7347B56D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E226" w14:textId="77777777" w:rsidR="003F48B8" w:rsidRPr="001265A4" w:rsidRDefault="003F48B8" w:rsidP="0059208C">
            <w:pPr>
              <w:jc w:val="both"/>
            </w:pPr>
            <w:r w:rsidRPr="001265A4">
              <w:t>11.01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99F5" w14:textId="77777777" w:rsidR="003F48B8" w:rsidRPr="001265A4" w:rsidRDefault="003F48B8" w:rsidP="0059208C">
            <w:r w:rsidRPr="001265A4">
              <w:t xml:space="preserve">Для розміщення та експлуатації основних, підсобних і допоміжних будівель та споруд підприємствами, що пов’язані з користуванням надрами 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10CB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E57C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8030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AFD7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3D619938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0D36" w14:textId="77777777" w:rsidR="003F48B8" w:rsidRPr="001265A4" w:rsidRDefault="003F48B8" w:rsidP="0059208C">
            <w:pPr>
              <w:jc w:val="both"/>
            </w:pPr>
            <w:r w:rsidRPr="001265A4">
              <w:t>11.02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98C6" w14:textId="77777777" w:rsidR="003F48B8" w:rsidRPr="001265A4" w:rsidRDefault="003F48B8" w:rsidP="0059208C">
            <w:r w:rsidRPr="001265A4">
      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      </w:r>
          </w:p>
          <w:p w14:paraId="1EC4BAB3" w14:textId="77777777" w:rsidR="003F48B8" w:rsidRPr="001265A4" w:rsidRDefault="003F48B8" w:rsidP="0059208C"/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258A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0809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0022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0166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2125C223" w14:textId="77777777" w:rsidTr="0059208C">
        <w:trPr>
          <w:trHeight w:val="121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FDA26" w14:textId="77777777" w:rsidR="003F48B8" w:rsidRPr="001265A4" w:rsidRDefault="003F48B8" w:rsidP="0059208C">
            <w:pPr>
              <w:jc w:val="both"/>
            </w:pPr>
            <w:r w:rsidRPr="001265A4">
              <w:t>11.03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0D7B9" w14:textId="77777777" w:rsidR="003F48B8" w:rsidRPr="001265A4" w:rsidRDefault="003F48B8" w:rsidP="0059208C">
            <w:r w:rsidRPr="001265A4">
              <w:t>Для розміщення та експлуатації основних, підсобних і допоміжних</w:t>
            </w:r>
          </w:p>
          <w:p w14:paraId="3580879C" w14:textId="77777777" w:rsidR="003F48B8" w:rsidRPr="001265A4" w:rsidRDefault="003F48B8" w:rsidP="0059208C">
            <w:r w:rsidRPr="001265A4">
              <w:t xml:space="preserve"> будівель та споруд будівельних організацій та підприємств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F3661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5E9D9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91607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EEF79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4181F023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6FA3" w14:textId="77777777" w:rsidR="003F48B8" w:rsidRPr="001265A4" w:rsidRDefault="003F48B8" w:rsidP="0059208C">
            <w:pPr>
              <w:jc w:val="both"/>
            </w:pPr>
            <w:r w:rsidRPr="001265A4">
              <w:t>11.04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9F86" w14:textId="77777777" w:rsidR="003F48B8" w:rsidRPr="001265A4" w:rsidRDefault="003F48B8" w:rsidP="0059208C">
            <w:r w:rsidRPr="001265A4">
              <w:t xml:space="preserve"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B351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09E2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0CAD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2010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619A69ED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3EE4" w14:textId="77777777" w:rsidR="003F48B8" w:rsidRPr="001265A4" w:rsidRDefault="003F48B8" w:rsidP="0059208C">
            <w:pPr>
              <w:jc w:val="both"/>
            </w:pPr>
            <w:r w:rsidRPr="001265A4">
              <w:t>11.05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71F2" w14:textId="77777777" w:rsidR="003F48B8" w:rsidRPr="001265A4" w:rsidRDefault="003F48B8" w:rsidP="0059208C">
            <w:r w:rsidRPr="001265A4">
              <w:t xml:space="preserve">Для цілей підрозділів 11.01-11.04 та для збереження та використання земель природно-заповідного фонду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FE79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2C37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2608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B1B0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6BBDB76B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A3C0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>12</w:t>
            </w:r>
          </w:p>
        </w:tc>
        <w:tc>
          <w:tcPr>
            <w:tcW w:w="91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0A37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>Землі транспорту</w:t>
            </w:r>
          </w:p>
        </w:tc>
      </w:tr>
      <w:tr w:rsidR="003F48B8" w:rsidRPr="001265A4" w14:paraId="7D47C24F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8319" w14:textId="77777777" w:rsidR="003F48B8" w:rsidRPr="001265A4" w:rsidRDefault="003F48B8" w:rsidP="0059208C">
            <w:pPr>
              <w:jc w:val="both"/>
            </w:pPr>
            <w:r w:rsidRPr="001265A4">
              <w:t>12.01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4067" w14:textId="77777777" w:rsidR="003F48B8" w:rsidRPr="001265A4" w:rsidRDefault="003F48B8" w:rsidP="0059208C">
            <w:r w:rsidRPr="001265A4">
              <w:t xml:space="preserve">Для розміщення та експлуатації </w:t>
            </w:r>
            <w:r w:rsidRPr="001265A4">
              <w:lastRenderedPageBreak/>
              <w:t>будівель і споруд залізничного транспорту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A5F4" w14:textId="77777777" w:rsidR="003F48B8" w:rsidRPr="001265A4" w:rsidRDefault="003F48B8" w:rsidP="0059208C">
            <w:pPr>
              <w:jc w:val="both"/>
            </w:pPr>
            <w:r>
              <w:lastRenderedPageBreak/>
              <w:t>6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6944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3790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4B55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7752CD52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4703" w14:textId="77777777" w:rsidR="003F48B8" w:rsidRPr="001265A4" w:rsidRDefault="003F48B8" w:rsidP="0059208C">
            <w:pPr>
              <w:jc w:val="both"/>
            </w:pPr>
            <w:r w:rsidRPr="001265A4">
              <w:t>12.02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10BD" w14:textId="77777777" w:rsidR="003F48B8" w:rsidRPr="001265A4" w:rsidRDefault="003F48B8" w:rsidP="0059208C">
            <w:r w:rsidRPr="001265A4">
              <w:t xml:space="preserve">Для розміщення та експлуатації будівель і споруд морського транспорту 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E38C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573C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8FC8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D694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47AC3A6F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AFCF" w14:textId="77777777" w:rsidR="003F48B8" w:rsidRPr="001265A4" w:rsidRDefault="003F48B8" w:rsidP="0059208C">
            <w:pPr>
              <w:jc w:val="both"/>
            </w:pPr>
            <w:r w:rsidRPr="001265A4">
              <w:t>12.03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7D20" w14:textId="77777777" w:rsidR="003F48B8" w:rsidRPr="001265A4" w:rsidRDefault="003F48B8" w:rsidP="0059208C">
            <w:r w:rsidRPr="001265A4">
              <w:t xml:space="preserve">Для розміщення та експлуатації будівель і споруд річкового транспорту 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282B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B0B3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638B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C542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083D688B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9CC6" w14:textId="77777777" w:rsidR="003F48B8" w:rsidRPr="001265A4" w:rsidRDefault="003F48B8" w:rsidP="0059208C">
            <w:pPr>
              <w:jc w:val="both"/>
            </w:pPr>
            <w:r w:rsidRPr="001265A4">
              <w:t>12.04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39B7" w14:textId="77777777" w:rsidR="003F48B8" w:rsidRPr="001265A4" w:rsidRDefault="003F48B8" w:rsidP="0059208C">
            <w:pPr>
              <w:rPr>
                <w:lang w:val="ru-RU"/>
              </w:rPr>
            </w:pPr>
            <w:r w:rsidRPr="001265A4">
              <w:t>Для розміщення та експлуатації будівель і споруд автомобільного транспорту та дорожнього господарства</w:t>
            </w:r>
            <w:r w:rsidRPr="001265A4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D688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E9F6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51F0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60A4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6E861258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64BA" w14:textId="77777777" w:rsidR="003F48B8" w:rsidRPr="001265A4" w:rsidRDefault="003F48B8" w:rsidP="0059208C">
            <w:pPr>
              <w:jc w:val="both"/>
            </w:pPr>
            <w:r w:rsidRPr="001265A4">
              <w:t>12.05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114E" w14:textId="77777777" w:rsidR="003F48B8" w:rsidRPr="001265A4" w:rsidRDefault="003F48B8" w:rsidP="0059208C">
            <w:r w:rsidRPr="001265A4">
              <w:t xml:space="preserve">Для розміщення та експлуатації будівель і споруд авіаційного транспорту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C017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1BA1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D132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3F9C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22D2A385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AF88" w14:textId="77777777" w:rsidR="003F48B8" w:rsidRPr="001265A4" w:rsidRDefault="003F48B8" w:rsidP="0059208C">
            <w:pPr>
              <w:jc w:val="both"/>
            </w:pPr>
            <w:r w:rsidRPr="001265A4">
              <w:t>12.06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CE19" w14:textId="77777777" w:rsidR="003F48B8" w:rsidRPr="001265A4" w:rsidRDefault="003F48B8" w:rsidP="0059208C">
            <w:r w:rsidRPr="001265A4">
              <w:t xml:space="preserve">Для розміщення та експлуатації об’єктів трубопровідного транспорту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58D1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2B8F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DA6C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5A66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2B142ADE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DC18" w14:textId="77777777" w:rsidR="003F48B8" w:rsidRPr="001265A4" w:rsidRDefault="003F48B8" w:rsidP="0059208C">
            <w:pPr>
              <w:jc w:val="both"/>
            </w:pPr>
            <w:r w:rsidRPr="001265A4">
              <w:t>12.07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2FBA" w14:textId="77777777" w:rsidR="003F48B8" w:rsidRPr="001265A4" w:rsidRDefault="003F48B8" w:rsidP="0059208C">
            <w:r w:rsidRPr="001265A4">
              <w:t xml:space="preserve">Для розміщення та експлуатації будівель і споруд міського електротранспорту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D672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D87C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FDA9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3CD3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28937903" w14:textId="77777777" w:rsidTr="0059208C">
        <w:trPr>
          <w:trHeight w:val="116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D53AD" w14:textId="77777777" w:rsidR="003F48B8" w:rsidRPr="001265A4" w:rsidRDefault="003F48B8" w:rsidP="0059208C">
            <w:pPr>
              <w:jc w:val="both"/>
            </w:pPr>
            <w:r w:rsidRPr="001265A4">
              <w:t>12.08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FE332" w14:textId="77777777" w:rsidR="003F48B8" w:rsidRPr="001265A4" w:rsidRDefault="003F48B8" w:rsidP="0059208C">
            <w:r w:rsidRPr="001265A4">
              <w:t xml:space="preserve">Для розміщення та експлуатації будівель і споруд додаткових </w:t>
            </w:r>
          </w:p>
          <w:p w14:paraId="76FBDCB6" w14:textId="77777777" w:rsidR="003F48B8" w:rsidRPr="001265A4" w:rsidRDefault="003F48B8" w:rsidP="0059208C">
            <w:r w:rsidRPr="001265A4">
              <w:t xml:space="preserve">транспортних послуг та допоміжних операцій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F335F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283B9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44398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213EF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5325AAED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42FA" w14:textId="77777777" w:rsidR="003F48B8" w:rsidRPr="001265A4" w:rsidRDefault="003F48B8" w:rsidP="0059208C">
            <w:pPr>
              <w:jc w:val="both"/>
            </w:pPr>
            <w:r w:rsidRPr="001265A4">
              <w:t>12.09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5752" w14:textId="77777777" w:rsidR="003F48B8" w:rsidRPr="001265A4" w:rsidRDefault="003F48B8" w:rsidP="0059208C">
            <w:r w:rsidRPr="001265A4">
              <w:t xml:space="preserve">Для розміщення та експлуатації будівель і споруд іншого наземного транспорту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D136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D82A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8B09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D8EB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6EFED062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342A" w14:textId="77777777" w:rsidR="003F48B8" w:rsidRPr="001265A4" w:rsidRDefault="003F48B8" w:rsidP="0059208C">
            <w:pPr>
              <w:jc w:val="both"/>
            </w:pPr>
            <w:r w:rsidRPr="001265A4">
              <w:t>12.10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28F2" w14:textId="77777777" w:rsidR="003F48B8" w:rsidRPr="001265A4" w:rsidRDefault="003F48B8" w:rsidP="0059208C">
            <w:r w:rsidRPr="001265A4">
              <w:t xml:space="preserve">Для цілей підрозділів 12.01-12.09 та для збереження та використання земель природно-заповідного фонду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7ECB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F20A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1744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56EE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3E9B6414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3D55" w14:textId="77777777" w:rsidR="003F48B8" w:rsidRPr="001265A4" w:rsidRDefault="003F48B8" w:rsidP="0059208C">
            <w:pPr>
              <w:jc w:val="both"/>
            </w:pPr>
            <w:r w:rsidRPr="001265A4">
              <w:t>12.11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B7EE" w14:textId="77777777" w:rsidR="003F48B8" w:rsidRPr="001265A4" w:rsidRDefault="003F48B8" w:rsidP="0059208C">
            <w:r w:rsidRPr="001265A4">
              <w:t>Для розміщення та експлуатації об’єктів дорожнього сервісу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D4F7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E7B7" w14:textId="77777777" w:rsidR="003F48B8" w:rsidRPr="001265A4" w:rsidRDefault="003F48B8" w:rsidP="0059208C">
            <w:pPr>
              <w:jc w:val="both"/>
            </w:pPr>
            <w:r>
              <w:t>6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251C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5D8B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18B73C2C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3126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>13</w:t>
            </w:r>
          </w:p>
        </w:tc>
        <w:tc>
          <w:tcPr>
            <w:tcW w:w="91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6F7F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>Землі зв’язку</w:t>
            </w:r>
          </w:p>
        </w:tc>
      </w:tr>
      <w:tr w:rsidR="003F48B8" w:rsidRPr="001265A4" w14:paraId="1731849C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2014" w14:textId="77777777" w:rsidR="003F48B8" w:rsidRPr="001265A4" w:rsidRDefault="003F48B8" w:rsidP="0059208C">
            <w:pPr>
              <w:jc w:val="both"/>
            </w:pPr>
            <w:r w:rsidRPr="001265A4">
              <w:t>13.01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6CAB" w14:textId="77777777" w:rsidR="003F48B8" w:rsidRPr="001265A4" w:rsidRDefault="003F48B8" w:rsidP="0059208C">
            <w:pPr>
              <w:jc w:val="both"/>
            </w:pPr>
            <w:r w:rsidRPr="001265A4">
              <w:t xml:space="preserve">Для розміщення та експлуатації об’єктів і споруд телекомунікацій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A7F4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E83A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AF77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637D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03099F82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121D" w14:textId="77777777" w:rsidR="003F48B8" w:rsidRPr="001265A4" w:rsidRDefault="003F48B8" w:rsidP="0059208C">
            <w:pPr>
              <w:jc w:val="both"/>
            </w:pPr>
            <w:r w:rsidRPr="001265A4">
              <w:t>13.02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BA47" w14:textId="77777777" w:rsidR="003F48B8" w:rsidRPr="001265A4" w:rsidRDefault="003F48B8" w:rsidP="0059208C">
            <w:r w:rsidRPr="001265A4">
              <w:t xml:space="preserve">Для розміщення та експлуатації будівель та споруд об’єктів </w:t>
            </w:r>
            <w:r w:rsidRPr="001265A4">
              <w:lastRenderedPageBreak/>
              <w:t xml:space="preserve">поштового зв’язку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042B" w14:textId="77777777" w:rsidR="003F48B8" w:rsidRPr="001265A4" w:rsidRDefault="003F48B8" w:rsidP="0059208C">
            <w:pPr>
              <w:jc w:val="both"/>
            </w:pPr>
            <w:r>
              <w:lastRenderedPageBreak/>
              <w:t>12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BF50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23CB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2ABF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77BDC7E5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E198" w14:textId="77777777" w:rsidR="003F48B8" w:rsidRPr="001265A4" w:rsidRDefault="003F48B8" w:rsidP="0059208C">
            <w:pPr>
              <w:jc w:val="both"/>
            </w:pPr>
            <w:r w:rsidRPr="001265A4">
              <w:t>13.03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53DE" w14:textId="77777777" w:rsidR="003F48B8" w:rsidRPr="001265A4" w:rsidRDefault="003F48B8" w:rsidP="0059208C">
            <w:pPr>
              <w:jc w:val="both"/>
            </w:pPr>
            <w:r w:rsidRPr="001265A4">
              <w:t xml:space="preserve">Для розміщення та експлуатації інших технічних засобів зв’язку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5FB6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B0D1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2AC0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E602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22000586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A8F0E" w14:textId="77777777" w:rsidR="003F48B8" w:rsidRPr="001265A4" w:rsidRDefault="003F48B8" w:rsidP="0059208C">
            <w:pPr>
              <w:jc w:val="both"/>
            </w:pPr>
            <w:r w:rsidRPr="001265A4">
              <w:t>13.04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EF776" w14:textId="77777777" w:rsidR="003F48B8" w:rsidRPr="001265A4" w:rsidRDefault="003F48B8" w:rsidP="0059208C">
            <w:pPr>
              <w:jc w:val="both"/>
            </w:pPr>
            <w:r w:rsidRPr="001265A4">
              <w:t>Для цілей підрозділів 13.01-13.03, 13.05 та для збереження та використання земель природно-заповідного фонду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82882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6D75F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130AE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53C88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2B865C15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B088" w14:textId="77777777" w:rsidR="003F48B8" w:rsidRPr="001265A4" w:rsidRDefault="003F48B8" w:rsidP="0059208C">
            <w:pPr>
              <w:jc w:val="both"/>
            </w:pPr>
            <w:r w:rsidRPr="001265A4">
              <w:t>13.05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3CDA" w14:textId="77777777" w:rsidR="003F48B8" w:rsidRPr="001265A4" w:rsidRDefault="003F48B8" w:rsidP="0059208C">
            <w:pPr>
              <w:jc w:val="both"/>
            </w:pPr>
            <w:r w:rsidRPr="001265A4">
              <w:t>Для розміщення та постійної діяльності Державної служби спеціального зв’язку та захисту інформації України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6352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F863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BF44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4A40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697DA9F5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5B95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>14</w:t>
            </w:r>
          </w:p>
        </w:tc>
        <w:tc>
          <w:tcPr>
            <w:tcW w:w="91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47AF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>Землі енергетики</w:t>
            </w:r>
          </w:p>
          <w:p w14:paraId="2AB7D546" w14:textId="77777777" w:rsidR="003F48B8" w:rsidRPr="001265A4" w:rsidRDefault="003F48B8" w:rsidP="0059208C">
            <w:pPr>
              <w:jc w:val="both"/>
              <w:rPr>
                <w:b/>
              </w:rPr>
            </w:pPr>
          </w:p>
        </w:tc>
      </w:tr>
      <w:tr w:rsidR="003F48B8" w:rsidRPr="001265A4" w14:paraId="7BEB91C0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F971" w14:textId="77777777" w:rsidR="003F48B8" w:rsidRPr="001265A4" w:rsidRDefault="003F48B8" w:rsidP="0059208C">
            <w:pPr>
              <w:jc w:val="both"/>
            </w:pPr>
            <w:r w:rsidRPr="001265A4">
              <w:t>14.01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2AF0" w14:textId="77777777" w:rsidR="003F48B8" w:rsidRPr="001265A4" w:rsidRDefault="003F48B8" w:rsidP="0059208C">
            <w:r w:rsidRPr="001265A4">
              <w:t xml:space="preserve">Для розміщення, будівництва, експлуатації та обслуговування будівель і споруд об’єктів енергогенеруючих підприємств, установ і організацій 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E638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D28E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4DC2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B97D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1CD51DB6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6C70" w14:textId="77777777" w:rsidR="003F48B8" w:rsidRPr="001265A4" w:rsidRDefault="003F48B8" w:rsidP="0059208C">
            <w:pPr>
              <w:jc w:val="both"/>
            </w:pPr>
            <w:r w:rsidRPr="001265A4">
              <w:t>14.02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CEA5" w14:textId="77777777" w:rsidR="003F48B8" w:rsidRPr="001265A4" w:rsidRDefault="003F48B8" w:rsidP="0059208C">
            <w:r w:rsidRPr="001265A4">
              <w:t xml:space="preserve">Для розміщення, будівництва, експлуатації та обслуговування будівель і споруд об’єктів передачі електричної та теплової енергії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4E21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3F0D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A154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D18E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6122358D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A2E3" w14:textId="77777777" w:rsidR="003F48B8" w:rsidRPr="001265A4" w:rsidRDefault="003F48B8" w:rsidP="0059208C">
            <w:pPr>
              <w:jc w:val="both"/>
            </w:pPr>
            <w:r w:rsidRPr="001265A4">
              <w:t>14.03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BB28" w14:textId="77777777" w:rsidR="003F48B8" w:rsidRPr="001265A4" w:rsidRDefault="003F48B8" w:rsidP="0059208C">
            <w:r w:rsidRPr="001265A4">
              <w:t xml:space="preserve">Для цілей підрозділів 14.01-14.02 та для збереження та використання земель природно-заповідного фонду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9517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8FF6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ACE8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0046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1AE29CDB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3DEF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>15</w:t>
            </w:r>
          </w:p>
        </w:tc>
        <w:tc>
          <w:tcPr>
            <w:tcW w:w="91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E041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>Землі оборони</w:t>
            </w:r>
          </w:p>
          <w:p w14:paraId="6DC0DCC6" w14:textId="77777777" w:rsidR="003F48B8" w:rsidRPr="001265A4" w:rsidRDefault="003F48B8" w:rsidP="0059208C">
            <w:pPr>
              <w:jc w:val="both"/>
              <w:rPr>
                <w:b/>
              </w:rPr>
            </w:pPr>
          </w:p>
        </w:tc>
      </w:tr>
      <w:tr w:rsidR="003F48B8" w:rsidRPr="001265A4" w14:paraId="119934DF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3A08" w14:textId="77777777" w:rsidR="003F48B8" w:rsidRPr="001265A4" w:rsidRDefault="003F48B8" w:rsidP="0059208C">
            <w:pPr>
              <w:jc w:val="both"/>
            </w:pPr>
            <w:r w:rsidRPr="001265A4">
              <w:t>15.01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E86D" w14:textId="77777777" w:rsidR="003F48B8" w:rsidRPr="001265A4" w:rsidRDefault="003F48B8" w:rsidP="0059208C">
            <w:pPr>
              <w:rPr>
                <w:lang w:val="ru-RU"/>
              </w:rPr>
            </w:pPr>
            <w:r w:rsidRPr="001265A4">
              <w:t>Для розміщення та постійної діяльності Збройних Сил</w:t>
            </w:r>
            <w:r w:rsidRPr="001265A4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54D3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E81A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06A4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8252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2D120C88" w14:textId="77777777" w:rsidTr="0059208C">
        <w:trPr>
          <w:trHeight w:val="140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0184" w14:textId="77777777" w:rsidR="003F48B8" w:rsidRPr="001265A4" w:rsidRDefault="003F48B8" w:rsidP="0059208C">
            <w:pPr>
              <w:jc w:val="both"/>
            </w:pPr>
            <w:r w:rsidRPr="001265A4">
              <w:t>15.02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E8C4" w14:textId="77777777" w:rsidR="003F48B8" w:rsidRPr="001265A4" w:rsidRDefault="003F48B8" w:rsidP="0059208C">
            <w:r w:rsidRPr="001265A4">
              <w:t>Для розміщення та постійної діяльності військових частин (підрозділів) Національної гвардії</w:t>
            </w:r>
            <w:r w:rsidRPr="001265A4">
              <w:rPr>
                <w:noProof/>
                <w:vertAlign w:val="superscript"/>
              </w:rPr>
              <w:t>4</w:t>
            </w:r>
          </w:p>
          <w:p w14:paraId="34DA6971" w14:textId="77777777" w:rsidR="003F48B8" w:rsidRPr="001265A4" w:rsidRDefault="003F48B8" w:rsidP="0059208C"/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DD68" w14:textId="77777777" w:rsidR="003F48B8" w:rsidRPr="001265A4" w:rsidRDefault="003F48B8" w:rsidP="0059208C">
            <w:pPr>
              <w:jc w:val="both"/>
            </w:pPr>
            <w:r>
              <w:t>12,0</w:t>
            </w:r>
            <w:r w:rsidRPr="001265A4">
              <w:t>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B1F3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A8F1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1485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0C5EA693" w14:textId="77777777" w:rsidTr="0059208C">
        <w:trPr>
          <w:trHeight w:val="104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78B8F" w14:textId="77777777" w:rsidR="003F48B8" w:rsidRPr="001265A4" w:rsidRDefault="003F48B8" w:rsidP="0059208C">
            <w:pPr>
              <w:jc w:val="both"/>
            </w:pPr>
            <w:r w:rsidRPr="001265A4">
              <w:t>15.03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1B1BD" w14:textId="77777777" w:rsidR="003F48B8" w:rsidRPr="001265A4" w:rsidRDefault="003F48B8" w:rsidP="0059208C">
            <w:pPr>
              <w:rPr>
                <w:lang w:val="ru-RU"/>
              </w:rPr>
            </w:pPr>
            <w:r w:rsidRPr="001265A4">
              <w:t>Для розміщення та постійної діяльності Держприкордонслужби</w:t>
            </w:r>
            <w:r w:rsidRPr="001265A4">
              <w:rPr>
                <w:noProof/>
                <w:vertAlign w:val="superscript"/>
                <w:lang w:val="ru-RU"/>
              </w:rPr>
              <w:t>4</w:t>
            </w:r>
          </w:p>
          <w:p w14:paraId="467C4965" w14:textId="77777777" w:rsidR="003F48B8" w:rsidRPr="001265A4" w:rsidRDefault="003F48B8" w:rsidP="0059208C"/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88833" w14:textId="77777777" w:rsidR="003F48B8" w:rsidRPr="001265A4" w:rsidRDefault="003F48B8" w:rsidP="0059208C">
            <w:pPr>
              <w:jc w:val="both"/>
            </w:pPr>
            <w:r>
              <w:t>12,0</w:t>
            </w:r>
            <w:r w:rsidRPr="001265A4">
              <w:t>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DE492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678EC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9E54E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6BAD0336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0296" w14:textId="77777777" w:rsidR="003F48B8" w:rsidRPr="001265A4" w:rsidRDefault="003F48B8" w:rsidP="0059208C">
            <w:pPr>
              <w:jc w:val="both"/>
            </w:pPr>
            <w:r w:rsidRPr="001265A4">
              <w:lastRenderedPageBreak/>
              <w:t>15.04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FC47" w14:textId="77777777" w:rsidR="003F48B8" w:rsidRPr="001265A4" w:rsidRDefault="003F48B8" w:rsidP="0059208C">
            <w:pPr>
              <w:rPr>
                <w:lang w:val="ru-RU"/>
              </w:rPr>
            </w:pPr>
            <w:r w:rsidRPr="001265A4">
              <w:t>Для розміщення та постійної діяльності СБУ</w:t>
            </w:r>
            <w:r w:rsidRPr="001265A4">
              <w:rPr>
                <w:noProof/>
                <w:vertAlign w:val="superscript"/>
                <w:lang w:val="ru-RU"/>
              </w:rPr>
              <w:t>4</w:t>
            </w:r>
          </w:p>
          <w:p w14:paraId="6D5EE3B7" w14:textId="77777777" w:rsidR="003F48B8" w:rsidRPr="001265A4" w:rsidRDefault="003F48B8" w:rsidP="0059208C"/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DEF6" w14:textId="77777777" w:rsidR="003F48B8" w:rsidRPr="001265A4" w:rsidRDefault="003F48B8" w:rsidP="0059208C">
            <w:pPr>
              <w:jc w:val="both"/>
            </w:pPr>
            <w:r>
              <w:t>12,0</w:t>
            </w:r>
            <w:r w:rsidRPr="001265A4">
              <w:t>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6A65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753D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891D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438D7C0F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1B1C" w14:textId="77777777" w:rsidR="003F48B8" w:rsidRPr="001265A4" w:rsidRDefault="003F48B8" w:rsidP="0059208C">
            <w:pPr>
              <w:jc w:val="both"/>
            </w:pPr>
            <w:r w:rsidRPr="001265A4">
              <w:t>15.05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01FA" w14:textId="77777777" w:rsidR="003F48B8" w:rsidRPr="001265A4" w:rsidRDefault="003F48B8" w:rsidP="0059208C">
            <w:pPr>
              <w:rPr>
                <w:lang w:val="ru-RU"/>
              </w:rPr>
            </w:pPr>
            <w:r w:rsidRPr="001265A4">
              <w:t>Для розміщення та постійної діяльності Держспецтрансслужби</w:t>
            </w:r>
            <w:r w:rsidRPr="001265A4">
              <w:rPr>
                <w:noProof/>
                <w:vertAlign w:val="superscript"/>
                <w:lang w:val="ru-RU"/>
              </w:rPr>
              <w:t>4</w:t>
            </w:r>
          </w:p>
          <w:p w14:paraId="7F0A9082" w14:textId="77777777" w:rsidR="003F48B8" w:rsidRPr="001265A4" w:rsidRDefault="003F48B8" w:rsidP="0059208C"/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D060" w14:textId="77777777" w:rsidR="003F48B8" w:rsidRPr="001265A4" w:rsidRDefault="003F48B8" w:rsidP="0059208C">
            <w:pPr>
              <w:jc w:val="both"/>
            </w:pPr>
            <w:r>
              <w:t>12,0</w:t>
            </w:r>
            <w:r w:rsidRPr="001265A4">
              <w:t>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C42C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A8E6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3C05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5BA5D8A1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2909" w14:textId="77777777" w:rsidR="003F48B8" w:rsidRPr="001265A4" w:rsidRDefault="003F48B8" w:rsidP="0059208C">
            <w:pPr>
              <w:jc w:val="both"/>
            </w:pPr>
            <w:r w:rsidRPr="001265A4">
              <w:t>15.06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1317" w14:textId="77777777" w:rsidR="003F48B8" w:rsidRPr="001265A4" w:rsidRDefault="003F48B8" w:rsidP="0059208C">
            <w:r w:rsidRPr="001265A4">
              <w:t>Для розміщення та постійної діяльності Служби зовнішньої розвідки</w:t>
            </w:r>
            <w:r w:rsidRPr="001265A4">
              <w:rPr>
                <w:noProof/>
                <w:vertAlign w:val="superscript"/>
              </w:rPr>
              <w:t>4</w:t>
            </w:r>
          </w:p>
          <w:p w14:paraId="22F52483" w14:textId="77777777" w:rsidR="003F48B8" w:rsidRPr="001265A4" w:rsidRDefault="003F48B8" w:rsidP="0059208C"/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702F" w14:textId="77777777" w:rsidR="003F48B8" w:rsidRPr="001265A4" w:rsidRDefault="003F48B8" w:rsidP="0059208C">
            <w:pPr>
              <w:jc w:val="both"/>
            </w:pPr>
            <w:r>
              <w:t>12,0</w:t>
            </w:r>
            <w:r w:rsidRPr="001265A4">
              <w:t>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9691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E3D6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5431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6C1EEDFF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8A02" w14:textId="77777777" w:rsidR="003F48B8" w:rsidRPr="001265A4" w:rsidRDefault="003F48B8" w:rsidP="0059208C">
            <w:pPr>
              <w:jc w:val="both"/>
            </w:pPr>
            <w:r w:rsidRPr="001265A4">
              <w:t>15.07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2953" w14:textId="77777777" w:rsidR="003F48B8" w:rsidRPr="001265A4" w:rsidRDefault="003F48B8" w:rsidP="0059208C">
            <w:pPr>
              <w:rPr>
                <w:lang w:val="ru-RU"/>
              </w:rPr>
            </w:pPr>
            <w:r w:rsidRPr="001265A4">
              <w:t>Для розміщення та постійної діяльності інших, утворених відповідно до законів, військових формувань</w:t>
            </w:r>
            <w:r w:rsidRPr="001265A4">
              <w:rPr>
                <w:noProof/>
                <w:vertAlign w:val="superscript"/>
                <w:lang w:val="ru-RU"/>
              </w:rPr>
              <w:t>4</w:t>
            </w:r>
          </w:p>
          <w:p w14:paraId="5D410A46" w14:textId="77777777" w:rsidR="003F48B8" w:rsidRPr="001265A4" w:rsidRDefault="003F48B8" w:rsidP="0059208C"/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1751" w14:textId="77777777" w:rsidR="003F48B8" w:rsidRPr="001265A4" w:rsidRDefault="003F48B8" w:rsidP="0059208C">
            <w:pPr>
              <w:jc w:val="both"/>
            </w:pPr>
            <w:r>
              <w:t>12,0</w:t>
            </w:r>
            <w:r w:rsidRPr="001265A4">
              <w:t>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49E1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1334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A341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47FB63D3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335D" w14:textId="77777777" w:rsidR="003F48B8" w:rsidRPr="001265A4" w:rsidRDefault="003F48B8" w:rsidP="0059208C">
            <w:pPr>
              <w:jc w:val="both"/>
            </w:pPr>
            <w:r w:rsidRPr="001265A4">
              <w:t>15.08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6E00" w14:textId="77777777" w:rsidR="003F48B8" w:rsidRPr="001265A4" w:rsidRDefault="003F48B8" w:rsidP="0059208C">
            <w:r w:rsidRPr="001265A4">
              <w:t>Для цілей підрозділів 15.01-15.07 та для збереження та використання земель природно-заповідного фонду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A92E" w14:textId="77777777" w:rsidR="003F48B8" w:rsidRPr="001265A4" w:rsidRDefault="003F48B8" w:rsidP="0059208C">
            <w:pPr>
              <w:jc w:val="both"/>
            </w:pPr>
            <w:r>
              <w:t>12,0</w:t>
            </w:r>
            <w:r w:rsidRPr="001265A4">
              <w:t>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FF83" w14:textId="77777777" w:rsidR="003F48B8" w:rsidRPr="001265A4" w:rsidRDefault="003F48B8" w:rsidP="0059208C">
            <w:pPr>
              <w:jc w:val="both"/>
            </w:pPr>
            <w:r>
              <w:t>12,0</w:t>
            </w:r>
            <w:r w:rsidRPr="001265A4">
              <w:t>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0819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9A2B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09DD7AB8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6754" w14:textId="77777777" w:rsidR="003F48B8" w:rsidRPr="001265A4" w:rsidRDefault="003F48B8" w:rsidP="0059208C">
            <w:pPr>
              <w:jc w:val="both"/>
            </w:pPr>
            <w:r w:rsidRPr="001265A4">
              <w:t>15.09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B48C" w14:textId="77777777" w:rsidR="003F48B8" w:rsidRPr="001265A4" w:rsidRDefault="003F48B8" w:rsidP="0059208C">
            <w:r w:rsidRPr="001265A4">
              <w:t xml:space="preserve">Для розміщення структурних підрозділів апарату МВС, територіальних органів, закладів, установ і підприємств, що належать до сфери управління МВС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06B8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B2F6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5359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37D9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27C57F9B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9420" w14:textId="77777777" w:rsidR="003F48B8" w:rsidRPr="001265A4" w:rsidRDefault="003F48B8" w:rsidP="0059208C">
            <w:pPr>
              <w:jc w:val="both"/>
            </w:pPr>
            <w:r w:rsidRPr="001265A4">
              <w:t>15.10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5AB4" w14:textId="77777777" w:rsidR="003F48B8" w:rsidRPr="001265A4" w:rsidRDefault="003F48B8" w:rsidP="0059208C">
            <w:r w:rsidRPr="001265A4">
              <w:t>Для розміщення та постійної діяльності Національної поліції України, її територіальних органів, підприємств, установ та організацій, що належить до сфери управління Національної поліції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8562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B9D9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8AFA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8E29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60C6E883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2670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>16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7B52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 xml:space="preserve">Землі запасу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AA18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2220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036F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A30D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33420EFB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CBAC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>17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5668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 xml:space="preserve">Землі резервного фонду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B437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730E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A817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698C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344BBC40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74F9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>18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3A5D" w14:textId="77777777" w:rsidR="003F48B8" w:rsidRPr="001265A4" w:rsidRDefault="003F48B8" w:rsidP="0059208C">
            <w:pPr>
              <w:rPr>
                <w:b/>
              </w:rPr>
            </w:pPr>
            <w:r w:rsidRPr="001265A4">
              <w:rPr>
                <w:b/>
              </w:rPr>
              <w:t>Землі загального користування</w:t>
            </w:r>
            <w:r w:rsidRPr="001265A4">
              <w:rPr>
                <w:noProof/>
                <w:vertAlign w:val="superscript"/>
                <w:lang w:val="en-US"/>
              </w:rPr>
              <w:t>4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EDAF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1BA1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CD26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0698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  <w:tr w:rsidR="003F48B8" w:rsidRPr="001265A4" w14:paraId="5F2F3EF0" w14:textId="77777777" w:rsidTr="005920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C495" w14:textId="77777777" w:rsidR="003F48B8" w:rsidRPr="001265A4" w:rsidRDefault="003F48B8" w:rsidP="0059208C">
            <w:pPr>
              <w:jc w:val="both"/>
              <w:rPr>
                <w:b/>
              </w:rPr>
            </w:pPr>
            <w:r w:rsidRPr="001265A4">
              <w:rPr>
                <w:b/>
              </w:rPr>
              <w:t>19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6019" w14:textId="77777777" w:rsidR="003F48B8" w:rsidRPr="001265A4" w:rsidRDefault="003F48B8" w:rsidP="0059208C">
            <w:pPr>
              <w:rPr>
                <w:b/>
              </w:rPr>
            </w:pPr>
            <w:r w:rsidRPr="001265A4">
              <w:rPr>
                <w:b/>
              </w:rPr>
              <w:t xml:space="preserve">Для цілей підрозділів 16-18 та для збереження та використання земель природно-заповідного фонду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5C00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3954" w14:textId="77777777" w:rsidR="003F48B8" w:rsidRPr="001265A4" w:rsidRDefault="003F48B8" w:rsidP="0059208C">
            <w:pPr>
              <w:jc w:val="both"/>
            </w:pPr>
            <w:r>
              <w:t>12</w:t>
            </w:r>
            <w:r w:rsidRPr="001265A4">
              <w:t>,000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1061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09F1" w14:textId="77777777" w:rsidR="003F48B8" w:rsidRPr="001265A4" w:rsidRDefault="003F48B8" w:rsidP="0059208C">
            <w:pPr>
              <w:jc w:val="both"/>
            </w:pPr>
            <w:r w:rsidRPr="00AE4723">
              <w:t>12,000</w:t>
            </w:r>
          </w:p>
        </w:tc>
      </w:tr>
    </w:tbl>
    <w:p w14:paraId="328E6C9B" w14:textId="77777777" w:rsidR="003F48B8" w:rsidRDefault="003F48B8" w:rsidP="003F48B8">
      <w:pPr>
        <w:jc w:val="both"/>
      </w:pPr>
    </w:p>
    <w:p w14:paraId="1CE953F9" w14:textId="77777777" w:rsidR="0079712B" w:rsidRPr="00FC43F4" w:rsidRDefault="00A8081F" w:rsidP="00A8081F">
      <w:pPr>
        <w:spacing w:before="100" w:beforeAutospacing="1"/>
        <w:ind w:firstLine="567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eastAsia="ru-RU"/>
        </w:rPr>
        <w:lastRenderedPageBreak/>
        <w:t xml:space="preserve">    </w:t>
      </w:r>
      <w:r w:rsidR="00C71365" w:rsidRPr="00AB67F7">
        <w:rPr>
          <w:b/>
          <w:color w:val="000000"/>
          <w:sz w:val="28"/>
          <w:szCs w:val="28"/>
          <w:lang w:eastAsia="ru-RU"/>
        </w:rPr>
        <w:t xml:space="preserve">6. </w:t>
      </w:r>
      <w:r w:rsidR="0079712B" w:rsidRPr="00FC43F4">
        <w:rPr>
          <w:b/>
          <w:sz w:val="28"/>
          <w:szCs w:val="28"/>
        </w:rPr>
        <w:t xml:space="preserve"> Податковий період</w:t>
      </w:r>
    </w:p>
    <w:p w14:paraId="3E472CE2" w14:textId="77777777" w:rsidR="0079712B" w:rsidRPr="00FC43F4" w:rsidRDefault="0079712B" w:rsidP="0079712B">
      <w:pPr>
        <w:ind w:firstLine="709"/>
        <w:jc w:val="both"/>
        <w:rPr>
          <w:sz w:val="28"/>
          <w:szCs w:val="28"/>
        </w:rPr>
      </w:pPr>
      <w:r w:rsidRPr="00FC43F4">
        <w:rPr>
          <w:sz w:val="28"/>
          <w:szCs w:val="28"/>
        </w:rPr>
        <w:t xml:space="preserve"> Податковий період встановлюється відповідно до статті 285 Податкового кодексу України.</w:t>
      </w:r>
    </w:p>
    <w:p w14:paraId="4B91A122" w14:textId="77777777" w:rsidR="0079712B" w:rsidRPr="00FC43F4" w:rsidRDefault="0079712B" w:rsidP="0079712B">
      <w:pPr>
        <w:ind w:firstLine="709"/>
        <w:jc w:val="both"/>
        <w:rPr>
          <w:rFonts w:eastAsia="Symbol"/>
          <w:sz w:val="28"/>
          <w:szCs w:val="28"/>
        </w:rPr>
      </w:pPr>
    </w:p>
    <w:p w14:paraId="2CDF76AF" w14:textId="77777777" w:rsidR="0079712B" w:rsidRPr="00FC43F4" w:rsidRDefault="0079712B" w:rsidP="0079712B">
      <w:pPr>
        <w:ind w:firstLine="709"/>
        <w:jc w:val="both"/>
        <w:rPr>
          <w:b/>
          <w:sz w:val="28"/>
          <w:szCs w:val="28"/>
        </w:rPr>
      </w:pPr>
      <w:r w:rsidRPr="00FC43F4">
        <w:rPr>
          <w:rFonts w:eastAsia="Symbol"/>
          <w:sz w:val="28"/>
          <w:szCs w:val="28"/>
        </w:rPr>
        <w:t xml:space="preserve"> </w:t>
      </w:r>
      <w:r w:rsidR="00A8081F" w:rsidRPr="00A8081F">
        <w:rPr>
          <w:rFonts w:eastAsia="Symbol"/>
          <w:sz w:val="28"/>
          <w:szCs w:val="28"/>
        </w:rPr>
        <w:t>7</w:t>
      </w:r>
      <w:r w:rsidRPr="00FC43F4">
        <w:rPr>
          <w:rFonts w:eastAsia="Symbol"/>
          <w:b/>
          <w:sz w:val="28"/>
          <w:szCs w:val="28"/>
        </w:rPr>
        <w:t>. Строк  та порядок  сплати податку</w:t>
      </w:r>
    </w:p>
    <w:p w14:paraId="13D8EF8B" w14:textId="77777777" w:rsidR="0079712B" w:rsidRPr="00FC43F4" w:rsidRDefault="0079712B" w:rsidP="0079712B">
      <w:pPr>
        <w:jc w:val="both"/>
        <w:rPr>
          <w:sz w:val="28"/>
          <w:szCs w:val="28"/>
        </w:rPr>
      </w:pPr>
      <w:r w:rsidRPr="00FC43F4">
        <w:rPr>
          <w:sz w:val="28"/>
          <w:szCs w:val="28"/>
        </w:rPr>
        <w:t xml:space="preserve">            Строк  сплати податку визначено  статтею 287 Податкового кодексу України.</w:t>
      </w:r>
    </w:p>
    <w:p w14:paraId="046A646B" w14:textId="77777777" w:rsidR="0079712B" w:rsidRPr="00FC43F4" w:rsidRDefault="0079712B" w:rsidP="0079712B">
      <w:pPr>
        <w:jc w:val="both"/>
        <w:rPr>
          <w:sz w:val="28"/>
          <w:szCs w:val="28"/>
        </w:rPr>
      </w:pPr>
      <w:r w:rsidRPr="00FC43F4">
        <w:rPr>
          <w:sz w:val="28"/>
          <w:szCs w:val="28"/>
        </w:rPr>
        <w:t xml:space="preserve">             </w:t>
      </w:r>
    </w:p>
    <w:p w14:paraId="009B03D7" w14:textId="77777777" w:rsidR="0079712B" w:rsidRPr="00FC43F4" w:rsidRDefault="0079712B" w:rsidP="0079712B">
      <w:pPr>
        <w:rPr>
          <w:b/>
          <w:sz w:val="28"/>
          <w:szCs w:val="28"/>
        </w:rPr>
      </w:pPr>
      <w:r w:rsidRPr="00FC43F4">
        <w:rPr>
          <w:sz w:val="28"/>
          <w:szCs w:val="28"/>
        </w:rPr>
        <w:t xml:space="preserve">            </w:t>
      </w:r>
      <w:r w:rsidR="00A8081F" w:rsidRPr="00A8081F">
        <w:rPr>
          <w:b/>
          <w:sz w:val="28"/>
          <w:szCs w:val="28"/>
        </w:rPr>
        <w:t>8</w:t>
      </w:r>
      <w:r w:rsidRPr="00FC43F4">
        <w:rPr>
          <w:b/>
          <w:sz w:val="28"/>
          <w:szCs w:val="28"/>
        </w:rPr>
        <w:t>. Строк та порядок подання  звітності про обчислення і сплату податку</w:t>
      </w:r>
    </w:p>
    <w:p w14:paraId="55EEED9A" w14:textId="77777777" w:rsidR="0079712B" w:rsidRPr="00FC43F4" w:rsidRDefault="0079712B" w:rsidP="0079712B">
      <w:pPr>
        <w:jc w:val="both"/>
        <w:rPr>
          <w:sz w:val="28"/>
          <w:szCs w:val="28"/>
        </w:rPr>
      </w:pPr>
      <w:r w:rsidRPr="00FC43F4">
        <w:rPr>
          <w:sz w:val="28"/>
          <w:szCs w:val="28"/>
        </w:rPr>
        <w:t xml:space="preserve">             Строк та порядок подання  звітності про обчислення і сплату податку визначено статтями  286, 287, 289 Податкового кодексу України.</w:t>
      </w:r>
    </w:p>
    <w:p w14:paraId="4A1E0403" w14:textId="77777777" w:rsidR="0079712B" w:rsidRDefault="0079712B" w:rsidP="0079712B">
      <w:pPr>
        <w:jc w:val="both"/>
      </w:pPr>
    </w:p>
    <w:p w14:paraId="7C8CCEF0" w14:textId="77777777" w:rsidR="00500702" w:rsidRPr="00AB67F7" w:rsidRDefault="00500702" w:rsidP="00500702">
      <w:pPr>
        <w:jc w:val="both"/>
        <w:rPr>
          <w:b/>
          <w:sz w:val="28"/>
          <w:szCs w:val="28"/>
        </w:rPr>
      </w:pPr>
    </w:p>
    <w:p w14:paraId="40EBC3F3" w14:textId="77777777" w:rsidR="00500702" w:rsidRDefault="00500702" w:rsidP="00500702">
      <w:pPr>
        <w:jc w:val="both"/>
        <w:rPr>
          <w:b/>
          <w:sz w:val="28"/>
          <w:szCs w:val="28"/>
        </w:rPr>
      </w:pPr>
    </w:p>
    <w:p w14:paraId="2FC9175F" w14:textId="77777777" w:rsidR="0094039E" w:rsidRDefault="00500702" w:rsidP="000D42BD">
      <w:pPr>
        <w:jc w:val="both"/>
        <w:rPr>
          <w:lang w:val="x-none" w:eastAsia="x-none"/>
        </w:rPr>
      </w:pPr>
      <w:r>
        <w:rPr>
          <w:b/>
          <w:sz w:val="28"/>
          <w:szCs w:val="28"/>
        </w:rPr>
        <w:t xml:space="preserve">Секретар </w:t>
      </w:r>
      <w:r w:rsidRPr="00221EC6">
        <w:rPr>
          <w:b/>
          <w:sz w:val="28"/>
          <w:szCs w:val="28"/>
        </w:rPr>
        <w:t xml:space="preserve">міської ради         </w:t>
      </w:r>
      <w:r>
        <w:rPr>
          <w:b/>
          <w:sz w:val="28"/>
          <w:szCs w:val="28"/>
        </w:rPr>
        <w:t xml:space="preserve">          </w:t>
      </w:r>
      <w:r w:rsidR="00F169FB">
        <w:rPr>
          <w:b/>
          <w:sz w:val="28"/>
          <w:szCs w:val="28"/>
        </w:rPr>
        <w:tab/>
      </w:r>
      <w:r w:rsidR="00F169FB">
        <w:rPr>
          <w:b/>
          <w:sz w:val="28"/>
          <w:szCs w:val="28"/>
        </w:rPr>
        <w:tab/>
      </w:r>
      <w:r w:rsidR="00F169FB">
        <w:rPr>
          <w:b/>
          <w:sz w:val="28"/>
          <w:szCs w:val="28"/>
        </w:rPr>
        <w:tab/>
      </w:r>
      <w:r w:rsidR="00F169FB">
        <w:rPr>
          <w:b/>
          <w:sz w:val="28"/>
          <w:szCs w:val="28"/>
        </w:rPr>
        <w:tab/>
      </w:r>
      <w:r>
        <w:rPr>
          <w:b/>
          <w:sz w:val="28"/>
          <w:szCs w:val="28"/>
        </w:rPr>
        <w:t>П.</w:t>
      </w:r>
      <w:r w:rsidR="00F169FB">
        <w:rPr>
          <w:b/>
          <w:sz w:val="28"/>
          <w:szCs w:val="28"/>
        </w:rPr>
        <w:t xml:space="preserve"> ШАФРАНСЬКИЙ</w:t>
      </w:r>
    </w:p>
    <w:p w14:paraId="50926609" w14:textId="77777777" w:rsidR="00065061" w:rsidRPr="00F169FB" w:rsidRDefault="000D42BD" w:rsidP="00F169FB">
      <w:pPr>
        <w:jc w:val="right"/>
      </w:pPr>
      <w:r>
        <w:rPr>
          <w:lang w:val="x-none" w:eastAsia="x-none"/>
        </w:rPr>
        <w:br w:type="page"/>
      </w:r>
      <w:r w:rsidR="00065061" w:rsidRPr="00F169FB">
        <w:lastRenderedPageBreak/>
        <w:t xml:space="preserve">Додаток № </w:t>
      </w:r>
      <w:r w:rsidR="005A0F6A" w:rsidRPr="00F169FB">
        <w:t>4</w:t>
      </w:r>
    </w:p>
    <w:p w14:paraId="1B614EE6" w14:textId="77777777" w:rsidR="00065061" w:rsidRPr="0009156D" w:rsidRDefault="00065061" w:rsidP="00065061">
      <w:pPr>
        <w:jc w:val="right"/>
        <w:rPr>
          <w:sz w:val="28"/>
          <w:szCs w:val="28"/>
        </w:rPr>
      </w:pPr>
      <w:r w:rsidRPr="0009156D">
        <w:rPr>
          <w:sz w:val="28"/>
          <w:szCs w:val="28"/>
        </w:rPr>
        <w:t>до рішення</w:t>
      </w:r>
      <w:r w:rsidR="00F169FB">
        <w:rPr>
          <w:sz w:val="28"/>
          <w:szCs w:val="28"/>
        </w:rPr>
        <w:t xml:space="preserve"> </w:t>
      </w:r>
      <w:r w:rsidR="00F4716D">
        <w:rPr>
          <w:sz w:val="28"/>
          <w:szCs w:val="28"/>
        </w:rPr>
        <w:t xml:space="preserve"> ____ </w:t>
      </w:r>
      <w:r w:rsidRPr="0009156D">
        <w:rPr>
          <w:sz w:val="28"/>
          <w:szCs w:val="28"/>
        </w:rPr>
        <w:t>сесії</w:t>
      </w:r>
    </w:p>
    <w:p w14:paraId="7F1C890B" w14:textId="77777777" w:rsidR="00065061" w:rsidRPr="0009156D" w:rsidRDefault="00065061" w:rsidP="00065061">
      <w:pPr>
        <w:jc w:val="right"/>
        <w:rPr>
          <w:sz w:val="28"/>
          <w:szCs w:val="28"/>
        </w:rPr>
      </w:pPr>
      <w:r>
        <w:rPr>
          <w:sz w:val="28"/>
          <w:szCs w:val="28"/>
        </w:rPr>
        <w:t>Погребищенської  міської ради 8</w:t>
      </w:r>
      <w:r w:rsidRPr="0009156D">
        <w:rPr>
          <w:sz w:val="28"/>
          <w:szCs w:val="28"/>
        </w:rPr>
        <w:t xml:space="preserve"> скликання</w:t>
      </w:r>
    </w:p>
    <w:p w14:paraId="04C273BF" w14:textId="77777777" w:rsidR="00065061" w:rsidRPr="0009156D" w:rsidRDefault="00F169FB" w:rsidP="00065061">
      <w:pPr>
        <w:jc w:val="right"/>
        <w:rPr>
          <w:sz w:val="28"/>
          <w:szCs w:val="28"/>
        </w:rPr>
      </w:pPr>
      <w:r w:rsidRPr="004C5321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F4716D">
        <w:rPr>
          <w:rStyle w:val="normaltextrun"/>
          <w:bCs/>
          <w:szCs w:val="28"/>
        </w:rPr>
        <w:t>________</w:t>
      </w:r>
      <w:r>
        <w:rPr>
          <w:sz w:val="28"/>
          <w:szCs w:val="28"/>
        </w:rPr>
        <w:t xml:space="preserve"> від </w:t>
      </w:r>
      <w:r w:rsidR="00F4716D">
        <w:rPr>
          <w:sz w:val="28"/>
          <w:szCs w:val="28"/>
        </w:rPr>
        <w:t>_________</w:t>
      </w:r>
      <w:r w:rsidRPr="004C5321">
        <w:rPr>
          <w:sz w:val="28"/>
          <w:szCs w:val="28"/>
        </w:rPr>
        <w:t xml:space="preserve"> року</w:t>
      </w:r>
    </w:p>
    <w:p w14:paraId="32DF0688" w14:textId="77777777" w:rsidR="00065061" w:rsidRPr="0009156D" w:rsidRDefault="00065061" w:rsidP="00065061">
      <w:pPr>
        <w:ind w:firstLine="851"/>
        <w:jc w:val="both"/>
        <w:rPr>
          <w:sz w:val="28"/>
          <w:szCs w:val="28"/>
        </w:rPr>
      </w:pPr>
    </w:p>
    <w:p w14:paraId="310A6653" w14:textId="77777777" w:rsidR="00065061" w:rsidRPr="0009156D" w:rsidRDefault="00065061" w:rsidP="00065061">
      <w:pPr>
        <w:jc w:val="both"/>
        <w:rPr>
          <w:rFonts w:eastAsia="Symbol"/>
          <w:b/>
          <w:sz w:val="28"/>
          <w:szCs w:val="28"/>
        </w:rPr>
      </w:pPr>
    </w:p>
    <w:p w14:paraId="77044C99" w14:textId="77777777" w:rsidR="00065061" w:rsidRPr="0009156D" w:rsidRDefault="00065061" w:rsidP="00065061">
      <w:pPr>
        <w:jc w:val="center"/>
        <w:rPr>
          <w:rFonts w:eastAsia="Symbol"/>
          <w:b/>
          <w:sz w:val="28"/>
          <w:szCs w:val="28"/>
        </w:rPr>
      </w:pPr>
      <w:r w:rsidRPr="0009156D">
        <w:rPr>
          <w:rFonts w:eastAsia="Symbol"/>
          <w:b/>
          <w:sz w:val="28"/>
          <w:szCs w:val="28"/>
        </w:rPr>
        <w:t>Транспортний податок</w:t>
      </w:r>
    </w:p>
    <w:p w14:paraId="7AFB9099" w14:textId="77777777" w:rsidR="00065061" w:rsidRPr="0009156D" w:rsidRDefault="00065061" w:rsidP="00065061">
      <w:pPr>
        <w:pStyle w:val="af0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FE74A13" w14:textId="77777777" w:rsidR="00065061" w:rsidRPr="0009156D" w:rsidRDefault="00065061" w:rsidP="00065061">
      <w:pPr>
        <w:pStyle w:val="af0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9156D">
        <w:rPr>
          <w:rFonts w:ascii="Times New Roman" w:hAnsi="Times New Roman"/>
          <w:b/>
          <w:sz w:val="28"/>
          <w:szCs w:val="28"/>
          <w:lang w:val="uk-UA"/>
        </w:rPr>
        <w:t>1. Платники податку</w:t>
      </w:r>
    </w:p>
    <w:p w14:paraId="07118490" w14:textId="77777777" w:rsidR="00065061" w:rsidRPr="0009156D" w:rsidRDefault="00065061" w:rsidP="00065061">
      <w:pPr>
        <w:pStyle w:val="af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9156D">
        <w:rPr>
          <w:rFonts w:ascii="Times New Roman" w:hAnsi="Times New Roman"/>
          <w:sz w:val="28"/>
          <w:szCs w:val="28"/>
          <w:lang w:val="uk-UA"/>
        </w:rPr>
        <w:t xml:space="preserve">Платниками податку </w:t>
      </w:r>
      <w:r w:rsidRPr="0009156D">
        <w:rPr>
          <w:rFonts w:ascii="Times New Roman" w:hAnsi="Times New Roman"/>
          <w:bCs/>
          <w:sz w:val="28"/>
          <w:szCs w:val="28"/>
          <w:lang w:val="uk-UA"/>
        </w:rPr>
        <w:t xml:space="preserve">є фізичні та юридичні особи, в тому числі нерезиденти, які мають зареєстровані на території населених пунктів </w:t>
      </w:r>
      <w:r>
        <w:rPr>
          <w:rFonts w:ascii="Times New Roman" w:hAnsi="Times New Roman"/>
          <w:bCs/>
          <w:sz w:val="28"/>
          <w:szCs w:val="28"/>
          <w:lang w:val="uk-UA"/>
        </w:rPr>
        <w:t>Погребищенсь</w:t>
      </w:r>
      <w:r w:rsidRPr="0009156D">
        <w:rPr>
          <w:rFonts w:ascii="Times New Roman" w:hAnsi="Times New Roman"/>
          <w:bCs/>
          <w:sz w:val="28"/>
          <w:szCs w:val="28"/>
          <w:lang w:val="uk-UA"/>
        </w:rPr>
        <w:t>кої міської те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риторіальної громади (надалі - </w:t>
      </w:r>
      <w:r w:rsidRPr="0009156D">
        <w:rPr>
          <w:rFonts w:ascii="Times New Roman" w:hAnsi="Times New Roman"/>
          <w:bCs/>
          <w:sz w:val="28"/>
          <w:szCs w:val="28"/>
          <w:lang w:val="uk-UA"/>
        </w:rPr>
        <w:t>ТГ), згідно з чинним законодавством, власні легкові автомобілі</w:t>
      </w:r>
      <w:r w:rsidRPr="0009156D">
        <w:rPr>
          <w:rFonts w:ascii="Times New Roman" w:hAnsi="Times New Roman"/>
          <w:sz w:val="28"/>
          <w:szCs w:val="28"/>
          <w:lang w:val="uk-UA"/>
        </w:rPr>
        <w:t xml:space="preserve"> визначені, пунктом 267.1 статті 267 Податкового кодексу України.</w:t>
      </w:r>
    </w:p>
    <w:p w14:paraId="46172AA1" w14:textId="77777777" w:rsidR="00065061" w:rsidRDefault="00065061" w:rsidP="00065061">
      <w:pPr>
        <w:pStyle w:val="af0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1CB43AD" w14:textId="77777777" w:rsidR="00065061" w:rsidRPr="0009156D" w:rsidRDefault="00065061" w:rsidP="00065061">
      <w:pPr>
        <w:pStyle w:val="af0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9156D">
        <w:rPr>
          <w:rFonts w:ascii="Times New Roman" w:hAnsi="Times New Roman"/>
          <w:b/>
          <w:sz w:val="28"/>
          <w:szCs w:val="28"/>
          <w:lang w:val="uk-UA"/>
        </w:rPr>
        <w:t>2. Об'єкт оподаткування</w:t>
      </w:r>
    </w:p>
    <w:p w14:paraId="6DEFE783" w14:textId="77777777" w:rsidR="00065061" w:rsidRPr="0009156D" w:rsidRDefault="00065061" w:rsidP="00065061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9156D">
        <w:rPr>
          <w:rFonts w:ascii="Times New Roman" w:hAnsi="Times New Roman"/>
          <w:sz w:val="28"/>
          <w:szCs w:val="28"/>
          <w:lang w:val="uk-UA"/>
        </w:rPr>
        <w:t>Об'єкт оподаткування визначено пунктом 267.2 статті 267 Податкового кодексу України.</w:t>
      </w:r>
    </w:p>
    <w:p w14:paraId="2791781E" w14:textId="77777777" w:rsidR="00065061" w:rsidRDefault="00065061" w:rsidP="00065061">
      <w:pPr>
        <w:pStyle w:val="af0"/>
        <w:spacing w:after="0" w:line="240" w:lineRule="auto"/>
        <w:ind w:left="-16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2B9D41E" w14:textId="77777777" w:rsidR="00065061" w:rsidRPr="0009156D" w:rsidRDefault="00065061" w:rsidP="00065061">
      <w:pPr>
        <w:pStyle w:val="af0"/>
        <w:spacing w:after="0" w:line="240" w:lineRule="auto"/>
        <w:ind w:left="-169"/>
        <w:jc w:val="center"/>
        <w:rPr>
          <w:rFonts w:ascii="Times New Roman" w:hAnsi="Times New Roman"/>
          <w:sz w:val="28"/>
          <w:szCs w:val="28"/>
          <w:lang w:val="uk-UA"/>
        </w:rPr>
      </w:pPr>
      <w:r w:rsidRPr="0009156D">
        <w:rPr>
          <w:rFonts w:ascii="Times New Roman" w:hAnsi="Times New Roman"/>
          <w:b/>
          <w:sz w:val="28"/>
          <w:szCs w:val="28"/>
          <w:lang w:val="uk-UA"/>
        </w:rPr>
        <w:t>3.</w:t>
      </w:r>
      <w:r w:rsidRPr="0009156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156D">
        <w:rPr>
          <w:rFonts w:ascii="Times New Roman" w:hAnsi="Times New Roman"/>
          <w:b/>
          <w:sz w:val="28"/>
          <w:szCs w:val="28"/>
          <w:lang w:val="uk-UA"/>
        </w:rPr>
        <w:t>База оподаткування</w:t>
      </w:r>
    </w:p>
    <w:p w14:paraId="7E0B45BB" w14:textId="77777777" w:rsidR="00065061" w:rsidRPr="0009156D" w:rsidRDefault="00065061" w:rsidP="00065061">
      <w:pPr>
        <w:ind w:left="-26" w:firstLine="735"/>
        <w:jc w:val="both"/>
        <w:rPr>
          <w:sz w:val="28"/>
          <w:szCs w:val="28"/>
        </w:rPr>
      </w:pPr>
      <w:r w:rsidRPr="0009156D">
        <w:rPr>
          <w:sz w:val="28"/>
          <w:szCs w:val="28"/>
        </w:rPr>
        <w:t xml:space="preserve">База оподаткування визначена пунктом 267.3 статті 267 Податкового кодексу України. </w:t>
      </w:r>
    </w:p>
    <w:p w14:paraId="117F180A" w14:textId="77777777" w:rsidR="00065061" w:rsidRDefault="00065061" w:rsidP="00065061">
      <w:pPr>
        <w:ind w:left="-26" w:firstLine="26"/>
        <w:jc w:val="center"/>
        <w:rPr>
          <w:b/>
          <w:sz w:val="28"/>
          <w:szCs w:val="28"/>
        </w:rPr>
      </w:pPr>
    </w:p>
    <w:p w14:paraId="53C9E9E9" w14:textId="77777777" w:rsidR="00065061" w:rsidRPr="0009156D" w:rsidRDefault="00065061" w:rsidP="00065061">
      <w:pPr>
        <w:ind w:left="-26" w:firstLine="26"/>
        <w:jc w:val="center"/>
        <w:rPr>
          <w:sz w:val="28"/>
          <w:szCs w:val="28"/>
        </w:rPr>
      </w:pPr>
      <w:r w:rsidRPr="0009156D">
        <w:rPr>
          <w:b/>
          <w:sz w:val="28"/>
          <w:szCs w:val="28"/>
        </w:rPr>
        <w:t>4. Податковий період</w:t>
      </w:r>
    </w:p>
    <w:p w14:paraId="041F64EB" w14:textId="77777777" w:rsidR="00065061" w:rsidRPr="0009156D" w:rsidRDefault="00065061" w:rsidP="00065061">
      <w:pPr>
        <w:ind w:firstLine="709"/>
        <w:jc w:val="both"/>
        <w:rPr>
          <w:rStyle w:val="rvts0"/>
          <w:sz w:val="28"/>
          <w:szCs w:val="28"/>
        </w:rPr>
      </w:pPr>
      <w:r w:rsidRPr="0009156D">
        <w:rPr>
          <w:rStyle w:val="rvts0"/>
          <w:sz w:val="28"/>
          <w:szCs w:val="28"/>
        </w:rPr>
        <w:t>Базовий податковий (звітний) період дорівнює календарному року.</w:t>
      </w:r>
    </w:p>
    <w:p w14:paraId="436F339C" w14:textId="77777777" w:rsidR="00065061" w:rsidRPr="0009156D" w:rsidRDefault="00065061" w:rsidP="00065061">
      <w:pPr>
        <w:pStyle w:val="af0"/>
        <w:spacing w:after="0" w:line="240" w:lineRule="auto"/>
        <w:ind w:left="-27" w:firstLine="14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1BAFE8" w14:textId="77777777" w:rsidR="00065061" w:rsidRPr="0009156D" w:rsidRDefault="00065061" w:rsidP="00065061">
      <w:pPr>
        <w:pStyle w:val="af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9156D">
        <w:rPr>
          <w:rFonts w:ascii="Times New Roman" w:hAnsi="Times New Roman"/>
          <w:b/>
          <w:sz w:val="28"/>
          <w:szCs w:val="28"/>
          <w:lang w:val="uk-UA"/>
        </w:rPr>
        <w:t>5. Порядок обчислення, строк та порядок сплати податку,строк та порядок подання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звітності про обчислення </w:t>
      </w:r>
      <w:r w:rsidRPr="0009156D">
        <w:rPr>
          <w:rFonts w:ascii="Times New Roman" w:hAnsi="Times New Roman"/>
          <w:b/>
          <w:sz w:val="28"/>
          <w:szCs w:val="28"/>
          <w:lang w:val="uk-UA"/>
        </w:rPr>
        <w:t>і сплату податку</w:t>
      </w:r>
    </w:p>
    <w:p w14:paraId="6D380EA7" w14:textId="77777777" w:rsidR="00065061" w:rsidRPr="0009156D" w:rsidRDefault="00065061" w:rsidP="00065061">
      <w:pPr>
        <w:ind w:firstLine="709"/>
        <w:jc w:val="both"/>
        <w:rPr>
          <w:b/>
          <w:sz w:val="28"/>
          <w:szCs w:val="28"/>
        </w:rPr>
      </w:pPr>
      <w:r w:rsidRPr="0009156D">
        <w:rPr>
          <w:sz w:val="28"/>
          <w:szCs w:val="28"/>
        </w:rPr>
        <w:t xml:space="preserve">Порядок обчислення, строк та порядок сплати податку , строк та порядок подання звітності визначені  пунктами </w:t>
      </w:r>
      <w:r w:rsidRPr="002C1093">
        <w:rPr>
          <w:sz w:val="28"/>
          <w:szCs w:val="28"/>
        </w:rPr>
        <w:t>267.5-267.8</w:t>
      </w:r>
      <w:r w:rsidRPr="0009156D">
        <w:rPr>
          <w:sz w:val="28"/>
          <w:szCs w:val="28"/>
        </w:rPr>
        <w:t xml:space="preserve"> </w:t>
      </w:r>
      <w:r w:rsidRPr="0009156D">
        <w:rPr>
          <w:bCs/>
          <w:sz w:val="28"/>
          <w:szCs w:val="28"/>
        </w:rPr>
        <w:t>статті 267</w:t>
      </w:r>
      <w:r w:rsidRPr="0009156D">
        <w:rPr>
          <w:b/>
          <w:bCs/>
          <w:sz w:val="28"/>
          <w:szCs w:val="28"/>
        </w:rPr>
        <w:t xml:space="preserve"> </w:t>
      </w:r>
      <w:r w:rsidRPr="0009156D">
        <w:rPr>
          <w:sz w:val="28"/>
          <w:szCs w:val="28"/>
        </w:rPr>
        <w:t xml:space="preserve">Податкового кодексу України. </w:t>
      </w:r>
    </w:p>
    <w:p w14:paraId="1A96FF6D" w14:textId="77777777" w:rsidR="00065061" w:rsidRDefault="00065061" w:rsidP="00065061">
      <w:pPr>
        <w:pStyle w:val="af0"/>
        <w:spacing w:after="0" w:line="240" w:lineRule="auto"/>
        <w:ind w:left="360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DD1BBA9" w14:textId="77777777" w:rsidR="00065061" w:rsidRPr="0009156D" w:rsidRDefault="00065061" w:rsidP="00065061">
      <w:pPr>
        <w:pStyle w:val="af0"/>
        <w:spacing w:after="0" w:line="240" w:lineRule="auto"/>
        <w:ind w:left="360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9156D">
        <w:rPr>
          <w:rFonts w:ascii="Times New Roman" w:hAnsi="Times New Roman"/>
          <w:b/>
          <w:sz w:val="28"/>
          <w:szCs w:val="28"/>
          <w:lang w:val="uk-UA"/>
        </w:rPr>
        <w:t>6. Ставка податку</w:t>
      </w:r>
    </w:p>
    <w:p w14:paraId="62190BAC" w14:textId="77777777" w:rsidR="00065061" w:rsidRPr="0009156D" w:rsidRDefault="00065061" w:rsidP="00065061">
      <w:pPr>
        <w:ind w:firstLine="709"/>
        <w:jc w:val="both"/>
        <w:rPr>
          <w:rStyle w:val="rvts0"/>
          <w:sz w:val="28"/>
          <w:szCs w:val="28"/>
        </w:rPr>
      </w:pPr>
      <w:r w:rsidRPr="0009156D">
        <w:rPr>
          <w:sz w:val="28"/>
          <w:szCs w:val="28"/>
        </w:rPr>
        <w:t>Ставка податку визначена у пункті 267.4 статті 267 Податкового кодексу України.</w:t>
      </w:r>
    </w:p>
    <w:p w14:paraId="75E1B80C" w14:textId="77777777" w:rsidR="00065061" w:rsidRDefault="00065061" w:rsidP="00065061">
      <w:pPr>
        <w:jc w:val="both"/>
        <w:rPr>
          <w:b/>
          <w:sz w:val="28"/>
          <w:szCs w:val="28"/>
        </w:rPr>
      </w:pPr>
    </w:p>
    <w:p w14:paraId="6F5E9A25" w14:textId="77777777" w:rsidR="00065061" w:rsidRDefault="00065061" w:rsidP="00065061">
      <w:pPr>
        <w:jc w:val="both"/>
        <w:rPr>
          <w:b/>
          <w:sz w:val="28"/>
          <w:szCs w:val="28"/>
        </w:rPr>
      </w:pPr>
    </w:p>
    <w:p w14:paraId="1B4C6BF7" w14:textId="77777777" w:rsidR="00065061" w:rsidRDefault="00065061" w:rsidP="00065061">
      <w:pPr>
        <w:jc w:val="both"/>
        <w:rPr>
          <w:b/>
          <w:sz w:val="28"/>
          <w:szCs w:val="28"/>
        </w:rPr>
      </w:pPr>
    </w:p>
    <w:p w14:paraId="5DD69335" w14:textId="77777777" w:rsidR="00065061" w:rsidRDefault="00065061" w:rsidP="00065061">
      <w:pPr>
        <w:jc w:val="both"/>
        <w:rPr>
          <w:b/>
          <w:sz w:val="28"/>
          <w:szCs w:val="28"/>
        </w:rPr>
      </w:pPr>
    </w:p>
    <w:p w14:paraId="0BDA461A" w14:textId="77777777" w:rsidR="00065061" w:rsidRPr="00305BB2" w:rsidRDefault="00065061" w:rsidP="00065061">
      <w:pPr>
        <w:jc w:val="both"/>
        <w:rPr>
          <w:b/>
          <w:bCs/>
        </w:rPr>
      </w:pPr>
      <w:r>
        <w:rPr>
          <w:b/>
          <w:sz w:val="28"/>
          <w:szCs w:val="28"/>
        </w:rPr>
        <w:t xml:space="preserve">Секретар </w:t>
      </w:r>
      <w:r w:rsidRPr="00221EC6">
        <w:rPr>
          <w:b/>
          <w:sz w:val="28"/>
          <w:szCs w:val="28"/>
        </w:rPr>
        <w:t xml:space="preserve">міської ради         </w:t>
      </w:r>
      <w:r>
        <w:rPr>
          <w:b/>
          <w:sz w:val="28"/>
          <w:szCs w:val="28"/>
        </w:rPr>
        <w:t xml:space="preserve">          </w:t>
      </w:r>
      <w:r w:rsidR="00F169FB">
        <w:rPr>
          <w:b/>
          <w:sz w:val="28"/>
          <w:szCs w:val="28"/>
        </w:rPr>
        <w:tab/>
      </w:r>
      <w:r w:rsidR="00F169FB">
        <w:rPr>
          <w:b/>
          <w:sz w:val="28"/>
          <w:szCs w:val="28"/>
        </w:rPr>
        <w:tab/>
      </w:r>
      <w:r w:rsidR="00F169FB">
        <w:rPr>
          <w:b/>
          <w:sz w:val="28"/>
          <w:szCs w:val="28"/>
        </w:rPr>
        <w:tab/>
      </w:r>
      <w:r w:rsidR="00F169FB">
        <w:rPr>
          <w:b/>
          <w:sz w:val="28"/>
          <w:szCs w:val="28"/>
        </w:rPr>
        <w:tab/>
      </w:r>
      <w:r>
        <w:rPr>
          <w:b/>
          <w:sz w:val="28"/>
          <w:szCs w:val="28"/>
        </w:rPr>
        <w:t>П.</w:t>
      </w:r>
      <w:r w:rsidR="00F169FB">
        <w:rPr>
          <w:b/>
          <w:sz w:val="28"/>
          <w:szCs w:val="28"/>
        </w:rPr>
        <w:t xml:space="preserve"> ШАФРАНСЬКИЙ</w:t>
      </w:r>
    </w:p>
    <w:p w14:paraId="4FC011DC" w14:textId="77777777" w:rsidR="00065061" w:rsidRPr="009A55AE" w:rsidRDefault="00065061" w:rsidP="00065061">
      <w:pPr>
        <w:rPr>
          <w:rFonts w:eastAsia="Calibri"/>
          <w:lang w:val="x-none" w:eastAsia="en-US"/>
        </w:rPr>
      </w:pPr>
    </w:p>
    <w:p w14:paraId="167A0A87" w14:textId="77777777" w:rsidR="00065061" w:rsidRPr="009A55AE" w:rsidRDefault="00065061" w:rsidP="00065061">
      <w:pPr>
        <w:rPr>
          <w:rFonts w:eastAsia="Calibri"/>
          <w:lang w:val="x-none" w:eastAsia="en-US"/>
        </w:rPr>
      </w:pPr>
    </w:p>
    <w:p w14:paraId="62F29C35" w14:textId="77777777" w:rsidR="00065061" w:rsidRPr="00065061" w:rsidRDefault="00065061" w:rsidP="00065061">
      <w:pPr>
        <w:jc w:val="both"/>
        <w:rPr>
          <w:lang w:val="x-none"/>
        </w:rPr>
      </w:pPr>
    </w:p>
    <w:p w14:paraId="105F7BD1" w14:textId="77777777" w:rsidR="00065061" w:rsidRDefault="00065061" w:rsidP="00065061">
      <w:pPr>
        <w:jc w:val="both"/>
      </w:pPr>
    </w:p>
    <w:p w14:paraId="3A1DBD3E" w14:textId="77777777" w:rsidR="00065061" w:rsidRDefault="00065061" w:rsidP="00065061">
      <w:pPr>
        <w:jc w:val="both"/>
      </w:pPr>
    </w:p>
    <w:p w14:paraId="21F1D5D5" w14:textId="77777777" w:rsidR="00205CC3" w:rsidRPr="0009156D" w:rsidRDefault="00205CC3" w:rsidP="00205CC3">
      <w:pPr>
        <w:pStyle w:val="2"/>
        <w:ind w:left="6237"/>
        <w:jc w:val="right"/>
        <w:rPr>
          <w:b w:val="0"/>
          <w:lang w:val="uk-UA"/>
        </w:rPr>
      </w:pPr>
      <w:r w:rsidRPr="0009156D">
        <w:rPr>
          <w:b w:val="0"/>
        </w:rPr>
        <w:lastRenderedPageBreak/>
        <w:t xml:space="preserve">Додаток № </w:t>
      </w:r>
      <w:r w:rsidR="005A0F6A">
        <w:rPr>
          <w:b w:val="0"/>
          <w:lang w:val="uk-UA"/>
        </w:rPr>
        <w:t>5</w:t>
      </w:r>
    </w:p>
    <w:p w14:paraId="55A50BD8" w14:textId="77777777" w:rsidR="00205CC3" w:rsidRPr="0009156D" w:rsidRDefault="00205CC3" w:rsidP="00205CC3">
      <w:pPr>
        <w:jc w:val="right"/>
        <w:rPr>
          <w:sz w:val="28"/>
          <w:szCs w:val="28"/>
        </w:rPr>
      </w:pPr>
      <w:r w:rsidRPr="0009156D">
        <w:rPr>
          <w:sz w:val="28"/>
          <w:szCs w:val="28"/>
        </w:rPr>
        <w:t>до рішення</w:t>
      </w:r>
      <w:r w:rsidR="00883EBB">
        <w:rPr>
          <w:sz w:val="28"/>
          <w:szCs w:val="28"/>
        </w:rPr>
        <w:t xml:space="preserve"> ___ </w:t>
      </w:r>
      <w:r w:rsidR="00F37089">
        <w:rPr>
          <w:sz w:val="28"/>
          <w:szCs w:val="28"/>
        </w:rPr>
        <w:t>с</w:t>
      </w:r>
      <w:r w:rsidRPr="0009156D">
        <w:rPr>
          <w:sz w:val="28"/>
          <w:szCs w:val="28"/>
        </w:rPr>
        <w:t>есії</w:t>
      </w:r>
    </w:p>
    <w:p w14:paraId="37C4318A" w14:textId="77777777" w:rsidR="00205CC3" w:rsidRPr="0009156D" w:rsidRDefault="00A23E59" w:rsidP="00205CC3">
      <w:pPr>
        <w:jc w:val="right"/>
        <w:rPr>
          <w:sz w:val="28"/>
          <w:szCs w:val="28"/>
        </w:rPr>
      </w:pPr>
      <w:r>
        <w:rPr>
          <w:sz w:val="28"/>
          <w:szCs w:val="28"/>
        </w:rPr>
        <w:t>Погребищенсько</w:t>
      </w:r>
      <w:r w:rsidR="008C640B">
        <w:rPr>
          <w:sz w:val="28"/>
          <w:szCs w:val="28"/>
        </w:rPr>
        <w:t>ї міської ради 8</w:t>
      </w:r>
      <w:r w:rsidR="00205CC3" w:rsidRPr="0009156D">
        <w:rPr>
          <w:sz w:val="28"/>
          <w:szCs w:val="28"/>
        </w:rPr>
        <w:t xml:space="preserve"> скликання</w:t>
      </w:r>
    </w:p>
    <w:p w14:paraId="7CAD4D53" w14:textId="77777777" w:rsidR="00205CC3" w:rsidRPr="0009156D" w:rsidRDefault="00F169FB" w:rsidP="00205CC3">
      <w:pPr>
        <w:jc w:val="right"/>
        <w:rPr>
          <w:sz w:val="28"/>
          <w:szCs w:val="28"/>
        </w:rPr>
      </w:pPr>
      <w:r w:rsidRPr="004C5321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883EBB">
        <w:rPr>
          <w:rStyle w:val="normaltextrun"/>
          <w:bCs/>
          <w:szCs w:val="28"/>
        </w:rPr>
        <w:t>________</w:t>
      </w:r>
      <w:r>
        <w:rPr>
          <w:sz w:val="28"/>
          <w:szCs w:val="28"/>
        </w:rPr>
        <w:t xml:space="preserve"> від </w:t>
      </w:r>
      <w:r w:rsidR="00883EBB">
        <w:rPr>
          <w:sz w:val="28"/>
          <w:szCs w:val="28"/>
        </w:rPr>
        <w:t>________</w:t>
      </w:r>
      <w:r w:rsidRPr="004C5321">
        <w:rPr>
          <w:sz w:val="28"/>
          <w:szCs w:val="28"/>
        </w:rPr>
        <w:t xml:space="preserve"> року</w:t>
      </w:r>
    </w:p>
    <w:p w14:paraId="1F7C7353" w14:textId="77777777" w:rsidR="00205CC3" w:rsidRPr="009A55AE" w:rsidRDefault="00205CC3" w:rsidP="00205CC3">
      <w:pPr>
        <w:pStyle w:val="2"/>
        <w:ind w:left="6237" w:right="-143"/>
        <w:jc w:val="right"/>
        <w:rPr>
          <w:sz w:val="27"/>
          <w:szCs w:val="27"/>
          <w:highlight w:val="yellow"/>
        </w:rPr>
      </w:pPr>
      <w:r w:rsidRPr="009A55AE">
        <w:rPr>
          <w:sz w:val="27"/>
          <w:szCs w:val="27"/>
          <w:highlight w:val="yellow"/>
        </w:rPr>
        <w:t xml:space="preserve"> </w:t>
      </w:r>
    </w:p>
    <w:p w14:paraId="0460E889" w14:textId="77777777" w:rsidR="00205CC3" w:rsidRPr="004F7011" w:rsidRDefault="00205CC3" w:rsidP="00205CC3">
      <w:pPr>
        <w:pStyle w:val="ad"/>
        <w:spacing w:before="120" w:beforeAutospacing="0" w:after="0" w:afterAutospacing="0"/>
        <w:jc w:val="center"/>
        <w:rPr>
          <w:b/>
          <w:sz w:val="28"/>
          <w:szCs w:val="28"/>
          <w:lang w:val="uk-UA"/>
        </w:rPr>
      </w:pPr>
      <w:r w:rsidRPr="004F7011">
        <w:rPr>
          <w:b/>
          <w:sz w:val="28"/>
          <w:szCs w:val="28"/>
          <w:lang w:val="uk-UA"/>
        </w:rPr>
        <w:t>Є</w:t>
      </w:r>
      <w:r>
        <w:rPr>
          <w:b/>
          <w:sz w:val="28"/>
          <w:szCs w:val="28"/>
          <w:lang w:val="uk-UA"/>
        </w:rPr>
        <w:t xml:space="preserve">диний </w:t>
      </w:r>
      <w:r w:rsidRPr="004F7011">
        <w:rPr>
          <w:b/>
          <w:sz w:val="28"/>
          <w:szCs w:val="28"/>
          <w:lang w:val="uk-UA"/>
        </w:rPr>
        <w:t>податок</w:t>
      </w:r>
    </w:p>
    <w:p w14:paraId="14C577C9" w14:textId="77777777" w:rsidR="00205CC3" w:rsidRDefault="00205CC3" w:rsidP="00205CC3">
      <w:pPr>
        <w:pStyle w:val="ad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14:paraId="76910D58" w14:textId="77777777" w:rsidR="00205CC3" w:rsidRPr="004F7011" w:rsidRDefault="00205CC3" w:rsidP="00205CC3">
      <w:pPr>
        <w:pStyle w:val="ad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4F7011">
        <w:rPr>
          <w:b/>
          <w:sz w:val="28"/>
          <w:szCs w:val="28"/>
          <w:lang w:val="uk-UA"/>
        </w:rPr>
        <w:t>1. Платники податку</w:t>
      </w:r>
    </w:p>
    <w:p w14:paraId="35B9D311" w14:textId="77777777" w:rsidR="00205CC3" w:rsidRPr="004F7011" w:rsidRDefault="00205CC3" w:rsidP="00205CC3">
      <w:pPr>
        <w:pStyle w:val="StyleZakonu"/>
        <w:spacing w:after="0" w:line="240" w:lineRule="auto"/>
        <w:ind w:firstLine="720"/>
        <w:rPr>
          <w:sz w:val="28"/>
          <w:szCs w:val="28"/>
          <w:lang w:val="uk-UA"/>
        </w:rPr>
      </w:pPr>
      <w:r w:rsidRPr="004F7011">
        <w:rPr>
          <w:sz w:val="28"/>
          <w:szCs w:val="28"/>
        </w:rPr>
        <w:t>Платниками єдиного податку є суб’єкти господарювання, які застосовують спрощену систему оподаткування, обліку та звітності</w:t>
      </w:r>
      <w:r w:rsidRPr="004F7011">
        <w:rPr>
          <w:sz w:val="28"/>
          <w:szCs w:val="28"/>
          <w:lang w:val="uk-UA"/>
        </w:rPr>
        <w:t>,</w:t>
      </w:r>
      <w:r w:rsidRPr="004F7011">
        <w:rPr>
          <w:sz w:val="28"/>
          <w:szCs w:val="28"/>
        </w:rPr>
        <w:t xml:space="preserve"> </w:t>
      </w:r>
      <w:r w:rsidRPr="004F7011">
        <w:rPr>
          <w:sz w:val="28"/>
          <w:szCs w:val="28"/>
          <w:shd w:val="clear" w:color="auto" w:fill="FFFFFF"/>
          <w:lang w:val="uk-UA"/>
        </w:rPr>
        <w:t xml:space="preserve">визначені </w:t>
      </w:r>
      <w:r w:rsidRPr="004F7011">
        <w:rPr>
          <w:sz w:val="28"/>
          <w:szCs w:val="28"/>
          <w:shd w:val="clear" w:color="auto" w:fill="FFFFFF"/>
        </w:rPr>
        <w:t>пунктом 29</w:t>
      </w:r>
      <w:r w:rsidRPr="004F7011">
        <w:rPr>
          <w:sz w:val="28"/>
          <w:szCs w:val="28"/>
          <w:shd w:val="clear" w:color="auto" w:fill="FFFFFF"/>
          <w:lang w:val="uk-UA"/>
        </w:rPr>
        <w:t>1.4</w:t>
      </w:r>
      <w:r w:rsidRPr="004F7011">
        <w:rPr>
          <w:sz w:val="28"/>
          <w:szCs w:val="28"/>
          <w:shd w:val="clear" w:color="auto" w:fill="FFFFFF"/>
        </w:rPr>
        <w:t xml:space="preserve"> статті</w:t>
      </w:r>
      <w:r w:rsidRPr="004F7011">
        <w:rPr>
          <w:sz w:val="28"/>
          <w:szCs w:val="28"/>
          <w:shd w:val="clear" w:color="auto" w:fill="FFFFFF"/>
          <w:lang w:val="uk-UA"/>
        </w:rPr>
        <w:t xml:space="preserve"> 291</w:t>
      </w:r>
      <w:r w:rsidRPr="004F7011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Pr="004F7011">
        <w:rPr>
          <w:sz w:val="28"/>
          <w:szCs w:val="28"/>
          <w:shd w:val="clear" w:color="auto" w:fill="FFFFFF"/>
          <w:lang w:val="uk-UA"/>
        </w:rPr>
        <w:t xml:space="preserve">Податкового </w:t>
      </w:r>
      <w:r w:rsidRPr="004F7011">
        <w:rPr>
          <w:sz w:val="28"/>
          <w:szCs w:val="28"/>
          <w:shd w:val="clear" w:color="auto" w:fill="FFFFFF"/>
        </w:rPr>
        <w:t>Кодексу</w:t>
      </w:r>
      <w:r w:rsidRPr="004F7011">
        <w:rPr>
          <w:sz w:val="28"/>
          <w:szCs w:val="28"/>
          <w:shd w:val="clear" w:color="auto" w:fill="FFFFFF"/>
          <w:lang w:val="uk-UA"/>
        </w:rPr>
        <w:t xml:space="preserve"> України.</w:t>
      </w:r>
    </w:p>
    <w:p w14:paraId="34E314CF" w14:textId="77777777" w:rsidR="00205CC3" w:rsidRPr="004F7011" w:rsidRDefault="00205CC3" w:rsidP="00205CC3">
      <w:pPr>
        <w:pStyle w:val="StyleZakonu"/>
        <w:spacing w:after="0" w:line="240" w:lineRule="auto"/>
        <w:ind w:firstLine="720"/>
        <w:rPr>
          <w:sz w:val="28"/>
          <w:szCs w:val="28"/>
          <w:lang w:val="uk-UA"/>
        </w:rPr>
      </w:pPr>
      <w:r w:rsidRPr="004F7011">
        <w:rPr>
          <w:bCs/>
          <w:sz w:val="28"/>
          <w:szCs w:val="28"/>
          <w:lang w:val="uk-UA"/>
        </w:rPr>
        <w:t xml:space="preserve">Не можуть бути платниками єдиного податку першої-другої груп </w:t>
      </w:r>
      <w:r w:rsidRPr="004F7011">
        <w:rPr>
          <w:sz w:val="28"/>
          <w:szCs w:val="28"/>
        </w:rPr>
        <w:t>суб’єкти господарювання</w:t>
      </w:r>
      <w:r w:rsidRPr="004F7011">
        <w:rPr>
          <w:sz w:val="28"/>
          <w:szCs w:val="28"/>
          <w:shd w:val="clear" w:color="auto" w:fill="FFFFFF"/>
        </w:rPr>
        <w:t xml:space="preserve"> </w:t>
      </w:r>
      <w:r w:rsidRPr="004F7011">
        <w:rPr>
          <w:sz w:val="28"/>
          <w:szCs w:val="28"/>
          <w:shd w:val="clear" w:color="auto" w:fill="FFFFFF"/>
          <w:lang w:val="uk-UA"/>
        </w:rPr>
        <w:t>визначені</w:t>
      </w:r>
      <w:r w:rsidRPr="004F7011">
        <w:rPr>
          <w:sz w:val="28"/>
          <w:szCs w:val="28"/>
          <w:shd w:val="clear" w:color="auto" w:fill="FFFFFF"/>
        </w:rPr>
        <w:t xml:space="preserve"> пунктом</w:t>
      </w:r>
      <w:r w:rsidRPr="004F7011">
        <w:rPr>
          <w:sz w:val="28"/>
          <w:szCs w:val="28"/>
          <w:shd w:val="clear" w:color="auto" w:fill="FFFFFF"/>
          <w:lang w:val="uk-UA"/>
        </w:rPr>
        <w:t xml:space="preserve"> 291.5</w:t>
      </w:r>
      <w:r w:rsidRPr="004F7011">
        <w:rPr>
          <w:sz w:val="28"/>
          <w:szCs w:val="28"/>
          <w:shd w:val="clear" w:color="auto" w:fill="FFFFFF"/>
        </w:rPr>
        <w:t xml:space="preserve"> статті</w:t>
      </w:r>
      <w:r w:rsidRPr="004F7011">
        <w:rPr>
          <w:sz w:val="28"/>
          <w:szCs w:val="28"/>
          <w:shd w:val="clear" w:color="auto" w:fill="FFFFFF"/>
          <w:lang w:val="uk-UA"/>
        </w:rPr>
        <w:t xml:space="preserve"> 291</w:t>
      </w:r>
      <w:r w:rsidRPr="004F7011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Pr="004F7011">
        <w:rPr>
          <w:sz w:val="28"/>
          <w:szCs w:val="28"/>
          <w:shd w:val="clear" w:color="auto" w:fill="FFFFFF"/>
          <w:lang w:val="uk-UA"/>
        </w:rPr>
        <w:t xml:space="preserve">Податкового </w:t>
      </w:r>
      <w:r w:rsidRPr="004F7011">
        <w:rPr>
          <w:sz w:val="28"/>
          <w:szCs w:val="28"/>
          <w:shd w:val="clear" w:color="auto" w:fill="FFFFFF"/>
        </w:rPr>
        <w:t>Кодексу</w:t>
      </w:r>
      <w:r w:rsidRPr="004F7011">
        <w:rPr>
          <w:sz w:val="28"/>
          <w:szCs w:val="28"/>
          <w:shd w:val="clear" w:color="auto" w:fill="FFFFFF"/>
          <w:lang w:val="uk-UA"/>
        </w:rPr>
        <w:t xml:space="preserve"> України.</w:t>
      </w:r>
    </w:p>
    <w:p w14:paraId="06A216AE" w14:textId="77777777" w:rsidR="00166E24" w:rsidRDefault="00166E24" w:rsidP="00205CC3">
      <w:pPr>
        <w:pStyle w:val="StyleZakonu"/>
        <w:spacing w:after="0" w:line="240" w:lineRule="auto"/>
        <w:ind w:firstLine="0"/>
        <w:jc w:val="center"/>
        <w:rPr>
          <w:b/>
          <w:sz w:val="28"/>
          <w:szCs w:val="28"/>
        </w:rPr>
      </w:pPr>
    </w:p>
    <w:p w14:paraId="134CBDA5" w14:textId="77777777" w:rsidR="00205CC3" w:rsidRPr="004F7011" w:rsidRDefault="00205CC3" w:rsidP="00205CC3">
      <w:pPr>
        <w:pStyle w:val="StyleZakonu"/>
        <w:spacing w:after="0" w:line="240" w:lineRule="auto"/>
        <w:ind w:firstLine="0"/>
        <w:jc w:val="center"/>
        <w:rPr>
          <w:b/>
          <w:sz w:val="28"/>
          <w:szCs w:val="28"/>
        </w:rPr>
      </w:pPr>
      <w:r w:rsidRPr="004F7011">
        <w:rPr>
          <w:b/>
          <w:sz w:val="28"/>
          <w:szCs w:val="28"/>
        </w:rPr>
        <w:t>2. Об’єкт оподаткування</w:t>
      </w:r>
    </w:p>
    <w:p w14:paraId="021431C5" w14:textId="77777777" w:rsidR="00205CC3" w:rsidRPr="004F7011" w:rsidRDefault="00205CC3" w:rsidP="00205CC3">
      <w:pPr>
        <w:pStyle w:val="StyleZakonu"/>
        <w:spacing w:after="0" w:line="240" w:lineRule="auto"/>
        <w:ind w:firstLine="720"/>
        <w:rPr>
          <w:sz w:val="28"/>
          <w:szCs w:val="28"/>
          <w:lang w:val="uk-UA"/>
        </w:rPr>
      </w:pPr>
      <w:r w:rsidRPr="004F7011">
        <w:rPr>
          <w:sz w:val="28"/>
          <w:szCs w:val="28"/>
        </w:rPr>
        <w:t>Об’єктом оподаткування є доходи платників єдиного податку, отримані ним</w:t>
      </w:r>
      <w:r w:rsidRPr="004F7011">
        <w:rPr>
          <w:sz w:val="28"/>
          <w:szCs w:val="28"/>
          <w:lang w:val="uk-UA"/>
        </w:rPr>
        <w:t>и</w:t>
      </w:r>
      <w:r w:rsidRPr="004F7011">
        <w:rPr>
          <w:sz w:val="28"/>
          <w:szCs w:val="28"/>
        </w:rPr>
        <w:t xml:space="preserve"> від провадження підприємницької діяльності, які обкладаються єдиним податком</w:t>
      </w:r>
      <w:r w:rsidRPr="004F701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4F7011">
        <w:rPr>
          <w:sz w:val="28"/>
          <w:szCs w:val="28"/>
          <w:lang w:val="uk-UA"/>
        </w:rPr>
        <w:t>визначені статтею 292 Податкового Кодексу України.</w:t>
      </w:r>
    </w:p>
    <w:p w14:paraId="5BC60956" w14:textId="77777777" w:rsidR="00205CC3" w:rsidRPr="002C1093" w:rsidRDefault="00205CC3" w:rsidP="00205CC3">
      <w:pPr>
        <w:pStyle w:val="StyleZakonu"/>
        <w:spacing w:after="0" w:line="240" w:lineRule="auto"/>
        <w:ind w:firstLine="0"/>
        <w:jc w:val="center"/>
        <w:rPr>
          <w:b/>
          <w:sz w:val="28"/>
          <w:szCs w:val="28"/>
        </w:rPr>
      </w:pPr>
    </w:p>
    <w:p w14:paraId="57611FFB" w14:textId="77777777" w:rsidR="00205CC3" w:rsidRPr="002C1093" w:rsidRDefault="00205CC3" w:rsidP="00205CC3">
      <w:pPr>
        <w:pStyle w:val="StyleZakonu"/>
        <w:spacing w:after="0" w:line="240" w:lineRule="auto"/>
        <w:ind w:firstLine="0"/>
        <w:jc w:val="center"/>
        <w:rPr>
          <w:b/>
          <w:sz w:val="28"/>
          <w:szCs w:val="28"/>
        </w:rPr>
      </w:pPr>
      <w:r w:rsidRPr="002C1093">
        <w:rPr>
          <w:b/>
          <w:sz w:val="28"/>
          <w:szCs w:val="28"/>
        </w:rPr>
        <w:t>3. Порядок визначення доходів та їх склад</w:t>
      </w:r>
    </w:p>
    <w:p w14:paraId="4414B4B4" w14:textId="77777777" w:rsidR="00205CC3" w:rsidRPr="002C1093" w:rsidRDefault="00205CC3" w:rsidP="00205CC3">
      <w:pPr>
        <w:pStyle w:val="StyleZakonu"/>
        <w:spacing w:after="0" w:line="240" w:lineRule="auto"/>
        <w:ind w:firstLine="720"/>
        <w:rPr>
          <w:sz w:val="28"/>
          <w:szCs w:val="28"/>
          <w:lang w:val="uk-UA"/>
        </w:rPr>
      </w:pPr>
      <w:r w:rsidRPr="002C1093">
        <w:rPr>
          <w:sz w:val="28"/>
          <w:szCs w:val="28"/>
          <w:lang w:val="uk-UA"/>
        </w:rPr>
        <w:t>Визначення доходів та їх склад для платників</w:t>
      </w:r>
      <w:r w:rsidRPr="002C1093">
        <w:rPr>
          <w:sz w:val="28"/>
          <w:szCs w:val="28"/>
        </w:rPr>
        <w:t xml:space="preserve"> єдиного податку </w:t>
      </w:r>
      <w:r w:rsidRPr="002C1093">
        <w:rPr>
          <w:sz w:val="28"/>
          <w:szCs w:val="28"/>
          <w:lang w:val="uk-UA"/>
        </w:rPr>
        <w:t xml:space="preserve">першої – другої груп визначено  пунктом 292.1-16 Податкового Кодексу України. </w:t>
      </w:r>
    </w:p>
    <w:p w14:paraId="69653308" w14:textId="77777777" w:rsidR="00205CC3" w:rsidRDefault="00205CC3" w:rsidP="00205CC3">
      <w:pPr>
        <w:pStyle w:val="StyleZakonu"/>
        <w:spacing w:after="0" w:line="240" w:lineRule="auto"/>
        <w:ind w:firstLine="720"/>
        <w:jc w:val="center"/>
        <w:rPr>
          <w:b/>
          <w:bCs/>
          <w:sz w:val="28"/>
          <w:szCs w:val="28"/>
        </w:rPr>
      </w:pPr>
    </w:p>
    <w:p w14:paraId="6A63AB58" w14:textId="77777777" w:rsidR="00205CC3" w:rsidRPr="004F7011" w:rsidRDefault="00205CC3" w:rsidP="00205CC3">
      <w:pPr>
        <w:pStyle w:val="StyleZakonu"/>
        <w:spacing w:after="0" w:line="240" w:lineRule="auto"/>
        <w:ind w:firstLine="720"/>
        <w:jc w:val="center"/>
        <w:rPr>
          <w:b/>
          <w:bCs/>
          <w:sz w:val="28"/>
          <w:szCs w:val="28"/>
        </w:rPr>
      </w:pPr>
      <w:r w:rsidRPr="004F7011">
        <w:rPr>
          <w:b/>
          <w:bCs/>
          <w:sz w:val="28"/>
          <w:szCs w:val="28"/>
        </w:rPr>
        <w:t>4. База оподаткування</w:t>
      </w:r>
    </w:p>
    <w:p w14:paraId="0CB14F53" w14:textId="77777777" w:rsidR="00205CC3" w:rsidRPr="004F7011" w:rsidRDefault="00205CC3" w:rsidP="00166E24">
      <w:pPr>
        <w:pStyle w:val="af0"/>
        <w:spacing w:after="0" w:line="240" w:lineRule="auto"/>
        <w:ind w:left="0" w:right="-286" w:firstLine="708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4F7011">
        <w:rPr>
          <w:rFonts w:ascii="Times New Roman" w:hAnsi="Times New Roman"/>
          <w:sz w:val="28"/>
          <w:szCs w:val="28"/>
          <w:lang w:val="uk-UA"/>
        </w:rPr>
        <w:t>База оподаткування визначена статтею 292 Податкового кодексу України.</w:t>
      </w:r>
    </w:p>
    <w:p w14:paraId="093CDC67" w14:textId="77777777" w:rsidR="00205CC3" w:rsidRDefault="00205CC3" w:rsidP="00205CC3">
      <w:pPr>
        <w:pStyle w:val="StyleZakonu"/>
        <w:spacing w:after="0" w:line="240" w:lineRule="auto"/>
        <w:ind w:firstLine="720"/>
        <w:jc w:val="center"/>
        <w:rPr>
          <w:b/>
          <w:bCs/>
          <w:sz w:val="28"/>
          <w:szCs w:val="28"/>
        </w:rPr>
      </w:pPr>
    </w:p>
    <w:p w14:paraId="7EE00633" w14:textId="77777777" w:rsidR="00205CC3" w:rsidRPr="004F7011" w:rsidRDefault="00205CC3" w:rsidP="00205CC3">
      <w:pPr>
        <w:pStyle w:val="StyleZakonu"/>
        <w:spacing w:after="0" w:line="240" w:lineRule="auto"/>
        <w:ind w:firstLine="720"/>
        <w:jc w:val="center"/>
        <w:rPr>
          <w:bCs/>
          <w:sz w:val="28"/>
          <w:szCs w:val="28"/>
        </w:rPr>
      </w:pPr>
      <w:r w:rsidRPr="004F7011">
        <w:rPr>
          <w:b/>
          <w:bCs/>
          <w:sz w:val="28"/>
          <w:szCs w:val="28"/>
        </w:rPr>
        <w:t>5.</w:t>
      </w:r>
      <w:r>
        <w:rPr>
          <w:b/>
          <w:bCs/>
          <w:sz w:val="28"/>
          <w:szCs w:val="28"/>
          <w:lang w:val="uk-UA"/>
        </w:rPr>
        <w:t xml:space="preserve"> </w:t>
      </w:r>
      <w:r w:rsidRPr="004F7011">
        <w:rPr>
          <w:b/>
          <w:bCs/>
          <w:sz w:val="28"/>
          <w:szCs w:val="28"/>
        </w:rPr>
        <w:t>Ставки</w:t>
      </w:r>
      <w:r w:rsidRPr="004F7011">
        <w:rPr>
          <w:b/>
          <w:bCs/>
          <w:sz w:val="28"/>
          <w:szCs w:val="28"/>
          <w:lang w:val="uk-UA"/>
        </w:rPr>
        <w:t xml:space="preserve"> єдиного</w:t>
      </w:r>
      <w:r w:rsidRPr="004F7011">
        <w:rPr>
          <w:b/>
          <w:bCs/>
          <w:sz w:val="28"/>
          <w:szCs w:val="28"/>
        </w:rPr>
        <w:t xml:space="preserve"> податку</w:t>
      </w:r>
    </w:p>
    <w:p w14:paraId="735AC7DD" w14:textId="77777777" w:rsidR="00205CC3" w:rsidRPr="004F7011" w:rsidRDefault="00205CC3" w:rsidP="00205CC3">
      <w:pPr>
        <w:pStyle w:val="StyleZakonu"/>
        <w:spacing w:after="0" w:line="240" w:lineRule="auto"/>
        <w:ind w:firstLine="709"/>
        <w:rPr>
          <w:bCs/>
          <w:sz w:val="28"/>
          <w:szCs w:val="28"/>
          <w:lang w:val="uk-UA"/>
        </w:rPr>
      </w:pPr>
      <w:r w:rsidRPr="004F7011">
        <w:rPr>
          <w:bCs/>
          <w:sz w:val="28"/>
          <w:szCs w:val="28"/>
        </w:rPr>
        <w:t>Ставки єдиного податку для платників першої груп</w:t>
      </w:r>
      <w:r w:rsidRPr="004F7011">
        <w:rPr>
          <w:bCs/>
          <w:sz w:val="28"/>
          <w:szCs w:val="28"/>
          <w:lang w:val="uk-UA"/>
        </w:rPr>
        <w:t>и</w:t>
      </w:r>
      <w:r w:rsidRPr="004F7011">
        <w:rPr>
          <w:bCs/>
          <w:sz w:val="28"/>
          <w:szCs w:val="28"/>
        </w:rPr>
        <w:t xml:space="preserve"> встановлюються </w:t>
      </w:r>
      <w:r w:rsidRPr="004F7011">
        <w:rPr>
          <w:bCs/>
          <w:sz w:val="28"/>
          <w:szCs w:val="28"/>
          <w:lang w:val="uk-UA"/>
        </w:rPr>
        <w:t xml:space="preserve">відповідно до видів господарської діяльності </w:t>
      </w:r>
      <w:r w:rsidRPr="004F7011">
        <w:rPr>
          <w:bCs/>
          <w:sz w:val="28"/>
          <w:szCs w:val="28"/>
        </w:rPr>
        <w:t xml:space="preserve">у відсотках (фіксовані ставки) до розміру </w:t>
      </w:r>
      <w:r w:rsidRPr="004F7011">
        <w:rPr>
          <w:sz w:val="28"/>
          <w:szCs w:val="28"/>
          <w:shd w:val="clear" w:color="auto" w:fill="FFFFFF"/>
        </w:rPr>
        <w:t>прожиткового мінімуму</w:t>
      </w:r>
      <w:r w:rsidRPr="004F7011">
        <w:rPr>
          <w:bCs/>
          <w:sz w:val="28"/>
          <w:szCs w:val="28"/>
        </w:rPr>
        <w:t xml:space="preserve"> </w:t>
      </w:r>
      <w:r w:rsidRPr="004F7011">
        <w:rPr>
          <w:bCs/>
          <w:sz w:val="28"/>
          <w:szCs w:val="28"/>
          <w:lang w:val="uk-UA"/>
        </w:rPr>
        <w:t xml:space="preserve">для працездатних осіб, </w:t>
      </w:r>
      <w:r w:rsidRPr="004F7011">
        <w:rPr>
          <w:bCs/>
          <w:sz w:val="28"/>
          <w:szCs w:val="28"/>
        </w:rPr>
        <w:t>встановлено</w:t>
      </w:r>
      <w:r w:rsidRPr="004F7011">
        <w:rPr>
          <w:bCs/>
          <w:sz w:val="28"/>
          <w:szCs w:val="28"/>
          <w:lang w:val="uk-UA"/>
        </w:rPr>
        <w:t xml:space="preserve">го </w:t>
      </w:r>
      <w:r w:rsidRPr="004F7011">
        <w:rPr>
          <w:bCs/>
          <w:sz w:val="28"/>
          <w:szCs w:val="28"/>
        </w:rPr>
        <w:t xml:space="preserve">законом на 1 січня податкового (звітного) року (далі у цьому </w:t>
      </w:r>
      <w:r w:rsidRPr="004F7011">
        <w:rPr>
          <w:bCs/>
          <w:sz w:val="28"/>
          <w:szCs w:val="28"/>
          <w:lang w:val="uk-UA"/>
        </w:rPr>
        <w:t xml:space="preserve">Додатку – прожитковий мінімум), другої групи - </w:t>
      </w:r>
      <w:r w:rsidRPr="004F7011">
        <w:rPr>
          <w:bCs/>
          <w:sz w:val="28"/>
          <w:szCs w:val="28"/>
        </w:rPr>
        <w:t xml:space="preserve">у відсотках (фіксовані ставки) до розміру мінімальної заробітної плати, встановленої законом на 1 січня податкового (звітного) року (далі у цьому </w:t>
      </w:r>
      <w:r w:rsidRPr="004F7011">
        <w:rPr>
          <w:bCs/>
          <w:sz w:val="28"/>
          <w:szCs w:val="28"/>
          <w:lang w:val="uk-UA"/>
        </w:rPr>
        <w:t>Додатку</w:t>
      </w:r>
      <w:r w:rsidRPr="004F7011">
        <w:rPr>
          <w:bCs/>
          <w:sz w:val="28"/>
          <w:szCs w:val="28"/>
        </w:rPr>
        <w:t xml:space="preserve"> - мінімальна заробітна плата</w:t>
      </w:r>
      <w:r w:rsidRPr="004F7011">
        <w:rPr>
          <w:bCs/>
          <w:sz w:val="28"/>
          <w:szCs w:val="28"/>
          <w:lang w:val="uk-UA"/>
        </w:rPr>
        <w:t>)</w:t>
      </w:r>
      <w:r w:rsidRPr="004F7011">
        <w:rPr>
          <w:bCs/>
          <w:sz w:val="28"/>
          <w:szCs w:val="28"/>
        </w:rPr>
        <w:t>.</w:t>
      </w:r>
      <w:r w:rsidRPr="004F7011">
        <w:rPr>
          <w:bCs/>
          <w:sz w:val="28"/>
          <w:szCs w:val="28"/>
          <w:lang w:val="uk-UA"/>
        </w:rPr>
        <w:t xml:space="preserve"> Визначені пунктом 293.1 статті 293 Податкового кодексу України.</w:t>
      </w:r>
    </w:p>
    <w:p w14:paraId="7CB25481" w14:textId="77777777" w:rsidR="0012440C" w:rsidRPr="0012440C" w:rsidRDefault="0012440C" w:rsidP="00205CC3">
      <w:pPr>
        <w:pStyle w:val="StyleZakonu"/>
        <w:spacing w:after="0" w:line="240" w:lineRule="auto"/>
        <w:ind w:firstLine="720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Фіксовані ставки єдиного податку встановлюються для фізичних осіб-підприємців, які здійснюють господарську діяльність, залежно від виду господарської діяльності ( всіх видів економічної діяльності, які дозволені для даної групи платників єдиного податку з усіма обмеженнями та особливостями, викладеними в главі 1 розділу ХІV Податкового кодексу України зі змінами та доповненнями), з розрахунку на календарний місяць, а саме:</w:t>
      </w:r>
    </w:p>
    <w:p w14:paraId="6060D65E" w14:textId="77777777" w:rsidR="00205CC3" w:rsidRPr="004F7011" w:rsidRDefault="00205CC3" w:rsidP="00205CC3">
      <w:pPr>
        <w:pStyle w:val="StyleZakonu"/>
        <w:spacing w:after="0" w:line="240" w:lineRule="auto"/>
        <w:ind w:firstLine="720"/>
        <w:rPr>
          <w:sz w:val="28"/>
          <w:szCs w:val="28"/>
          <w:shd w:val="clear" w:color="auto" w:fill="FFFFFF"/>
          <w:lang w:val="uk-UA"/>
        </w:rPr>
      </w:pPr>
      <w:r w:rsidRPr="004F7011">
        <w:rPr>
          <w:sz w:val="28"/>
          <w:szCs w:val="28"/>
          <w:shd w:val="clear" w:color="auto" w:fill="FFFFFF"/>
          <w:lang w:val="uk-UA"/>
        </w:rPr>
        <w:lastRenderedPageBreak/>
        <w:t>Д</w:t>
      </w:r>
      <w:r w:rsidRPr="004F7011">
        <w:rPr>
          <w:sz w:val="28"/>
          <w:szCs w:val="28"/>
          <w:shd w:val="clear" w:color="auto" w:fill="FFFFFF"/>
        </w:rPr>
        <w:t xml:space="preserve">ля першої групи платників єдиного податку – </w:t>
      </w:r>
      <w:r w:rsidRPr="004F7011">
        <w:rPr>
          <w:sz w:val="28"/>
          <w:szCs w:val="28"/>
          <w:shd w:val="clear" w:color="auto" w:fill="FFFFFF"/>
          <w:lang w:val="uk-UA"/>
        </w:rPr>
        <w:t>10</w:t>
      </w:r>
      <w:r w:rsidRPr="004F7011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Pr="004F7011">
        <w:rPr>
          <w:sz w:val="28"/>
          <w:szCs w:val="28"/>
          <w:shd w:val="clear" w:color="auto" w:fill="FFFFFF"/>
        </w:rPr>
        <w:t>відсотків розміру прожиткового мінімуму</w:t>
      </w:r>
      <w:r w:rsidRPr="004F7011">
        <w:rPr>
          <w:sz w:val="28"/>
          <w:szCs w:val="28"/>
          <w:shd w:val="clear" w:color="auto" w:fill="FFFFFF"/>
          <w:lang w:val="uk-UA"/>
        </w:rPr>
        <w:t xml:space="preserve"> </w:t>
      </w:r>
      <w:r w:rsidRPr="004F7011">
        <w:rPr>
          <w:sz w:val="28"/>
          <w:szCs w:val="28"/>
        </w:rPr>
        <w:t xml:space="preserve">для працездатних осіб, встановленого </w:t>
      </w:r>
      <w:r w:rsidRPr="004F7011">
        <w:rPr>
          <w:sz w:val="28"/>
          <w:szCs w:val="28"/>
          <w:lang w:val="uk-UA"/>
        </w:rPr>
        <w:t>законом</w:t>
      </w:r>
      <w:r w:rsidRPr="004F7011">
        <w:rPr>
          <w:sz w:val="28"/>
          <w:szCs w:val="28"/>
        </w:rPr>
        <w:t xml:space="preserve"> на 1 січня податкового (звітного) року</w:t>
      </w:r>
      <w:r w:rsidRPr="004F7011">
        <w:rPr>
          <w:sz w:val="28"/>
          <w:szCs w:val="28"/>
          <w:lang w:val="uk-UA"/>
        </w:rPr>
        <w:t>.</w:t>
      </w:r>
    </w:p>
    <w:p w14:paraId="7E0CB793" w14:textId="77777777" w:rsidR="00205CC3" w:rsidRPr="004F7011" w:rsidRDefault="00205CC3" w:rsidP="00205CC3">
      <w:pPr>
        <w:pStyle w:val="StyleZakonu"/>
        <w:spacing w:after="0" w:line="240" w:lineRule="auto"/>
        <w:ind w:firstLine="720"/>
        <w:rPr>
          <w:sz w:val="28"/>
          <w:szCs w:val="28"/>
          <w:shd w:val="clear" w:color="auto" w:fill="FFFFFF"/>
          <w:lang w:val="uk-UA"/>
        </w:rPr>
      </w:pPr>
      <w:r w:rsidRPr="004F7011">
        <w:rPr>
          <w:sz w:val="28"/>
          <w:szCs w:val="28"/>
          <w:shd w:val="clear" w:color="auto" w:fill="FFFFFF"/>
          <w:lang w:val="uk-UA"/>
        </w:rPr>
        <w:t>Д</w:t>
      </w:r>
      <w:r w:rsidRPr="004F7011">
        <w:rPr>
          <w:sz w:val="28"/>
          <w:szCs w:val="28"/>
          <w:shd w:val="clear" w:color="auto" w:fill="FFFFFF"/>
        </w:rPr>
        <w:t xml:space="preserve">ля другої групи платників єдиного податку – </w:t>
      </w:r>
      <w:r w:rsidR="00166E24">
        <w:rPr>
          <w:sz w:val="28"/>
          <w:szCs w:val="28"/>
          <w:shd w:val="clear" w:color="auto" w:fill="FFFFFF"/>
          <w:lang w:val="uk-UA"/>
        </w:rPr>
        <w:t>20</w:t>
      </w:r>
      <w:r w:rsidRPr="004F7011">
        <w:rPr>
          <w:sz w:val="28"/>
          <w:szCs w:val="28"/>
          <w:shd w:val="clear" w:color="auto" w:fill="FFFFFF"/>
        </w:rPr>
        <w:t xml:space="preserve"> відсотків розміру мінімальної заробітної плати</w:t>
      </w:r>
      <w:r w:rsidRPr="004F7011">
        <w:rPr>
          <w:sz w:val="28"/>
          <w:szCs w:val="28"/>
          <w:lang w:val="uk-UA"/>
        </w:rPr>
        <w:t>, встановленої законом на 1 січня податкового (звітного) року.</w:t>
      </w:r>
    </w:p>
    <w:p w14:paraId="48EB8407" w14:textId="77777777" w:rsidR="00166E24" w:rsidRDefault="00166E24" w:rsidP="00205CC3">
      <w:pPr>
        <w:pStyle w:val="af0"/>
        <w:spacing w:after="0" w:line="240" w:lineRule="auto"/>
        <w:ind w:left="0" w:right="-286" w:firstLine="720"/>
        <w:contextualSpacing w:val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E34E3AD" w14:textId="77777777" w:rsidR="004C2A33" w:rsidRDefault="004C2A33" w:rsidP="00205CC3">
      <w:pPr>
        <w:pStyle w:val="af0"/>
        <w:spacing w:after="0" w:line="240" w:lineRule="auto"/>
        <w:ind w:left="0" w:right="-286" w:firstLine="720"/>
        <w:contextualSpacing w:val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E0F233D" w14:textId="77777777" w:rsidR="00205CC3" w:rsidRPr="004F7011" w:rsidRDefault="00205CC3" w:rsidP="00205CC3">
      <w:pPr>
        <w:pStyle w:val="af0"/>
        <w:spacing w:after="0" w:line="240" w:lineRule="auto"/>
        <w:ind w:left="0" w:right="-286" w:firstLine="720"/>
        <w:contextualSpacing w:val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F7011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Pr="004F7011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k-UA"/>
        </w:rPr>
        <w:t>Порядок обчислення</w:t>
      </w:r>
      <w:r w:rsidRPr="004F7011">
        <w:rPr>
          <w:rFonts w:ascii="Times New Roman" w:hAnsi="Times New Roman"/>
          <w:b/>
          <w:sz w:val="28"/>
          <w:szCs w:val="28"/>
          <w:lang w:val="uk-UA"/>
        </w:rPr>
        <w:t xml:space="preserve"> податку</w:t>
      </w:r>
    </w:p>
    <w:p w14:paraId="45C7A843" w14:textId="77777777" w:rsidR="00205CC3" w:rsidRPr="001E4EFB" w:rsidRDefault="00205CC3" w:rsidP="00205CC3">
      <w:pPr>
        <w:pStyle w:val="af0"/>
        <w:spacing w:after="0" w:line="240" w:lineRule="auto"/>
        <w:ind w:left="0" w:right="-1" w:firstLine="72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4F7011">
        <w:rPr>
          <w:rFonts w:ascii="Times New Roman" w:hAnsi="Times New Roman"/>
          <w:sz w:val="28"/>
          <w:szCs w:val="28"/>
          <w:lang w:val="uk-UA"/>
        </w:rPr>
        <w:t xml:space="preserve">Порядок обчислення податку </w:t>
      </w:r>
      <w:r w:rsidRPr="0094039E">
        <w:rPr>
          <w:rFonts w:ascii="Times New Roman" w:hAnsi="Times New Roman"/>
          <w:sz w:val="28"/>
          <w:szCs w:val="28"/>
          <w:lang w:val="uk-UA"/>
        </w:rPr>
        <w:t xml:space="preserve">визначено пунктами 295.2, </w:t>
      </w:r>
      <w:r w:rsidRPr="0094039E">
        <w:rPr>
          <w:rFonts w:ascii="Times New Roman" w:hAnsi="Times New Roman"/>
          <w:sz w:val="28"/>
          <w:szCs w:val="28"/>
        </w:rPr>
        <w:t>295.5 та 295.8</w:t>
      </w:r>
      <w:r w:rsidRPr="0094039E">
        <w:rPr>
          <w:rFonts w:ascii="Times New Roman" w:hAnsi="Times New Roman"/>
          <w:sz w:val="28"/>
          <w:szCs w:val="28"/>
          <w:lang w:val="uk-UA"/>
        </w:rPr>
        <w:t xml:space="preserve"> статті 295 податкового кодексу України.</w:t>
      </w:r>
    </w:p>
    <w:p w14:paraId="178EE8A9" w14:textId="77777777" w:rsidR="00166E24" w:rsidRDefault="00166E24" w:rsidP="003165FD">
      <w:pPr>
        <w:pStyle w:val="StyleZakonu"/>
        <w:spacing w:after="0" w:line="240" w:lineRule="auto"/>
        <w:ind w:firstLine="0"/>
        <w:jc w:val="center"/>
        <w:rPr>
          <w:b/>
          <w:bCs/>
          <w:sz w:val="28"/>
          <w:szCs w:val="28"/>
          <w:lang w:val="uk-UA"/>
        </w:rPr>
      </w:pPr>
    </w:p>
    <w:p w14:paraId="60805876" w14:textId="77777777" w:rsidR="00A714E7" w:rsidRPr="004F7011" w:rsidRDefault="00323FC3" w:rsidP="003165FD">
      <w:pPr>
        <w:pStyle w:val="StyleZakonu"/>
        <w:spacing w:after="0" w:line="240" w:lineRule="auto"/>
        <w:ind w:firstLine="0"/>
        <w:jc w:val="center"/>
        <w:rPr>
          <w:b/>
          <w:bCs/>
          <w:sz w:val="28"/>
          <w:szCs w:val="28"/>
        </w:rPr>
      </w:pPr>
      <w:r w:rsidRPr="004F7011">
        <w:rPr>
          <w:b/>
          <w:bCs/>
          <w:sz w:val="28"/>
          <w:szCs w:val="28"/>
          <w:lang w:val="uk-UA"/>
        </w:rPr>
        <w:t xml:space="preserve">7. </w:t>
      </w:r>
      <w:r w:rsidR="00A714E7" w:rsidRPr="004F7011">
        <w:rPr>
          <w:b/>
          <w:bCs/>
          <w:sz w:val="28"/>
          <w:szCs w:val="28"/>
        </w:rPr>
        <w:t>Податковий період</w:t>
      </w:r>
    </w:p>
    <w:p w14:paraId="36CE8221" w14:textId="77777777" w:rsidR="00A714E7" w:rsidRPr="004F7011" w:rsidRDefault="00A714E7" w:rsidP="003165FD">
      <w:pPr>
        <w:pStyle w:val="StyleZakonu"/>
        <w:spacing w:after="0" w:line="240" w:lineRule="auto"/>
        <w:ind w:firstLine="720"/>
        <w:rPr>
          <w:bCs/>
          <w:sz w:val="28"/>
          <w:szCs w:val="28"/>
          <w:lang w:val="uk-UA"/>
        </w:rPr>
      </w:pPr>
      <w:r w:rsidRPr="004F7011">
        <w:rPr>
          <w:bCs/>
          <w:sz w:val="28"/>
          <w:szCs w:val="28"/>
        </w:rPr>
        <w:t>Податковим (звітним) періодом для платників єдиного податку першої т</w:t>
      </w:r>
      <w:r w:rsidR="00A553D3" w:rsidRPr="004F7011">
        <w:rPr>
          <w:bCs/>
          <w:sz w:val="28"/>
          <w:szCs w:val="28"/>
        </w:rPr>
        <w:t>а другої груп є календарний рік</w:t>
      </w:r>
      <w:r w:rsidR="00A553D3" w:rsidRPr="004F7011">
        <w:rPr>
          <w:bCs/>
          <w:sz w:val="28"/>
          <w:szCs w:val="28"/>
          <w:lang w:val="uk-UA"/>
        </w:rPr>
        <w:t xml:space="preserve">, </w:t>
      </w:r>
      <w:r w:rsidR="00AC333A" w:rsidRPr="004F7011">
        <w:rPr>
          <w:bCs/>
          <w:sz w:val="28"/>
          <w:szCs w:val="28"/>
          <w:lang w:val="uk-UA"/>
        </w:rPr>
        <w:t>визначений пунктом 294.1 статті 294</w:t>
      </w:r>
      <w:r w:rsidR="00AC333A" w:rsidRPr="004F7011">
        <w:rPr>
          <w:b/>
          <w:bCs/>
          <w:sz w:val="28"/>
          <w:szCs w:val="28"/>
          <w:lang w:val="uk-UA"/>
        </w:rPr>
        <w:t xml:space="preserve"> </w:t>
      </w:r>
      <w:r w:rsidR="00AC333A" w:rsidRPr="004F7011">
        <w:rPr>
          <w:bCs/>
          <w:sz w:val="28"/>
          <w:szCs w:val="28"/>
          <w:lang w:val="uk-UA"/>
        </w:rPr>
        <w:t>Податкового Кодексу України.</w:t>
      </w:r>
    </w:p>
    <w:p w14:paraId="2B630EF8" w14:textId="77777777" w:rsidR="003165FD" w:rsidRDefault="003165FD" w:rsidP="003165FD">
      <w:pPr>
        <w:pStyle w:val="StyleZakonu"/>
        <w:spacing w:after="0" w:line="240" w:lineRule="auto"/>
        <w:ind w:firstLine="720"/>
        <w:jc w:val="center"/>
        <w:rPr>
          <w:b/>
          <w:bCs/>
          <w:sz w:val="28"/>
          <w:szCs w:val="28"/>
          <w:lang w:val="uk-UA"/>
        </w:rPr>
      </w:pPr>
    </w:p>
    <w:p w14:paraId="124217EA" w14:textId="77777777" w:rsidR="00A714E7" w:rsidRPr="004F7011" w:rsidRDefault="00323FC3" w:rsidP="003165FD">
      <w:pPr>
        <w:pStyle w:val="StyleZakonu"/>
        <w:spacing w:after="0" w:line="240" w:lineRule="auto"/>
        <w:ind w:firstLine="0"/>
        <w:jc w:val="center"/>
        <w:rPr>
          <w:b/>
          <w:bCs/>
          <w:strike/>
          <w:sz w:val="28"/>
          <w:szCs w:val="28"/>
        </w:rPr>
      </w:pPr>
      <w:r w:rsidRPr="004F7011">
        <w:rPr>
          <w:b/>
          <w:bCs/>
          <w:sz w:val="28"/>
          <w:szCs w:val="28"/>
          <w:lang w:val="uk-UA"/>
        </w:rPr>
        <w:t>8</w:t>
      </w:r>
      <w:r w:rsidR="00A714E7" w:rsidRPr="004F7011">
        <w:rPr>
          <w:b/>
          <w:bCs/>
          <w:sz w:val="28"/>
          <w:szCs w:val="28"/>
        </w:rPr>
        <w:t xml:space="preserve">. </w:t>
      </w:r>
      <w:r w:rsidR="0087524D" w:rsidRPr="004F7011">
        <w:rPr>
          <w:b/>
          <w:bCs/>
          <w:sz w:val="28"/>
          <w:szCs w:val="28"/>
          <w:lang w:val="uk-UA"/>
        </w:rPr>
        <w:t>П</w:t>
      </w:r>
      <w:r w:rsidR="00A714E7" w:rsidRPr="004F7011">
        <w:rPr>
          <w:b/>
          <w:bCs/>
          <w:sz w:val="28"/>
          <w:szCs w:val="28"/>
        </w:rPr>
        <w:t>орядок</w:t>
      </w:r>
      <w:r w:rsidR="0087524D" w:rsidRPr="004F7011">
        <w:rPr>
          <w:b/>
          <w:bCs/>
          <w:sz w:val="28"/>
          <w:szCs w:val="28"/>
          <w:lang w:val="uk-UA"/>
        </w:rPr>
        <w:t xml:space="preserve"> нарахування та</w:t>
      </w:r>
      <w:r w:rsidR="00A714E7" w:rsidRPr="004F7011">
        <w:rPr>
          <w:b/>
          <w:bCs/>
          <w:sz w:val="28"/>
          <w:szCs w:val="28"/>
        </w:rPr>
        <w:t xml:space="preserve"> сплати податку</w:t>
      </w:r>
    </w:p>
    <w:p w14:paraId="0C9C1AFE" w14:textId="77777777" w:rsidR="00D30B82" w:rsidRPr="004F7011" w:rsidRDefault="00D30B82" w:rsidP="003165FD">
      <w:pPr>
        <w:ind w:firstLine="709"/>
        <w:jc w:val="both"/>
        <w:rPr>
          <w:b/>
          <w:sz w:val="28"/>
          <w:szCs w:val="28"/>
        </w:rPr>
      </w:pPr>
      <w:r w:rsidRPr="004F7011">
        <w:rPr>
          <w:bCs/>
          <w:sz w:val="28"/>
          <w:szCs w:val="28"/>
        </w:rPr>
        <w:t>Порядок нарахування та сплати податку регулюються</w:t>
      </w:r>
      <w:r w:rsidRPr="004F7011">
        <w:rPr>
          <w:sz w:val="28"/>
          <w:szCs w:val="28"/>
        </w:rPr>
        <w:t xml:space="preserve"> пунктами 295.1, 295.2,</w:t>
      </w:r>
      <w:r w:rsidR="00FF5328" w:rsidRPr="004F7011">
        <w:rPr>
          <w:sz w:val="28"/>
          <w:szCs w:val="28"/>
        </w:rPr>
        <w:t xml:space="preserve"> </w:t>
      </w:r>
      <w:r w:rsidRPr="004F7011">
        <w:rPr>
          <w:sz w:val="28"/>
          <w:szCs w:val="28"/>
        </w:rPr>
        <w:t>295.4</w:t>
      </w:r>
      <w:r w:rsidR="000C4724" w:rsidRPr="004F7011">
        <w:rPr>
          <w:sz w:val="28"/>
          <w:szCs w:val="28"/>
        </w:rPr>
        <w:t>-</w:t>
      </w:r>
      <w:r w:rsidRPr="004F7011">
        <w:rPr>
          <w:sz w:val="28"/>
          <w:szCs w:val="28"/>
        </w:rPr>
        <w:t xml:space="preserve">295.8 </w:t>
      </w:r>
      <w:r w:rsidR="000C4724" w:rsidRPr="004F7011">
        <w:rPr>
          <w:bCs/>
          <w:sz w:val="28"/>
          <w:szCs w:val="28"/>
        </w:rPr>
        <w:t>статті 295</w:t>
      </w:r>
      <w:r w:rsidR="000C4724" w:rsidRPr="004F7011">
        <w:rPr>
          <w:b/>
          <w:bCs/>
          <w:sz w:val="28"/>
          <w:szCs w:val="28"/>
        </w:rPr>
        <w:t xml:space="preserve"> </w:t>
      </w:r>
      <w:r w:rsidRPr="004F7011">
        <w:rPr>
          <w:sz w:val="28"/>
          <w:szCs w:val="28"/>
        </w:rPr>
        <w:t xml:space="preserve">Податкового кодексу України. </w:t>
      </w:r>
    </w:p>
    <w:p w14:paraId="5BC4317A" w14:textId="77777777" w:rsidR="003165FD" w:rsidRDefault="003165FD" w:rsidP="003165FD">
      <w:pPr>
        <w:pStyle w:val="StyleZakonu"/>
        <w:spacing w:after="0" w:line="240" w:lineRule="auto"/>
        <w:ind w:firstLine="720"/>
        <w:rPr>
          <w:b/>
          <w:bCs/>
          <w:sz w:val="28"/>
          <w:szCs w:val="28"/>
          <w:lang w:val="uk-UA"/>
        </w:rPr>
      </w:pPr>
    </w:p>
    <w:p w14:paraId="10AAFFCC" w14:textId="77777777" w:rsidR="003165FD" w:rsidRDefault="00323FC3" w:rsidP="003165FD">
      <w:pPr>
        <w:pStyle w:val="StyleZakonu"/>
        <w:spacing w:after="0" w:line="240" w:lineRule="auto"/>
        <w:ind w:firstLine="0"/>
        <w:jc w:val="center"/>
        <w:rPr>
          <w:b/>
          <w:bCs/>
          <w:sz w:val="28"/>
          <w:szCs w:val="28"/>
        </w:rPr>
      </w:pPr>
      <w:r w:rsidRPr="004F7011">
        <w:rPr>
          <w:b/>
          <w:bCs/>
          <w:sz w:val="28"/>
          <w:szCs w:val="28"/>
          <w:lang w:val="uk-UA"/>
        </w:rPr>
        <w:t>9</w:t>
      </w:r>
      <w:r w:rsidR="00A714E7" w:rsidRPr="004F7011">
        <w:rPr>
          <w:b/>
          <w:bCs/>
          <w:sz w:val="28"/>
          <w:szCs w:val="28"/>
        </w:rPr>
        <w:t>. Строк та порядок подання звітності про обчислення і сплату податку</w:t>
      </w:r>
    </w:p>
    <w:p w14:paraId="0B23ECDC" w14:textId="77777777" w:rsidR="00A714E7" w:rsidRPr="004F7011" w:rsidRDefault="00A714E7" w:rsidP="003165FD">
      <w:pPr>
        <w:pStyle w:val="StyleZakonu"/>
        <w:spacing w:after="0" w:line="240" w:lineRule="auto"/>
        <w:ind w:firstLine="708"/>
        <w:rPr>
          <w:bCs/>
          <w:sz w:val="28"/>
          <w:szCs w:val="28"/>
          <w:lang w:val="uk-UA"/>
        </w:rPr>
      </w:pPr>
      <w:r w:rsidRPr="004F7011">
        <w:rPr>
          <w:bCs/>
          <w:sz w:val="28"/>
          <w:szCs w:val="28"/>
        </w:rPr>
        <w:t xml:space="preserve">Платники єдиного податку першої – </w:t>
      </w:r>
      <w:r w:rsidR="00FF5328" w:rsidRPr="004F7011">
        <w:rPr>
          <w:bCs/>
          <w:sz w:val="28"/>
          <w:szCs w:val="28"/>
          <w:lang w:val="uk-UA"/>
        </w:rPr>
        <w:t>друг</w:t>
      </w:r>
      <w:r w:rsidRPr="004F7011">
        <w:rPr>
          <w:bCs/>
          <w:sz w:val="28"/>
          <w:szCs w:val="28"/>
        </w:rPr>
        <w:t>ої груп ведуть облік у порядку, визна</w:t>
      </w:r>
      <w:r w:rsidR="00776F83" w:rsidRPr="004F7011">
        <w:rPr>
          <w:bCs/>
          <w:sz w:val="28"/>
          <w:szCs w:val="28"/>
        </w:rPr>
        <w:t>ченому</w:t>
      </w:r>
      <w:r w:rsidR="00CB55A4" w:rsidRPr="004F7011">
        <w:rPr>
          <w:sz w:val="28"/>
          <w:szCs w:val="28"/>
          <w:shd w:val="clear" w:color="auto" w:fill="FFFFFF"/>
          <w:lang w:val="uk-UA"/>
        </w:rPr>
        <w:t xml:space="preserve"> </w:t>
      </w:r>
      <w:r w:rsidR="00E7052C" w:rsidRPr="00C10E18">
        <w:rPr>
          <w:sz w:val="28"/>
          <w:szCs w:val="28"/>
          <w:lang w:val="uk-UA" w:eastAsia="uk-UA"/>
        </w:rPr>
        <w:t xml:space="preserve">пунктами 296.2, 296.4, підпунктом 296.5.1 пункту 296.5 статті 296 </w:t>
      </w:r>
      <w:r w:rsidR="00F66E83" w:rsidRPr="004F7011">
        <w:rPr>
          <w:b/>
          <w:bCs/>
          <w:sz w:val="28"/>
          <w:szCs w:val="28"/>
          <w:lang w:val="uk-UA"/>
        </w:rPr>
        <w:t xml:space="preserve"> </w:t>
      </w:r>
      <w:r w:rsidR="00F66E83" w:rsidRPr="004F7011">
        <w:rPr>
          <w:bCs/>
          <w:sz w:val="28"/>
          <w:szCs w:val="28"/>
          <w:lang w:val="uk-UA"/>
        </w:rPr>
        <w:t>Податкового Кодексу України</w:t>
      </w:r>
      <w:r w:rsidR="002C1093">
        <w:rPr>
          <w:bCs/>
          <w:sz w:val="28"/>
          <w:szCs w:val="28"/>
          <w:lang w:val="uk-UA"/>
        </w:rPr>
        <w:t>.</w:t>
      </w:r>
    </w:p>
    <w:p w14:paraId="7C426CCA" w14:textId="77777777" w:rsidR="003165FD" w:rsidRDefault="003165FD" w:rsidP="003165FD">
      <w:pPr>
        <w:pStyle w:val="StyleZakonu"/>
        <w:spacing w:after="0" w:line="240" w:lineRule="auto"/>
        <w:ind w:firstLine="0"/>
        <w:jc w:val="center"/>
        <w:rPr>
          <w:b/>
          <w:bCs/>
          <w:sz w:val="28"/>
          <w:szCs w:val="28"/>
          <w:lang w:val="uk-UA"/>
        </w:rPr>
      </w:pPr>
    </w:p>
    <w:p w14:paraId="1B547C6B" w14:textId="77777777" w:rsidR="00500702" w:rsidRDefault="00500702" w:rsidP="00500702">
      <w:pPr>
        <w:jc w:val="both"/>
        <w:rPr>
          <w:bCs/>
          <w:sz w:val="28"/>
          <w:szCs w:val="28"/>
        </w:rPr>
      </w:pPr>
    </w:p>
    <w:p w14:paraId="1335D23E" w14:textId="77777777" w:rsidR="00500702" w:rsidRDefault="00500702" w:rsidP="00500702">
      <w:pPr>
        <w:jc w:val="both"/>
        <w:rPr>
          <w:bCs/>
          <w:sz w:val="28"/>
          <w:szCs w:val="28"/>
        </w:rPr>
      </w:pPr>
    </w:p>
    <w:p w14:paraId="12CF3EF0" w14:textId="77777777" w:rsidR="00500702" w:rsidRDefault="00500702" w:rsidP="00500702">
      <w:pPr>
        <w:jc w:val="both"/>
        <w:rPr>
          <w:bCs/>
          <w:sz w:val="28"/>
          <w:szCs w:val="28"/>
        </w:rPr>
      </w:pPr>
    </w:p>
    <w:p w14:paraId="33AE2952" w14:textId="77777777" w:rsidR="00500702" w:rsidRPr="00305BB2" w:rsidRDefault="00500702" w:rsidP="00500702">
      <w:pPr>
        <w:jc w:val="both"/>
        <w:rPr>
          <w:b/>
          <w:bCs/>
        </w:rPr>
      </w:pPr>
      <w:r w:rsidRPr="0050070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Секретар </w:t>
      </w:r>
      <w:r w:rsidRPr="00221EC6">
        <w:rPr>
          <w:b/>
          <w:sz w:val="28"/>
          <w:szCs w:val="28"/>
        </w:rPr>
        <w:t xml:space="preserve">міської ради         </w:t>
      </w:r>
      <w:r w:rsidR="00F169FB">
        <w:rPr>
          <w:b/>
          <w:sz w:val="28"/>
          <w:szCs w:val="28"/>
        </w:rPr>
        <w:t xml:space="preserve">          </w:t>
      </w:r>
      <w:r w:rsidR="00F169FB">
        <w:rPr>
          <w:b/>
          <w:sz w:val="28"/>
          <w:szCs w:val="28"/>
        </w:rPr>
        <w:tab/>
      </w:r>
      <w:r w:rsidR="00F169FB">
        <w:rPr>
          <w:b/>
          <w:sz w:val="28"/>
          <w:szCs w:val="28"/>
        </w:rPr>
        <w:tab/>
      </w:r>
      <w:r w:rsidR="00F169FB">
        <w:rPr>
          <w:b/>
          <w:sz w:val="28"/>
          <w:szCs w:val="28"/>
        </w:rPr>
        <w:tab/>
        <w:t>П. ШАФРАНСЬКИЙ</w:t>
      </w:r>
    </w:p>
    <w:p w14:paraId="3B74081B" w14:textId="77777777" w:rsidR="00B60278" w:rsidRDefault="00B60278" w:rsidP="00B60278">
      <w:pPr>
        <w:pStyle w:val="2"/>
        <w:ind w:left="6237"/>
        <w:jc w:val="right"/>
        <w:rPr>
          <w:b w:val="0"/>
          <w:lang w:val="uk-UA"/>
        </w:rPr>
      </w:pPr>
    </w:p>
    <w:p w14:paraId="6D67BB10" w14:textId="77777777" w:rsidR="001E698E" w:rsidRDefault="001E698E" w:rsidP="00B60278">
      <w:pPr>
        <w:pStyle w:val="2"/>
        <w:ind w:left="6237"/>
        <w:jc w:val="right"/>
        <w:rPr>
          <w:b w:val="0"/>
        </w:rPr>
      </w:pPr>
    </w:p>
    <w:p w14:paraId="3F804B0D" w14:textId="77777777" w:rsidR="001E698E" w:rsidRDefault="001E698E" w:rsidP="001E698E">
      <w:pPr>
        <w:rPr>
          <w:lang w:val="x-none" w:eastAsia="x-none"/>
        </w:rPr>
      </w:pPr>
    </w:p>
    <w:p w14:paraId="37CBFD7A" w14:textId="77777777" w:rsidR="001E698E" w:rsidRDefault="001E698E" w:rsidP="001E698E">
      <w:pPr>
        <w:rPr>
          <w:lang w:val="x-none" w:eastAsia="x-none"/>
        </w:rPr>
      </w:pPr>
    </w:p>
    <w:p w14:paraId="27C7FD4D" w14:textId="77777777" w:rsidR="001E698E" w:rsidRDefault="001E698E" w:rsidP="001E698E">
      <w:pPr>
        <w:rPr>
          <w:lang w:val="x-none" w:eastAsia="x-none"/>
        </w:rPr>
      </w:pPr>
    </w:p>
    <w:p w14:paraId="3E4D2D7E" w14:textId="77777777" w:rsidR="001E698E" w:rsidRDefault="001E698E" w:rsidP="001E698E">
      <w:pPr>
        <w:rPr>
          <w:lang w:val="x-none" w:eastAsia="x-none"/>
        </w:rPr>
      </w:pPr>
    </w:p>
    <w:p w14:paraId="31D70F4B" w14:textId="77777777" w:rsidR="001E698E" w:rsidRDefault="001E698E" w:rsidP="001E698E">
      <w:pPr>
        <w:rPr>
          <w:lang w:eastAsia="x-none"/>
        </w:rPr>
      </w:pPr>
    </w:p>
    <w:p w14:paraId="227285E4" w14:textId="77777777" w:rsidR="0084637D" w:rsidRDefault="0084637D" w:rsidP="001E698E">
      <w:pPr>
        <w:rPr>
          <w:lang w:eastAsia="x-none"/>
        </w:rPr>
      </w:pPr>
    </w:p>
    <w:p w14:paraId="1E8746E9" w14:textId="77777777" w:rsidR="0084637D" w:rsidRDefault="0084637D" w:rsidP="001E698E">
      <w:pPr>
        <w:rPr>
          <w:lang w:eastAsia="x-none"/>
        </w:rPr>
      </w:pPr>
    </w:p>
    <w:p w14:paraId="46B80C45" w14:textId="77777777" w:rsidR="0084637D" w:rsidRDefault="0084637D" w:rsidP="001E698E">
      <w:pPr>
        <w:rPr>
          <w:lang w:eastAsia="x-none"/>
        </w:rPr>
      </w:pPr>
    </w:p>
    <w:p w14:paraId="1DBB92AD" w14:textId="77777777" w:rsidR="0084637D" w:rsidRDefault="0084637D" w:rsidP="001E698E">
      <w:pPr>
        <w:rPr>
          <w:lang w:eastAsia="x-none"/>
        </w:rPr>
      </w:pPr>
    </w:p>
    <w:p w14:paraId="3FF6C7FF" w14:textId="77777777" w:rsidR="0084637D" w:rsidRDefault="0084637D" w:rsidP="001E698E">
      <w:pPr>
        <w:rPr>
          <w:lang w:eastAsia="x-none"/>
        </w:rPr>
      </w:pPr>
    </w:p>
    <w:p w14:paraId="7963509C" w14:textId="77777777" w:rsidR="0084637D" w:rsidRDefault="0084637D" w:rsidP="001E698E">
      <w:pPr>
        <w:rPr>
          <w:lang w:eastAsia="x-none"/>
        </w:rPr>
      </w:pPr>
    </w:p>
    <w:p w14:paraId="72185BBE" w14:textId="77777777" w:rsidR="0084637D" w:rsidRPr="0084637D" w:rsidRDefault="00BC1BFE" w:rsidP="001E698E">
      <w:pPr>
        <w:rPr>
          <w:lang w:eastAsia="x-none"/>
        </w:rPr>
      </w:pPr>
      <w:r>
        <w:rPr>
          <w:lang w:eastAsia="x-none"/>
        </w:rPr>
        <w:t xml:space="preserve"> </w:t>
      </w:r>
    </w:p>
    <w:p w14:paraId="2B847798" w14:textId="77777777" w:rsidR="001E698E" w:rsidRDefault="001E698E" w:rsidP="001E698E">
      <w:pPr>
        <w:rPr>
          <w:lang w:val="x-none" w:eastAsia="x-none"/>
        </w:rPr>
      </w:pPr>
    </w:p>
    <w:p w14:paraId="13ECC788" w14:textId="77777777" w:rsidR="001E698E" w:rsidRDefault="001E698E" w:rsidP="001E698E">
      <w:pPr>
        <w:rPr>
          <w:lang w:val="x-none" w:eastAsia="x-none"/>
        </w:rPr>
      </w:pPr>
    </w:p>
    <w:p w14:paraId="7DAF608E" w14:textId="77777777" w:rsidR="001E698E" w:rsidRDefault="001E698E" w:rsidP="001E698E">
      <w:pPr>
        <w:rPr>
          <w:lang w:val="x-none" w:eastAsia="x-none"/>
        </w:rPr>
      </w:pPr>
    </w:p>
    <w:p w14:paraId="4C18119C" w14:textId="77777777" w:rsidR="00B60278" w:rsidRPr="0009156D" w:rsidRDefault="00B60278" w:rsidP="00B60278">
      <w:pPr>
        <w:pStyle w:val="2"/>
        <w:ind w:left="6237"/>
        <w:jc w:val="right"/>
        <w:rPr>
          <w:b w:val="0"/>
          <w:lang w:val="uk-UA"/>
        </w:rPr>
      </w:pPr>
      <w:r w:rsidRPr="0009156D">
        <w:rPr>
          <w:b w:val="0"/>
        </w:rPr>
        <w:lastRenderedPageBreak/>
        <w:t xml:space="preserve">Додаток № </w:t>
      </w:r>
      <w:r w:rsidR="005A0F6A">
        <w:rPr>
          <w:b w:val="0"/>
          <w:lang w:val="uk-UA"/>
        </w:rPr>
        <w:t>6</w:t>
      </w:r>
    </w:p>
    <w:p w14:paraId="52686869" w14:textId="77777777" w:rsidR="00B60278" w:rsidRPr="0009156D" w:rsidRDefault="00B60278" w:rsidP="00B60278">
      <w:pPr>
        <w:jc w:val="right"/>
        <w:rPr>
          <w:sz w:val="28"/>
          <w:szCs w:val="28"/>
        </w:rPr>
      </w:pPr>
      <w:r w:rsidRPr="0009156D">
        <w:rPr>
          <w:sz w:val="28"/>
          <w:szCs w:val="28"/>
        </w:rPr>
        <w:t xml:space="preserve">до рішення </w:t>
      </w:r>
      <w:r w:rsidR="00883EBB">
        <w:rPr>
          <w:sz w:val="28"/>
          <w:szCs w:val="28"/>
        </w:rPr>
        <w:t xml:space="preserve">___ </w:t>
      </w:r>
      <w:r>
        <w:rPr>
          <w:sz w:val="28"/>
          <w:szCs w:val="28"/>
        </w:rPr>
        <w:t xml:space="preserve"> с</w:t>
      </w:r>
      <w:r w:rsidRPr="0009156D">
        <w:rPr>
          <w:sz w:val="28"/>
          <w:szCs w:val="28"/>
        </w:rPr>
        <w:t>есії</w:t>
      </w:r>
    </w:p>
    <w:p w14:paraId="0A7A5CB7" w14:textId="77777777" w:rsidR="00B60278" w:rsidRPr="0009156D" w:rsidRDefault="00B60278" w:rsidP="00B60278">
      <w:pPr>
        <w:jc w:val="right"/>
        <w:rPr>
          <w:sz w:val="28"/>
          <w:szCs w:val="28"/>
        </w:rPr>
      </w:pPr>
      <w:r>
        <w:rPr>
          <w:sz w:val="28"/>
          <w:szCs w:val="28"/>
        </w:rPr>
        <w:t>Погребищенської міської ради 8</w:t>
      </w:r>
      <w:r w:rsidRPr="0009156D">
        <w:rPr>
          <w:sz w:val="28"/>
          <w:szCs w:val="28"/>
        </w:rPr>
        <w:t xml:space="preserve"> скликання</w:t>
      </w:r>
    </w:p>
    <w:p w14:paraId="1343806C" w14:textId="77777777" w:rsidR="00092E9A" w:rsidRDefault="00F169FB" w:rsidP="00B60278">
      <w:pPr>
        <w:jc w:val="right"/>
        <w:rPr>
          <w:sz w:val="28"/>
          <w:szCs w:val="28"/>
        </w:rPr>
      </w:pPr>
      <w:r w:rsidRPr="004C5321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883EBB">
        <w:rPr>
          <w:rStyle w:val="normaltextrun"/>
          <w:bCs/>
          <w:szCs w:val="28"/>
        </w:rPr>
        <w:t>_______</w:t>
      </w:r>
      <w:r>
        <w:rPr>
          <w:sz w:val="28"/>
          <w:szCs w:val="28"/>
        </w:rPr>
        <w:t xml:space="preserve"> від </w:t>
      </w:r>
      <w:r w:rsidR="00883EBB">
        <w:rPr>
          <w:sz w:val="28"/>
          <w:szCs w:val="28"/>
        </w:rPr>
        <w:t>________</w:t>
      </w:r>
      <w:r w:rsidRPr="004C5321">
        <w:rPr>
          <w:sz w:val="28"/>
          <w:szCs w:val="28"/>
        </w:rPr>
        <w:t xml:space="preserve"> року</w:t>
      </w:r>
    </w:p>
    <w:p w14:paraId="1FA25B98" w14:textId="77777777" w:rsidR="00092E9A" w:rsidRPr="00092E9A" w:rsidRDefault="00092E9A" w:rsidP="00092E9A">
      <w:pPr>
        <w:rPr>
          <w:sz w:val="28"/>
          <w:szCs w:val="28"/>
        </w:rPr>
      </w:pPr>
    </w:p>
    <w:p w14:paraId="32A09E13" w14:textId="77777777" w:rsidR="00092E9A" w:rsidRDefault="00092E9A" w:rsidP="00092E9A">
      <w:pPr>
        <w:rPr>
          <w:sz w:val="28"/>
          <w:szCs w:val="28"/>
        </w:rPr>
      </w:pPr>
    </w:p>
    <w:p w14:paraId="56DD2028" w14:textId="77777777" w:rsidR="00092E9A" w:rsidRPr="00221EC6" w:rsidRDefault="00092E9A" w:rsidP="00092E9A">
      <w:pPr>
        <w:pStyle w:val="ad"/>
        <w:jc w:val="center"/>
        <w:rPr>
          <w:b/>
          <w:bCs/>
          <w:sz w:val="28"/>
          <w:szCs w:val="28"/>
          <w:lang w:val="uk-UA"/>
        </w:rPr>
      </w:pPr>
      <w:r w:rsidRPr="00F169FB">
        <w:rPr>
          <w:b/>
          <w:bCs/>
          <w:sz w:val="28"/>
          <w:szCs w:val="28"/>
          <w:lang w:val="uk-UA"/>
        </w:rPr>
        <w:t xml:space="preserve"> </w:t>
      </w:r>
      <w:r w:rsidR="00BE0B34" w:rsidRPr="00F169FB">
        <w:rPr>
          <w:b/>
          <w:bCs/>
          <w:sz w:val="28"/>
          <w:szCs w:val="28"/>
          <w:lang w:val="uk-UA"/>
        </w:rPr>
        <w:t>Т</w:t>
      </w:r>
      <w:r w:rsidRPr="00221EC6">
        <w:rPr>
          <w:b/>
          <w:bCs/>
          <w:sz w:val="28"/>
          <w:szCs w:val="28"/>
          <w:lang w:val="uk-UA"/>
        </w:rPr>
        <w:t>уристичн</w:t>
      </w:r>
      <w:r w:rsidR="00BE0B34">
        <w:rPr>
          <w:b/>
          <w:bCs/>
          <w:sz w:val="28"/>
          <w:szCs w:val="28"/>
          <w:lang w:val="uk-UA"/>
        </w:rPr>
        <w:t>ий</w:t>
      </w:r>
      <w:r w:rsidRPr="00221EC6">
        <w:rPr>
          <w:b/>
          <w:bCs/>
          <w:sz w:val="28"/>
          <w:szCs w:val="28"/>
          <w:lang w:val="uk-UA"/>
        </w:rPr>
        <w:t xml:space="preserve"> зб</w:t>
      </w:r>
      <w:r w:rsidR="00BE0B34">
        <w:rPr>
          <w:b/>
          <w:bCs/>
          <w:sz w:val="28"/>
          <w:szCs w:val="28"/>
          <w:lang w:val="uk-UA"/>
        </w:rPr>
        <w:t>і</w:t>
      </w:r>
      <w:r w:rsidRPr="00221EC6">
        <w:rPr>
          <w:b/>
          <w:bCs/>
          <w:sz w:val="28"/>
          <w:szCs w:val="28"/>
          <w:lang w:val="uk-UA"/>
        </w:rPr>
        <w:t>р</w:t>
      </w:r>
    </w:p>
    <w:p w14:paraId="7C2795E3" w14:textId="77777777" w:rsidR="00092E9A" w:rsidRPr="00221EC6" w:rsidRDefault="00092E9A" w:rsidP="00092E9A">
      <w:pPr>
        <w:pStyle w:val="af3"/>
        <w:ind w:firstLine="709"/>
        <w:jc w:val="both"/>
        <w:rPr>
          <w:rStyle w:val="af4"/>
          <w:rFonts w:ascii="Times New Roman" w:hAnsi="Times New Roman"/>
          <w:b w:val="0"/>
          <w:sz w:val="28"/>
          <w:szCs w:val="28"/>
        </w:rPr>
      </w:pPr>
      <w:r w:rsidRPr="00221EC6">
        <w:rPr>
          <w:rStyle w:val="af4"/>
          <w:rFonts w:ascii="Times New Roman" w:hAnsi="Times New Roman"/>
          <w:sz w:val="28"/>
          <w:szCs w:val="28"/>
        </w:rPr>
        <w:t>Туристичний збір</w:t>
      </w:r>
      <w:r w:rsidRPr="00221EC6">
        <w:rPr>
          <w:rStyle w:val="af4"/>
          <w:rFonts w:ascii="Times New Roman" w:hAnsi="Times New Roman"/>
          <w:b w:val="0"/>
          <w:sz w:val="28"/>
          <w:szCs w:val="28"/>
        </w:rPr>
        <w:t xml:space="preserve"> – це місцевий збір, кошти від якого зараховуються до бюджету </w:t>
      </w:r>
      <w:r w:rsidRPr="00221EC6">
        <w:rPr>
          <w:rFonts w:ascii="Times New Roman" w:hAnsi="Times New Roman"/>
          <w:sz w:val="28"/>
          <w:szCs w:val="28"/>
        </w:rPr>
        <w:t>об’єднаної територіальної</w:t>
      </w:r>
      <w:r w:rsidRPr="00221EC6">
        <w:rPr>
          <w:rStyle w:val="af4"/>
          <w:rFonts w:ascii="Times New Roman" w:hAnsi="Times New Roman"/>
          <w:b w:val="0"/>
          <w:sz w:val="28"/>
          <w:szCs w:val="28"/>
        </w:rPr>
        <w:t xml:space="preserve"> громади. Спеціально для цілей стягнення туристичного збору </w:t>
      </w:r>
      <w:r w:rsidRPr="00221EC6">
        <w:rPr>
          <w:rStyle w:val="textexposedshow"/>
          <w:rFonts w:ascii="Times New Roman" w:hAnsi="Times New Roman"/>
          <w:sz w:val="28"/>
          <w:szCs w:val="28"/>
        </w:rPr>
        <w:t>диференціюється сам туризм</w:t>
      </w:r>
      <w:r w:rsidRPr="00221EC6">
        <w:rPr>
          <w:rStyle w:val="af4"/>
          <w:rFonts w:ascii="Times New Roman" w:hAnsi="Times New Roman"/>
          <w:b w:val="0"/>
          <w:sz w:val="28"/>
          <w:szCs w:val="28"/>
        </w:rPr>
        <w:t xml:space="preserve"> :</w:t>
      </w:r>
    </w:p>
    <w:p w14:paraId="15AE333B" w14:textId="77777777" w:rsidR="00092E9A" w:rsidRPr="00221EC6" w:rsidRDefault="00092E9A" w:rsidP="00092E9A">
      <w:pPr>
        <w:pStyle w:val="af3"/>
        <w:ind w:firstLine="709"/>
        <w:jc w:val="both"/>
        <w:rPr>
          <w:rStyle w:val="af4"/>
          <w:rFonts w:ascii="Times New Roman" w:hAnsi="Times New Roman"/>
          <w:b w:val="0"/>
          <w:sz w:val="28"/>
          <w:szCs w:val="28"/>
        </w:rPr>
      </w:pPr>
      <w:r w:rsidRPr="00221EC6">
        <w:rPr>
          <w:rStyle w:val="af4"/>
          <w:rFonts w:ascii="Times New Roman" w:hAnsi="Times New Roman"/>
          <w:i/>
          <w:sz w:val="28"/>
          <w:szCs w:val="28"/>
        </w:rPr>
        <w:t>Внутрішній туризм</w:t>
      </w:r>
      <w:r w:rsidRPr="00221EC6">
        <w:rPr>
          <w:rStyle w:val="af4"/>
          <w:rFonts w:ascii="Times New Roman" w:hAnsi="Times New Roman"/>
          <w:b w:val="0"/>
          <w:sz w:val="28"/>
          <w:szCs w:val="28"/>
        </w:rPr>
        <w:t xml:space="preserve"> – переміщення в межах території України громадян України та осіб, які постійно проживають на території України, в пізнавальних, професійно – ділових чи інших цілях.</w:t>
      </w:r>
    </w:p>
    <w:p w14:paraId="56F02B62" w14:textId="77777777" w:rsidR="00092E9A" w:rsidRPr="00221EC6" w:rsidRDefault="00092E9A" w:rsidP="00092E9A">
      <w:pPr>
        <w:pStyle w:val="af3"/>
        <w:ind w:firstLine="709"/>
        <w:jc w:val="both"/>
        <w:rPr>
          <w:rStyle w:val="af4"/>
          <w:rFonts w:ascii="Times New Roman" w:hAnsi="Times New Roman"/>
          <w:b w:val="0"/>
          <w:sz w:val="28"/>
          <w:szCs w:val="28"/>
        </w:rPr>
      </w:pPr>
      <w:r w:rsidRPr="00221EC6">
        <w:rPr>
          <w:rStyle w:val="af4"/>
          <w:rFonts w:ascii="Times New Roman" w:hAnsi="Times New Roman"/>
          <w:i/>
          <w:sz w:val="28"/>
          <w:szCs w:val="28"/>
        </w:rPr>
        <w:t>В'їзний туризм</w:t>
      </w:r>
      <w:r w:rsidRPr="00221EC6">
        <w:rPr>
          <w:rStyle w:val="af4"/>
          <w:rFonts w:ascii="Times New Roman" w:hAnsi="Times New Roman"/>
          <w:b w:val="0"/>
          <w:sz w:val="28"/>
          <w:szCs w:val="28"/>
        </w:rPr>
        <w:t xml:space="preserve"> – прибуття на територію України та переміщення в межах території України осіб, які постійно не проживають на території України, в пізнавальних, професійно – ділових чи інших цілях. </w:t>
      </w:r>
    </w:p>
    <w:p w14:paraId="56BD3D58" w14:textId="77777777" w:rsidR="00092E9A" w:rsidRPr="00221EC6" w:rsidRDefault="00B54DC2" w:rsidP="00092E9A">
      <w:pPr>
        <w:pStyle w:val="ad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</w:t>
      </w:r>
      <w:r w:rsidR="00092E9A" w:rsidRPr="00221EC6">
        <w:rPr>
          <w:b/>
          <w:bCs/>
          <w:sz w:val="28"/>
          <w:szCs w:val="28"/>
        </w:rPr>
        <w:t>Платники податку</w:t>
      </w:r>
    </w:p>
    <w:p w14:paraId="34E744A4" w14:textId="77777777" w:rsidR="00092E9A" w:rsidRPr="00221EC6" w:rsidRDefault="00092E9A" w:rsidP="00092E9A">
      <w:pPr>
        <w:pStyle w:val="ad"/>
        <w:ind w:firstLine="709"/>
        <w:jc w:val="both"/>
        <w:rPr>
          <w:sz w:val="28"/>
          <w:szCs w:val="28"/>
          <w:lang w:val="uk-UA"/>
        </w:rPr>
      </w:pPr>
      <w:r w:rsidRPr="00221EC6">
        <w:rPr>
          <w:sz w:val="28"/>
          <w:szCs w:val="28"/>
        </w:rPr>
        <w:t xml:space="preserve">Платники </w:t>
      </w:r>
      <w:r w:rsidRPr="00221EC6">
        <w:rPr>
          <w:sz w:val="28"/>
          <w:szCs w:val="28"/>
          <w:lang w:val="uk-UA"/>
        </w:rPr>
        <w:t>туристичного збору визначені пунктом 268.2 статті 268 Податкового кодексу України.</w:t>
      </w:r>
      <w:r>
        <w:rPr>
          <w:sz w:val="28"/>
          <w:szCs w:val="28"/>
          <w:lang w:val="uk-UA"/>
        </w:rPr>
        <w:t xml:space="preserve"> </w:t>
      </w:r>
      <w:r w:rsidRPr="00221EC6">
        <w:rPr>
          <w:sz w:val="28"/>
          <w:szCs w:val="28"/>
          <w:lang w:val="uk-UA"/>
        </w:rPr>
        <w:t>Платниками збору не можуть бути особи визначені підпунктом 268.2.2 пункту 268.2. статті 268 Податкового кодексу України.</w:t>
      </w:r>
    </w:p>
    <w:p w14:paraId="27412218" w14:textId="77777777" w:rsidR="00092E9A" w:rsidRPr="00221EC6" w:rsidRDefault="00B54DC2" w:rsidP="00092E9A">
      <w:pPr>
        <w:pStyle w:val="ad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</w:t>
      </w:r>
      <w:r w:rsidR="00092E9A" w:rsidRPr="00221EC6">
        <w:rPr>
          <w:b/>
          <w:sz w:val="28"/>
          <w:szCs w:val="28"/>
          <w:lang w:val="uk-UA"/>
        </w:rPr>
        <w:t xml:space="preserve">Ставка збору </w:t>
      </w:r>
    </w:p>
    <w:p w14:paraId="08C5B662" w14:textId="77777777" w:rsidR="00092E9A" w:rsidRPr="00221EC6" w:rsidRDefault="00092E9A" w:rsidP="00092E9A">
      <w:pPr>
        <w:pStyle w:val="ad"/>
        <w:ind w:firstLine="709"/>
        <w:jc w:val="both"/>
        <w:rPr>
          <w:sz w:val="28"/>
          <w:szCs w:val="28"/>
          <w:lang w:val="uk-UA"/>
        </w:rPr>
      </w:pPr>
      <w:r w:rsidRPr="00221EC6">
        <w:rPr>
          <w:sz w:val="28"/>
          <w:szCs w:val="28"/>
        </w:rPr>
        <w:t>Встановити ставку туристичного збору за кожну добу тимчасового розміщення особи у місцях проживання (ночівлі)</w:t>
      </w:r>
      <w:r w:rsidRPr="00221EC6">
        <w:rPr>
          <w:sz w:val="28"/>
          <w:szCs w:val="28"/>
          <w:lang w:val="uk-UA"/>
        </w:rPr>
        <w:t xml:space="preserve">, визначених підпунктом 268.5.1 пункту 268.5 статті 268 Податкового кодексу України, </w:t>
      </w:r>
      <w:r w:rsidRPr="00221EC6">
        <w:rPr>
          <w:sz w:val="28"/>
          <w:szCs w:val="28"/>
        </w:rPr>
        <w:t xml:space="preserve"> у розмірі  </w:t>
      </w:r>
      <w:r w:rsidRPr="00221EC6">
        <w:rPr>
          <w:i/>
          <w:sz w:val="28"/>
          <w:szCs w:val="28"/>
        </w:rPr>
        <w:t>0,</w:t>
      </w:r>
      <w:r>
        <w:rPr>
          <w:i/>
          <w:sz w:val="28"/>
          <w:szCs w:val="28"/>
          <w:lang w:val="uk-UA"/>
        </w:rPr>
        <w:t>3</w:t>
      </w:r>
      <w:r w:rsidRPr="00221EC6">
        <w:rPr>
          <w:i/>
          <w:sz w:val="28"/>
          <w:szCs w:val="28"/>
        </w:rPr>
        <w:t xml:space="preserve"> відсотка </w:t>
      </w:r>
      <w:r w:rsidRPr="00221EC6">
        <w:rPr>
          <w:i/>
          <w:spacing w:val="-2"/>
          <w:sz w:val="28"/>
          <w:szCs w:val="28"/>
        </w:rPr>
        <w:sym w:font="Symbol" w:char="F02D"/>
      </w:r>
      <w:r w:rsidRPr="00221EC6">
        <w:rPr>
          <w:i/>
          <w:sz w:val="28"/>
          <w:szCs w:val="28"/>
        </w:rPr>
        <w:t xml:space="preserve"> для  </w:t>
      </w:r>
      <w:r w:rsidRPr="00221EC6">
        <w:rPr>
          <w:b/>
          <w:i/>
          <w:sz w:val="28"/>
          <w:szCs w:val="28"/>
        </w:rPr>
        <w:t>внутрішнього туризму</w:t>
      </w:r>
      <w:r w:rsidRPr="00221EC6">
        <w:rPr>
          <w:i/>
          <w:sz w:val="28"/>
          <w:szCs w:val="28"/>
        </w:rPr>
        <w:t xml:space="preserve"> та 5 відсотків </w:t>
      </w:r>
      <w:r w:rsidRPr="00221EC6">
        <w:rPr>
          <w:i/>
          <w:spacing w:val="-2"/>
          <w:sz w:val="28"/>
          <w:szCs w:val="28"/>
        </w:rPr>
        <w:sym w:font="Symbol" w:char="F02D"/>
      </w:r>
      <w:r w:rsidRPr="00221EC6">
        <w:rPr>
          <w:i/>
          <w:sz w:val="28"/>
          <w:szCs w:val="28"/>
        </w:rPr>
        <w:t xml:space="preserve"> для </w:t>
      </w:r>
      <w:r w:rsidRPr="00221EC6">
        <w:rPr>
          <w:b/>
          <w:i/>
          <w:sz w:val="28"/>
          <w:szCs w:val="28"/>
        </w:rPr>
        <w:t>в’їзного туризму</w:t>
      </w:r>
      <w:r w:rsidRPr="00221EC6">
        <w:rPr>
          <w:sz w:val="28"/>
          <w:szCs w:val="28"/>
        </w:rPr>
        <w:t xml:space="preserve"> від розміру мінімальної заробітної плати, встановленої законом на 1 січня звітного (податкового) року, для однієї особи за одну добу тимчасового розміщення.</w:t>
      </w:r>
    </w:p>
    <w:p w14:paraId="23F281E7" w14:textId="77777777" w:rsidR="00B54DC2" w:rsidRDefault="00B54DC2" w:rsidP="00B54DC2">
      <w:pPr>
        <w:pStyle w:val="af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 w:rsidR="00092E9A" w:rsidRPr="00CE57FA">
        <w:rPr>
          <w:rFonts w:ascii="Times New Roman" w:hAnsi="Times New Roman"/>
          <w:b/>
          <w:sz w:val="28"/>
          <w:szCs w:val="28"/>
        </w:rPr>
        <w:t>База справляння збору</w:t>
      </w:r>
    </w:p>
    <w:p w14:paraId="296E4C84" w14:textId="77777777" w:rsidR="00B54DC2" w:rsidRDefault="00B54DC2" w:rsidP="00B54DC2">
      <w:pPr>
        <w:pStyle w:val="af3"/>
        <w:rPr>
          <w:rFonts w:ascii="Times New Roman" w:hAnsi="Times New Roman"/>
          <w:b/>
          <w:sz w:val="28"/>
          <w:szCs w:val="28"/>
        </w:rPr>
      </w:pPr>
    </w:p>
    <w:p w14:paraId="077A3661" w14:textId="77777777" w:rsidR="00092E9A" w:rsidRDefault="00B54DC2" w:rsidP="00B54DC2">
      <w:pPr>
        <w:pStyle w:val="af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092E9A" w:rsidRPr="00CE57FA">
        <w:rPr>
          <w:rFonts w:ascii="Times New Roman" w:hAnsi="Times New Roman"/>
          <w:color w:val="000000"/>
          <w:sz w:val="28"/>
          <w:szCs w:val="28"/>
        </w:rPr>
        <w:t>Базою справляння збору є загальна кількість діб тимчасового розміщення у місцях проживання (ночівлі), визначених підпунктом 268.5.1 пункту 268.5 статті 268 Податкового кодексу України.</w:t>
      </w:r>
    </w:p>
    <w:p w14:paraId="7684D338" w14:textId="77777777" w:rsidR="00B54DC2" w:rsidRPr="00CE57FA" w:rsidRDefault="00B54DC2" w:rsidP="00B54DC2">
      <w:pPr>
        <w:pStyle w:val="af3"/>
        <w:rPr>
          <w:rFonts w:ascii="Times New Roman" w:hAnsi="Times New Roman"/>
          <w:color w:val="000000"/>
          <w:sz w:val="28"/>
          <w:szCs w:val="28"/>
        </w:rPr>
      </w:pPr>
    </w:p>
    <w:p w14:paraId="60A7FD15" w14:textId="77777777" w:rsidR="00092E9A" w:rsidRDefault="00B54DC2" w:rsidP="00092E9A">
      <w:pPr>
        <w:pStyle w:val="af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092E9A" w:rsidRPr="00CE57FA">
        <w:rPr>
          <w:rFonts w:ascii="Times New Roman" w:hAnsi="Times New Roman"/>
          <w:b/>
          <w:sz w:val="28"/>
          <w:szCs w:val="28"/>
        </w:rPr>
        <w:t>Податкові агенти та місця проживання (ночівлі)</w:t>
      </w:r>
    </w:p>
    <w:p w14:paraId="27A504A5" w14:textId="77777777" w:rsidR="00B54DC2" w:rsidRPr="00CE57FA" w:rsidRDefault="00B54DC2" w:rsidP="00092E9A">
      <w:pPr>
        <w:pStyle w:val="af3"/>
        <w:rPr>
          <w:rFonts w:ascii="Times New Roman" w:hAnsi="Times New Roman"/>
          <w:b/>
          <w:sz w:val="28"/>
          <w:szCs w:val="28"/>
        </w:rPr>
      </w:pPr>
    </w:p>
    <w:p w14:paraId="00AFE4A5" w14:textId="77777777" w:rsidR="00092E9A" w:rsidRDefault="00092E9A" w:rsidP="00092E9A">
      <w:pPr>
        <w:pStyle w:val="af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E57FA">
        <w:rPr>
          <w:rFonts w:ascii="Times New Roman" w:hAnsi="Times New Roman"/>
          <w:sz w:val="28"/>
          <w:szCs w:val="28"/>
        </w:rPr>
        <w:t>Податкові агенти та місця проживання (ночівлі), визначено  пунктом 268.5 статті 268 Податкового кодексу України.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57FA">
        <w:rPr>
          <w:rFonts w:ascii="Times New Roman" w:hAnsi="Times New Roman"/>
          <w:color w:val="000000"/>
          <w:sz w:val="28"/>
          <w:szCs w:val="28"/>
        </w:rPr>
        <w:t xml:space="preserve">Перелік податкових агентів та </w:t>
      </w:r>
      <w:r w:rsidRPr="00CE57FA">
        <w:rPr>
          <w:rFonts w:ascii="Times New Roman" w:hAnsi="Times New Roman"/>
          <w:color w:val="000000"/>
          <w:sz w:val="28"/>
          <w:szCs w:val="28"/>
        </w:rPr>
        <w:lastRenderedPageBreak/>
        <w:t xml:space="preserve">інформація про них розміщуються та оприлюднюються на офіційному веб-сайті </w:t>
      </w:r>
      <w:r>
        <w:rPr>
          <w:rFonts w:ascii="Times New Roman" w:hAnsi="Times New Roman"/>
          <w:color w:val="000000"/>
          <w:sz w:val="28"/>
          <w:szCs w:val="28"/>
        </w:rPr>
        <w:t>Погребищенської</w:t>
      </w:r>
      <w:r w:rsidRPr="00CE57FA">
        <w:rPr>
          <w:rFonts w:ascii="Times New Roman" w:hAnsi="Times New Roman"/>
          <w:color w:val="000000"/>
          <w:sz w:val="28"/>
          <w:szCs w:val="28"/>
        </w:rPr>
        <w:t xml:space="preserve"> міської ради.</w:t>
      </w:r>
    </w:p>
    <w:p w14:paraId="76E331FB" w14:textId="77777777" w:rsidR="00B54DC2" w:rsidRPr="00CE57FA" w:rsidRDefault="00B54DC2" w:rsidP="00092E9A">
      <w:pPr>
        <w:pStyle w:val="af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5015230" w14:textId="77777777" w:rsidR="00092E9A" w:rsidRDefault="00B54DC2" w:rsidP="00092E9A">
      <w:pPr>
        <w:pStyle w:val="af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092E9A" w:rsidRPr="00CE57FA">
        <w:rPr>
          <w:rFonts w:ascii="Times New Roman" w:hAnsi="Times New Roman"/>
          <w:b/>
          <w:sz w:val="28"/>
          <w:szCs w:val="28"/>
        </w:rPr>
        <w:t>Особливості справляння збору</w:t>
      </w:r>
    </w:p>
    <w:p w14:paraId="1EBABEF3" w14:textId="77777777" w:rsidR="00B54DC2" w:rsidRPr="00CE57FA" w:rsidRDefault="00B54DC2" w:rsidP="00092E9A">
      <w:pPr>
        <w:pStyle w:val="af3"/>
        <w:rPr>
          <w:rFonts w:ascii="Times New Roman" w:hAnsi="Times New Roman"/>
          <w:b/>
          <w:sz w:val="28"/>
          <w:szCs w:val="28"/>
        </w:rPr>
      </w:pPr>
    </w:p>
    <w:p w14:paraId="7D3C3D00" w14:textId="77777777" w:rsidR="00092E9A" w:rsidRDefault="00092E9A" w:rsidP="00092E9A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CE57FA">
        <w:rPr>
          <w:rFonts w:ascii="Times New Roman" w:hAnsi="Times New Roman"/>
          <w:sz w:val="28"/>
          <w:szCs w:val="28"/>
        </w:rPr>
        <w:t>Особливості справляння збору визначені  пунктом 268.6 статті 268 Податкового кодексу України.</w:t>
      </w:r>
    </w:p>
    <w:p w14:paraId="0AFD2935" w14:textId="77777777" w:rsidR="00B54DC2" w:rsidRPr="00CE57FA" w:rsidRDefault="00B54DC2" w:rsidP="00092E9A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2281A4" w14:textId="77777777" w:rsidR="00092E9A" w:rsidRDefault="00B54DC2" w:rsidP="00092E9A">
      <w:pPr>
        <w:pStyle w:val="af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="00092E9A" w:rsidRPr="00CE57FA">
        <w:rPr>
          <w:rFonts w:ascii="Times New Roman" w:hAnsi="Times New Roman"/>
          <w:b/>
          <w:sz w:val="28"/>
          <w:szCs w:val="28"/>
        </w:rPr>
        <w:t>Податковий період</w:t>
      </w:r>
    </w:p>
    <w:p w14:paraId="1FD42A93" w14:textId="77777777" w:rsidR="00B54DC2" w:rsidRPr="00CE57FA" w:rsidRDefault="00B54DC2" w:rsidP="00092E9A">
      <w:pPr>
        <w:pStyle w:val="af3"/>
        <w:rPr>
          <w:rFonts w:ascii="Times New Roman" w:hAnsi="Times New Roman"/>
          <w:b/>
          <w:sz w:val="28"/>
          <w:szCs w:val="28"/>
        </w:rPr>
      </w:pPr>
    </w:p>
    <w:p w14:paraId="29721382" w14:textId="77777777" w:rsidR="00092E9A" w:rsidRPr="00CE57FA" w:rsidRDefault="00092E9A" w:rsidP="00092E9A">
      <w:pPr>
        <w:pStyle w:val="af3"/>
        <w:ind w:firstLine="709"/>
        <w:rPr>
          <w:rFonts w:ascii="Times New Roman" w:hAnsi="Times New Roman"/>
          <w:sz w:val="28"/>
          <w:szCs w:val="28"/>
        </w:rPr>
      </w:pPr>
      <w:r w:rsidRPr="00CE57FA">
        <w:rPr>
          <w:rFonts w:ascii="Times New Roman" w:hAnsi="Times New Roman"/>
          <w:sz w:val="28"/>
          <w:szCs w:val="28"/>
        </w:rPr>
        <w:t>Базовий податковий (звітний) період дорівнює календарному кварталу.</w:t>
      </w:r>
    </w:p>
    <w:p w14:paraId="18632E5B" w14:textId="77777777" w:rsidR="00092E9A" w:rsidRPr="00221EC6" w:rsidRDefault="00B54DC2" w:rsidP="000D42BD">
      <w:pPr>
        <w:pStyle w:val="ad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</w:t>
      </w:r>
      <w:r w:rsidR="00092E9A" w:rsidRPr="00221EC6">
        <w:rPr>
          <w:b/>
          <w:bCs/>
          <w:sz w:val="28"/>
          <w:szCs w:val="28"/>
        </w:rPr>
        <w:t xml:space="preserve">Порядок обчислення та сплати </w:t>
      </w:r>
      <w:r w:rsidR="00092E9A" w:rsidRPr="00221EC6">
        <w:rPr>
          <w:b/>
          <w:bCs/>
          <w:sz w:val="28"/>
          <w:szCs w:val="28"/>
          <w:lang w:val="uk-UA"/>
        </w:rPr>
        <w:t>збор</w:t>
      </w:r>
      <w:r w:rsidR="00092E9A" w:rsidRPr="00221EC6">
        <w:rPr>
          <w:b/>
          <w:bCs/>
          <w:sz w:val="28"/>
          <w:szCs w:val="28"/>
        </w:rPr>
        <w:t>у</w:t>
      </w:r>
    </w:p>
    <w:p w14:paraId="2FF62184" w14:textId="77777777" w:rsidR="00092E9A" w:rsidRDefault="00092E9A" w:rsidP="00092E9A">
      <w:pPr>
        <w:pStyle w:val="ad"/>
        <w:ind w:firstLine="709"/>
        <w:jc w:val="both"/>
        <w:rPr>
          <w:sz w:val="28"/>
          <w:szCs w:val="28"/>
          <w:lang w:val="uk-UA"/>
        </w:rPr>
      </w:pPr>
      <w:r w:rsidRPr="00221EC6">
        <w:rPr>
          <w:sz w:val="28"/>
          <w:szCs w:val="28"/>
          <w:lang w:val="uk-UA"/>
        </w:rPr>
        <w:t>Порядок обчислення та сплати збору  визначено пунктом 268.7 статті 268 Податкового кодексу України.</w:t>
      </w:r>
      <w:r>
        <w:rPr>
          <w:sz w:val="28"/>
          <w:szCs w:val="28"/>
          <w:lang w:val="uk-UA"/>
        </w:rPr>
        <w:t xml:space="preserve"> </w:t>
      </w:r>
      <w:r w:rsidRPr="00221EC6">
        <w:rPr>
          <w:sz w:val="28"/>
          <w:szCs w:val="28"/>
          <w:lang w:val="uk-UA"/>
        </w:rPr>
        <w:t>Податкові агенти сплачують збір за своїм місцезнаходженням щоквартально, у визначений для квартального звітного (податкового) періоду строк та відповідно до податкової декларації за звітний (податковий) квартал на підставі даного рішення.</w:t>
      </w:r>
    </w:p>
    <w:p w14:paraId="1070913C" w14:textId="77777777" w:rsidR="00B60278" w:rsidRDefault="00B60278" w:rsidP="00092E9A">
      <w:pPr>
        <w:rPr>
          <w:sz w:val="28"/>
          <w:szCs w:val="28"/>
        </w:rPr>
      </w:pPr>
    </w:p>
    <w:p w14:paraId="49805AD3" w14:textId="77777777" w:rsidR="00500702" w:rsidRDefault="00500702" w:rsidP="0050070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="00F169FB">
        <w:rPr>
          <w:b/>
          <w:sz w:val="28"/>
          <w:szCs w:val="28"/>
        </w:rPr>
        <w:t>м</w:t>
      </w:r>
      <w:r w:rsidRPr="00221EC6">
        <w:rPr>
          <w:b/>
          <w:sz w:val="28"/>
          <w:szCs w:val="28"/>
        </w:rPr>
        <w:t xml:space="preserve">іської ради         </w:t>
      </w:r>
      <w:r>
        <w:rPr>
          <w:b/>
          <w:sz w:val="28"/>
          <w:szCs w:val="28"/>
        </w:rPr>
        <w:t xml:space="preserve">          </w:t>
      </w:r>
      <w:r w:rsidR="00F169FB">
        <w:rPr>
          <w:b/>
          <w:sz w:val="28"/>
          <w:szCs w:val="28"/>
        </w:rPr>
        <w:tab/>
      </w:r>
      <w:r w:rsidR="00F169FB">
        <w:rPr>
          <w:b/>
          <w:sz w:val="28"/>
          <w:szCs w:val="28"/>
        </w:rPr>
        <w:tab/>
      </w:r>
      <w:r w:rsidR="00F169FB">
        <w:rPr>
          <w:b/>
          <w:sz w:val="28"/>
          <w:szCs w:val="28"/>
        </w:rPr>
        <w:tab/>
      </w:r>
      <w:r w:rsidR="00F169FB">
        <w:rPr>
          <w:b/>
          <w:sz w:val="28"/>
          <w:szCs w:val="28"/>
        </w:rPr>
        <w:tab/>
      </w:r>
      <w:r>
        <w:rPr>
          <w:b/>
          <w:sz w:val="28"/>
          <w:szCs w:val="28"/>
        </w:rPr>
        <w:t>П.</w:t>
      </w:r>
      <w:r w:rsidR="00F169FB">
        <w:rPr>
          <w:b/>
          <w:sz w:val="28"/>
          <w:szCs w:val="28"/>
        </w:rPr>
        <w:t xml:space="preserve"> ШАФРАНСЬКИЙ</w:t>
      </w:r>
    </w:p>
    <w:p w14:paraId="5C293B0D" w14:textId="77777777" w:rsidR="00E63AE0" w:rsidRDefault="00E63AE0" w:rsidP="00500702">
      <w:pPr>
        <w:jc w:val="both"/>
        <w:rPr>
          <w:b/>
          <w:sz w:val="28"/>
          <w:szCs w:val="28"/>
        </w:rPr>
      </w:pPr>
    </w:p>
    <w:p w14:paraId="34CB38DE" w14:textId="77777777" w:rsidR="00E63AE0" w:rsidRDefault="00E63AE0" w:rsidP="00500702">
      <w:pPr>
        <w:jc w:val="both"/>
        <w:rPr>
          <w:b/>
          <w:sz w:val="28"/>
          <w:szCs w:val="28"/>
        </w:rPr>
      </w:pPr>
    </w:p>
    <w:p w14:paraId="735159A3" w14:textId="77777777" w:rsidR="00E63AE0" w:rsidRDefault="00E63AE0" w:rsidP="00500702">
      <w:pPr>
        <w:jc w:val="both"/>
        <w:rPr>
          <w:b/>
          <w:sz w:val="28"/>
          <w:szCs w:val="28"/>
        </w:rPr>
      </w:pPr>
    </w:p>
    <w:p w14:paraId="12E8BCE0" w14:textId="77777777" w:rsidR="00E63AE0" w:rsidRDefault="00E63AE0" w:rsidP="00500702">
      <w:pPr>
        <w:jc w:val="both"/>
        <w:rPr>
          <w:b/>
          <w:sz w:val="28"/>
          <w:szCs w:val="28"/>
        </w:rPr>
      </w:pPr>
    </w:p>
    <w:p w14:paraId="05A29E31" w14:textId="77777777" w:rsidR="00E63AE0" w:rsidRDefault="00E63AE0" w:rsidP="00500702">
      <w:pPr>
        <w:jc w:val="both"/>
        <w:rPr>
          <w:b/>
          <w:sz w:val="28"/>
          <w:szCs w:val="28"/>
        </w:rPr>
      </w:pPr>
    </w:p>
    <w:p w14:paraId="4A9B75D9" w14:textId="77777777" w:rsidR="00E63AE0" w:rsidRDefault="00E63AE0" w:rsidP="00500702">
      <w:pPr>
        <w:jc w:val="both"/>
        <w:rPr>
          <w:b/>
          <w:sz w:val="28"/>
          <w:szCs w:val="28"/>
        </w:rPr>
      </w:pPr>
    </w:p>
    <w:p w14:paraId="4904DA93" w14:textId="77777777" w:rsidR="00E63AE0" w:rsidRDefault="00E63AE0" w:rsidP="00500702">
      <w:pPr>
        <w:jc w:val="both"/>
        <w:rPr>
          <w:b/>
          <w:sz w:val="28"/>
          <w:szCs w:val="28"/>
        </w:rPr>
      </w:pPr>
    </w:p>
    <w:p w14:paraId="5A4223F3" w14:textId="77777777" w:rsidR="00E63AE0" w:rsidRDefault="00E63AE0" w:rsidP="00500702">
      <w:pPr>
        <w:jc w:val="both"/>
        <w:rPr>
          <w:b/>
          <w:sz w:val="28"/>
          <w:szCs w:val="28"/>
        </w:rPr>
      </w:pPr>
    </w:p>
    <w:p w14:paraId="366A065B" w14:textId="77777777" w:rsidR="00E63AE0" w:rsidRDefault="00E63AE0" w:rsidP="00500702">
      <w:pPr>
        <w:jc w:val="both"/>
        <w:rPr>
          <w:b/>
          <w:sz w:val="28"/>
          <w:szCs w:val="28"/>
        </w:rPr>
      </w:pPr>
    </w:p>
    <w:p w14:paraId="1C82AC2D" w14:textId="77777777" w:rsidR="00E63AE0" w:rsidRDefault="00E63AE0" w:rsidP="00500702">
      <w:pPr>
        <w:jc w:val="both"/>
        <w:rPr>
          <w:b/>
          <w:sz w:val="28"/>
          <w:szCs w:val="28"/>
        </w:rPr>
      </w:pPr>
    </w:p>
    <w:p w14:paraId="5C13E907" w14:textId="77777777" w:rsidR="00E63AE0" w:rsidRDefault="00E63AE0" w:rsidP="00500702">
      <w:pPr>
        <w:jc w:val="both"/>
        <w:rPr>
          <w:b/>
          <w:sz w:val="28"/>
          <w:szCs w:val="28"/>
        </w:rPr>
      </w:pPr>
    </w:p>
    <w:p w14:paraId="02DF919B" w14:textId="77777777" w:rsidR="00E63AE0" w:rsidRDefault="00E63AE0" w:rsidP="00500702">
      <w:pPr>
        <w:jc w:val="both"/>
        <w:rPr>
          <w:b/>
          <w:sz w:val="28"/>
          <w:szCs w:val="28"/>
        </w:rPr>
      </w:pPr>
    </w:p>
    <w:p w14:paraId="55E1958A" w14:textId="77777777" w:rsidR="00E63AE0" w:rsidRDefault="00E63AE0" w:rsidP="00500702">
      <w:pPr>
        <w:jc w:val="both"/>
        <w:rPr>
          <w:b/>
          <w:sz w:val="28"/>
          <w:szCs w:val="28"/>
        </w:rPr>
      </w:pPr>
    </w:p>
    <w:p w14:paraId="4A32ABBF" w14:textId="77777777" w:rsidR="00E63AE0" w:rsidRDefault="00E63AE0" w:rsidP="00500702">
      <w:pPr>
        <w:jc w:val="both"/>
        <w:rPr>
          <w:b/>
          <w:sz w:val="28"/>
          <w:szCs w:val="28"/>
        </w:rPr>
      </w:pPr>
    </w:p>
    <w:p w14:paraId="14F39C5A" w14:textId="77777777" w:rsidR="00E63AE0" w:rsidRDefault="00E63AE0" w:rsidP="00500702">
      <w:pPr>
        <w:jc w:val="both"/>
        <w:rPr>
          <w:b/>
          <w:sz w:val="28"/>
          <w:szCs w:val="28"/>
        </w:rPr>
      </w:pPr>
    </w:p>
    <w:p w14:paraId="60C1D3A1" w14:textId="77777777" w:rsidR="00E63AE0" w:rsidRDefault="00E63AE0" w:rsidP="00500702">
      <w:pPr>
        <w:jc w:val="both"/>
        <w:rPr>
          <w:b/>
          <w:sz w:val="28"/>
          <w:szCs w:val="28"/>
        </w:rPr>
      </w:pPr>
    </w:p>
    <w:p w14:paraId="06E0A467" w14:textId="77777777" w:rsidR="00E63AE0" w:rsidRDefault="00E63AE0" w:rsidP="00500702">
      <w:pPr>
        <w:jc w:val="both"/>
        <w:rPr>
          <w:b/>
          <w:sz w:val="28"/>
          <w:szCs w:val="28"/>
        </w:rPr>
      </w:pPr>
    </w:p>
    <w:p w14:paraId="730FBFE2" w14:textId="77777777" w:rsidR="00E63AE0" w:rsidRDefault="00E63AE0" w:rsidP="00500702">
      <w:pPr>
        <w:jc w:val="both"/>
        <w:rPr>
          <w:b/>
          <w:sz w:val="28"/>
          <w:szCs w:val="28"/>
        </w:rPr>
      </w:pPr>
    </w:p>
    <w:p w14:paraId="3E413158" w14:textId="77777777" w:rsidR="00E63AE0" w:rsidRDefault="00E63AE0" w:rsidP="00500702">
      <w:pPr>
        <w:jc w:val="both"/>
        <w:rPr>
          <w:b/>
          <w:sz w:val="28"/>
          <w:szCs w:val="28"/>
        </w:rPr>
      </w:pPr>
    </w:p>
    <w:p w14:paraId="660EDAB4" w14:textId="77777777" w:rsidR="00E63AE0" w:rsidRDefault="00E63AE0" w:rsidP="00500702">
      <w:pPr>
        <w:jc w:val="both"/>
        <w:rPr>
          <w:b/>
          <w:sz w:val="28"/>
          <w:szCs w:val="28"/>
        </w:rPr>
      </w:pPr>
    </w:p>
    <w:p w14:paraId="62E90E25" w14:textId="77777777" w:rsidR="00E63AE0" w:rsidRDefault="00E63AE0" w:rsidP="00500702">
      <w:pPr>
        <w:jc w:val="both"/>
        <w:rPr>
          <w:b/>
          <w:sz w:val="28"/>
          <w:szCs w:val="28"/>
        </w:rPr>
      </w:pPr>
    </w:p>
    <w:p w14:paraId="21D08AB8" w14:textId="77777777" w:rsidR="00E63AE0" w:rsidRDefault="00E63AE0" w:rsidP="00500702">
      <w:pPr>
        <w:jc w:val="both"/>
        <w:rPr>
          <w:b/>
          <w:sz w:val="28"/>
          <w:szCs w:val="28"/>
        </w:rPr>
      </w:pPr>
    </w:p>
    <w:p w14:paraId="58667030" w14:textId="77777777" w:rsidR="00E63AE0" w:rsidRDefault="00E63AE0" w:rsidP="00500702">
      <w:pPr>
        <w:jc w:val="both"/>
        <w:rPr>
          <w:b/>
          <w:sz w:val="28"/>
          <w:szCs w:val="28"/>
        </w:rPr>
      </w:pPr>
    </w:p>
    <w:p w14:paraId="6CEAB5E1" w14:textId="77777777" w:rsidR="00E63AE0" w:rsidRPr="0009156D" w:rsidRDefault="00E63AE0" w:rsidP="00E63AE0">
      <w:pPr>
        <w:pStyle w:val="2"/>
        <w:ind w:left="6237"/>
        <w:jc w:val="right"/>
        <w:rPr>
          <w:b w:val="0"/>
          <w:lang w:val="uk-UA"/>
        </w:rPr>
      </w:pPr>
      <w:r w:rsidRPr="0009156D">
        <w:rPr>
          <w:b w:val="0"/>
        </w:rPr>
        <w:lastRenderedPageBreak/>
        <w:t xml:space="preserve">Додаток № </w:t>
      </w:r>
      <w:r w:rsidR="005A0F6A">
        <w:rPr>
          <w:b w:val="0"/>
          <w:lang w:val="uk-UA"/>
        </w:rPr>
        <w:t>7</w:t>
      </w:r>
    </w:p>
    <w:p w14:paraId="03506DC8" w14:textId="77777777" w:rsidR="00E63AE0" w:rsidRPr="0009156D" w:rsidRDefault="00E63AE0" w:rsidP="00E63AE0">
      <w:pPr>
        <w:jc w:val="right"/>
        <w:rPr>
          <w:sz w:val="28"/>
          <w:szCs w:val="28"/>
        </w:rPr>
      </w:pPr>
      <w:r w:rsidRPr="0009156D">
        <w:rPr>
          <w:sz w:val="28"/>
          <w:szCs w:val="28"/>
        </w:rPr>
        <w:t>до рішення</w:t>
      </w:r>
      <w:r w:rsidR="00F169FB">
        <w:rPr>
          <w:sz w:val="28"/>
          <w:szCs w:val="28"/>
        </w:rPr>
        <w:t xml:space="preserve"> </w:t>
      </w:r>
      <w:r w:rsidR="00883EBB">
        <w:rPr>
          <w:sz w:val="28"/>
          <w:szCs w:val="28"/>
        </w:rPr>
        <w:t>____</w:t>
      </w:r>
      <w:r>
        <w:rPr>
          <w:sz w:val="28"/>
          <w:szCs w:val="28"/>
        </w:rPr>
        <w:t xml:space="preserve"> с</w:t>
      </w:r>
      <w:r w:rsidRPr="0009156D">
        <w:rPr>
          <w:sz w:val="28"/>
          <w:szCs w:val="28"/>
        </w:rPr>
        <w:t>есії</w:t>
      </w:r>
    </w:p>
    <w:p w14:paraId="3F903AA4" w14:textId="77777777" w:rsidR="00E63AE0" w:rsidRPr="0009156D" w:rsidRDefault="00E63AE0" w:rsidP="00E63AE0">
      <w:pPr>
        <w:jc w:val="right"/>
        <w:rPr>
          <w:sz w:val="28"/>
          <w:szCs w:val="28"/>
        </w:rPr>
      </w:pPr>
      <w:r>
        <w:rPr>
          <w:sz w:val="28"/>
          <w:szCs w:val="28"/>
        </w:rPr>
        <w:t>Погребищенської міської ради 8</w:t>
      </w:r>
      <w:r w:rsidRPr="0009156D">
        <w:rPr>
          <w:sz w:val="28"/>
          <w:szCs w:val="28"/>
        </w:rPr>
        <w:t xml:space="preserve"> скликання</w:t>
      </w:r>
    </w:p>
    <w:p w14:paraId="1B268D22" w14:textId="77777777" w:rsidR="00E63AE0" w:rsidRDefault="00F169FB" w:rsidP="00E63AE0">
      <w:pPr>
        <w:jc w:val="right"/>
        <w:rPr>
          <w:sz w:val="28"/>
          <w:szCs w:val="28"/>
        </w:rPr>
      </w:pPr>
      <w:r w:rsidRPr="004C5321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883EBB">
        <w:rPr>
          <w:rStyle w:val="normaltextrun"/>
          <w:bCs/>
          <w:szCs w:val="28"/>
        </w:rPr>
        <w:t>_________</w:t>
      </w:r>
      <w:r>
        <w:rPr>
          <w:sz w:val="28"/>
          <w:szCs w:val="28"/>
        </w:rPr>
        <w:t xml:space="preserve"> від </w:t>
      </w:r>
      <w:r w:rsidR="00883EBB">
        <w:rPr>
          <w:sz w:val="28"/>
          <w:szCs w:val="28"/>
        </w:rPr>
        <w:t>________</w:t>
      </w:r>
      <w:r w:rsidRPr="004C5321">
        <w:rPr>
          <w:sz w:val="28"/>
          <w:szCs w:val="28"/>
        </w:rPr>
        <w:t xml:space="preserve"> року</w:t>
      </w:r>
    </w:p>
    <w:p w14:paraId="31011CE1" w14:textId="77777777" w:rsidR="000C491E" w:rsidRDefault="000C491E" w:rsidP="00092E9A">
      <w:pPr>
        <w:rPr>
          <w:sz w:val="28"/>
          <w:szCs w:val="28"/>
        </w:rPr>
      </w:pPr>
    </w:p>
    <w:p w14:paraId="12BDC12D" w14:textId="77777777" w:rsidR="00E63AE0" w:rsidRPr="00321795" w:rsidRDefault="00321795" w:rsidP="00092E9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21795">
        <w:rPr>
          <w:b/>
          <w:sz w:val="28"/>
          <w:szCs w:val="28"/>
        </w:rPr>
        <w:t>З дня набрання чинності даного рішення визнати такими, що втратили чинність:</w:t>
      </w:r>
    </w:p>
    <w:p w14:paraId="14A8A23C" w14:textId="77777777" w:rsidR="00E63AE0" w:rsidRDefault="00E63AE0" w:rsidP="00092E9A">
      <w:pPr>
        <w:rPr>
          <w:sz w:val="28"/>
          <w:szCs w:val="28"/>
        </w:rPr>
      </w:pPr>
    </w:p>
    <w:p w14:paraId="246484D5" w14:textId="77777777" w:rsidR="00E63AE0" w:rsidRDefault="00E24CF5" w:rsidP="00E24CF5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63AE0">
        <w:rPr>
          <w:sz w:val="28"/>
          <w:szCs w:val="28"/>
        </w:rPr>
        <w:t xml:space="preserve">Рішення </w:t>
      </w:r>
      <w:r>
        <w:rPr>
          <w:sz w:val="28"/>
          <w:szCs w:val="28"/>
        </w:rPr>
        <w:t xml:space="preserve">35 сесії 7 скликання </w:t>
      </w:r>
      <w:r w:rsidR="00E63AE0">
        <w:rPr>
          <w:sz w:val="28"/>
          <w:szCs w:val="28"/>
        </w:rPr>
        <w:t>Погребищенської</w:t>
      </w:r>
      <w:r w:rsidR="006F7DB1">
        <w:rPr>
          <w:sz w:val="28"/>
          <w:szCs w:val="28"/>
        </w:rPr>
        <w:t xml:space="preserve"> </w:t>
      </w:r>
      <w:r w:rsidR="00C767A6">
        <w:rPr>
          <w:sz w:val="28"/>
          <w:szCs w:val="28"/>
        </w:rPr>
        <w:t xml:space="preserve"> </w:t>
      </w:r>
      <w:r>
        <w:rPr>
          <w:sz w:val="28"/>
          <w:szCs w:val="28"/>
        </w:rPr>
        <w:t>міської ради від 11.07.2018 р. № 206 «Про затвердження ставок земельного податку по Погребищенській міській раді на 2019 рік»</w:t>
      </w:r>
      <w:r w:rsidR="00321795">
        <w:rPr>
          <w:sz w:val="28"/>
          <w:szCs w:val="28"/>
        </w:rPr>
        <w:t>;</w:t>
      </w:r>
    </w:p>
    <w:p w14:paraId="3F489939" w14:textId="77777777" w:rsidR="00E24CF5" w:rsidRDefault="00E24CF5" w:rsidP="00E24CF5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9331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321795">
        <w:rPr>
          <w:sz w:val="28"/>
          <w:szCs w:val="28"/>
        </w:rPr>
        <w:t>р</w:t>
      </w:r>
      <w:r>
        <w:rPr>
          <w:sz w:val="28"/>
          <w:szCs w:val="28"/>
        </w:rPr>
        <w:t>ішення 35 сесії 7 скликання Погребищенської  міської ради від 11.07.2018 р. № 207 «Про встановлення ставок єдиного податку для фізичних осіб – підприємців при спрощеній системі оподаткування»</w:t>
      </w:r>
      <w:r w:rsidR="00321795">
        <w:rPr>
          <w:sz w:val="28"/>
          <w:szCs w:val="28"/>
        </w:rPr>
        <w:t>;</w:t>
      </w:r>
    </w:p>
    <w:p w14:paraId="5F2B023C" w14:textId="77777777" w:rsidR="00E24CF5" w:rsidRDefault="00E24CF5" w:rsidP="00E24CF5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9331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321795">
        <w:rPr>
          <w:sz w:val="28"/>
          <w:szCs w:val="28"/>
        </w:rPr>
        <w:t>р</w:t>
      </w:r>
      <w:r>
        <w:rPr>
          <w:sz w:val="28"/>
          <w:szCs w:val="28"/>
        </w:rPr>
        <w:t>ішення 35 сесії 7 скликання Погребищенської  міської ради від 11.07.2018 р. № 208 «Про встановлення транспортного податку по Погребищенській міській раді»</w:t>
      </w:r>
      <w:r w:rsidR="00321795">
        <w:rPr>
          <w:sz w:val="28"/>
          <w:szCs w:val="28"/>
        </w:rPr>
        <w:t>;</w:t>
      </w:r>
    </w:p>
    <w:p w14:paraId="1001B288" w14:textId="77777777" w:rsidR="00D93313" w:rsidRDefault="00D93313" w:rsidP="00D93313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21795">
        <w:rPr>
          <w:sz w:val="28"/>
          <w:szCs w:val="28"/>
        </w:rPr>
        <w:t>р</w:t>
      </w:r>
      <w:r>
        <w:rPr>
          <w:sz w:val="28"/>
          <w:szCs w:val="28"/>
        </w:rPr>
        <w:t>ішення 34 сесії 7 скликання Погребищенської  міської ради від 15.06.2018 р. № 199 «Про встановлення податку на нерухоме майно, відмінне від земельної ділянки з 2019 року»</w:t>
      </w:r>
      <w:r w:rsidR="00321795">
        <w:rPr>
          <w:sz w:val="28"/>
          <w:szCs w:val="28"/>
        </w:rPr>
        <w:t>;</w:t>
      </w:r>
    </w:p>
    <w:p w14:paraId="2C2AD31D" w14:textId="77777777" w:rsidR="00D93313" w:rsidRDefault="009A6350" w:rsidP="00D93313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21795">
        <w:rPr>
          <w:sz w:val="28"/>
          <w:szCs w:val="28"/>
        </w:rPr>
        <w:t>р</w:t>
      </w:r>
      <w:r>
        <w:rPr>
          <w:sz w:val="28"/>
          <w:szCs w:val="28"/>
        </w:rPr>
        <w:t>ішення 50 сесії 7 скликання Адамівської сільської ради від 23.06.2020 року  № 400 « Про встановлення ставок місцевих податків та пільг із сплати податків на 2021 рік»</w:t>
      </w:r>
      <w:r w:rsidR="00321795">
        <w:rPr>
          <w:sz w:val="28"/>
          <w:szCs w:val="28"/>
        </w:rPr>
        <w:t>;</w:t>
      </w:r>
    </w:p>
    <w:p w14:paraId="01F1D2DC" w14:textId="77777777" w:rsidR="0008070D" w:rsidRDefault="009A6350" w:rsidP="0008070D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8070D">
        <w:rPr>
          <w:sz w:val="28"/>
          <w:szCs w:val="28"/>
        </w:rPr>
        <w:t xml:space="preserve"> </w:t>
      </w:r>
      <w:r w:rsidR="00321795">
        <w:rPr>
          <w:sz w:val="28"/>
          <w:szCs w:val="28"/>
        </w:rPr>
        <w:t>р</w:t>
      </w:r>
      <w:r w:rsidR="0008070D">
        <w:rPr>
          <w:sz w:val="28"/>
          <w:szCs w:val="28"/>
        </w:rPr>
        <w:t>ішення 39 сесії 7 скликання Андрушівської сільської ради від 30.06.2020 року  № 389 « Про встановлення ставок місцевих податків та пільг із сплати податків на 2021 рік»</w:t>
      </w:r>
      <w:r w:rsidR="00321795">
        <w:rPr>
          <w:sz w:val="28"/>
          <w:szCs w:val="28"/>
        </w:rPr>
        <w:t>;</w:t>
      </w:r>
    </w:p>
    <w:p w14:paraId="3532F4CD" w14:textId="77777777" w:rsidR="0008070D" w:rsidRDefault="00321795" w:rsidP="0008070D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р</w:t>
      </w:r>
      <w:r w:rsidR="0008070D">
        <w:rPr>
          <w:sz w:val="28"/>
          <w:szCs w:val="28"/>
        </w:rPr>
        <w:t>ішення 53 сесії 7 скликання Бабинецької сільської ради від 30.06.2020 року  № 491 « Про встановлення ставок місцевих податків та пільг із сплати податків на 2021 рік»</w:t>
      </w:r>
      <w:r>
        <w:rPr>
          <w:sz w:val="28"/>
          <w:szCs w:val="28"/>
        </w:rPr>
        <w:t>;</w:t>
      </w:r>
    </w:p>
    <w:p w14:paraId="7EE61CC3" w14:textId="77777777" w:rsidR="0008070D" w:rsidRDefault="0008070D" w:rsidP="0008070D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21795">
        <w:rPr>
          <w:sz w:val="28"/>
          <w:szCs w:val="28"/>
        </w:rPr>
        <w:t>р</w:t>
      </w:r>
      <w:r>
        <w:rPr>
          <w:sz w:val="28"/>
          <w:szCs w:val="28"/>
        </w:rPr>
        <w:t>ішення 51 сесії 7 скликання Білашківської сільської ради від 03.07.2020 року  № 494 « Про встановлення ставок місцевих податків та пільг із сплати податків на 2021 рік»</w:t>
      </w:r>
      <w:r w:rsidR="00321795">
        <w:rPr>
          <w:sz w:val="28"/>
          <w:szCs w:val="28"/>
        </w:rPr>
        <w:t>;</w:t>
      </w:r>
    </w:p>
    <w:p w14:paraId="5CEA4FD6" w14:textId="77777777" w:rsidR="0008070D" w:rsidRDefault="0008070D" w:rsidP="0008070D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21795">
        <w:rPr>
          <w:sz w:val="28"/>
          <w:szCs w:val="28"/>
        </w:rPr>
        <w:t>р</w:t>
      </w:r>
      <w:r>
        <w:rPr>
          <w:sz w:val="28"/>
          <w:szCs w:val="28"/>
        </w:rPr>
        <w:t>ішення  47 сесії 7 скликання Борщагівської сільської ради від 17.06.2020 року  № 457 « Про встановлення ставок місцевих податків та пільг із сплати податків на 2021 рік»</w:t>
      </w:r>
      <w:r w:rsidR="00321795">
        <w:rPr>
          <w:sz w:val="28"/>
          <w:szCs w:val="28"/>
        </w:rPr>
        <w:t>;</w:t>
      </w:r>
    </w:p>
    <w:p w14:paraId="2405AD45" w14:textId="77777777" w:rsidR="0008070D" w:rsidRDefault="00321795" w:rsidP="0008070D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р</w:t>
      </w:r>
      <w:r w:rsidR="0008070D">
        <w:rPr>
          <w:sz w:val="28"/>
          <w:szCs w:val="28"/>
        </w:rPr>
        <w:t>ішення 50 сесії 7 скликання Гопчицької сільської ради від 25.06.2020 року   № 63 « Про встановлення ставок місцевих податків та пільг із сплати податків на 2021 рік»</w:t>
      </w:r>
      <w:r>
        <w:rPr>
          <w:sz w:val="28"/>
          <w:szCs w:val="28"/>
        </w:rPr>
        <w:t>;</w:t>
      </w:r>
    </w:p>
    <w:p w14:paraId="08D4F275" w14:textId="77777777" w:rsidR="009A6350" w:rsidRDefault="00321795" w:rsidP="00D93313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р</w:t>
      </w:r>
      <w:r w:rsidR="0008070D">
        <w:rPr>
          <w:sz w:val="28"/>
          <w:szCs w:val="28"/>
        </w:rPr>
        <w:t>ішення 57 сесії 7 скликання Дзюньківської сільської ради від 26.05.2020 року  № 720 « Про встановлення ставок місцевих податків та пільг із сплати податків на 2021 рік»</w:t>
      </w:r>
      <w:r>
        <w:rPr>
          <w:sz w:val="28"/>
          <w:szCs w:val="28"/>
        </w:rPr>
        <w:t>;</w:t>
      </w:r>
    </w:p>
    <w:p w14:paraId="6C66236E" w14:textId="77777777" w:rsidR="0008070D" w:rsidRDefault="004F4379" w:rsidP="004F4379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21795">
        <w:rPr>
          <w:sz w:val="28"/>
          <w:szCs w:val="28"/>
        </w:rPr>
        <w:t>р</w:t>
      </w:r>
      <w:r w:rsidR="0008070D">
        <w:rPr>
          <w:sz w:val="28"/>
          <w:szCs w:val="28"/>
        </w:rPr>
        <w:t>ішення 49 сесії 7 скликання Довгалівської сільської ради від 17.06.2020 року  № 244 « Про встановлення ставок місцевих податків та пільг із сплати податків на 2021 рік»</w:t>
      </w:r>
      <w:r w:rsidR="00321795">
        <w:rPr>
          <w:sz w:val="28"/>
          <w:szCs w:val="28"/>
        </w:rPr>
        <w:t>;</w:t>
      </w:r>
      <w:r w:rsidR="0008070D" w:rsidRPr="0008070D">
        <w:rPr>
          <w:sz w:val="28"/>
          <w:szCs w:val="28"/>
        </w:rPr>
        <w:t xml:space="preserve"> </w:t>
      </w:r>
    </w:p>
    <w:p w14:paraId="256A2441" w14:textId="77777777" w:rsidR="00E24CF5" w:rsidRDefault="004F4379" w:rsidP="00092E9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321795">
        <w:rPr>
          <w:sz w:val="28"/>
          <w:szCs w:val="28"/>
        </w:rPr>
        <w:t>р</w:t>
      </w:r>
      <w:r>
        <w:rPr>
          <w:sz w:val="28"/>
          <w:szCs w:val="28"/>
        </w:rPr>
        <w:t>ішення 41</w:t>
      </w:r>
      <w:r w:rsidR="0008070D">
        <w:rPr>
          <w:sz w:val="28"/>
          <w:szCs w:val="28"/>
        </w:rPr>
        <w:t xml:space="preserve"> сесії 7 скликання </w:t>
      </w:r>
      <w:r>
        <w:rPr>
          <w:sz w:val="28"/>
          <w:szCs w:val="28"/>
        </w:rPr>
        <w:t>Збаржів</w:t>
      </w:r>
      <w:r w:rsidR="0008070D">
        <w:rPr>
          <w:sz w:val="28"/>
          <w:szCs w:val="28"/>
        </w:rPr>
        <w:t xml:space="preserve">ської сільської ради від </w:t>
      </w:r>
      <w:r>
        <w:rPr>
          <w:sz w:val="28"/>
          <w:szCs w:val="28"/>
        </w:rPr>
        <w:t>15</w:t>
      </w:r>
      <w:r w:rsidR="0008070D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08070D">
        <w:rPr>
          <w:sz w:val="28"/>
          <w:szCs w:val="28"/>
        </w:rPr>
        <w:t>.2020 року  № 7</w:t>
      </w:r>
      <w:r>
        <w:rPr>
          <w:sz w:val="28"/>
          <w:szCs w:val="28"/>
        </w:rPr>
        <w:t xml:space="preserve">9 </w:t>
      </w:r>
      <w:r w:rsidR="0008070D">
        <w:rPr>
          <w:sz w:val="28"/>
          <w:szCs w:val="28"/>
        </w:rPr>
        <w:t>« Про встановлення ставок місцевих податків та пільг із сплати податків на 2021 рік»</w:t>
      </w:r>
      <w:r w:rsidR="00321795">
        <w:rPr>
          <w:sz w:val="28"/>
          <w:szCs w:val="28"/>
        </w:rPr>
        <w:t>;</w:t>
      </w:r>
    </w:p>
    <w:p w14:paraId="73FD9DAA" w14:textId="77777777" w:rsidR="004F4379" w:rsidRDefault="00321795" w:rsidP="004F4379">
      <w:pPr>
        <w:rPr>
          <w:sz w:val="28"/>
          <w:szCs w:val="28"/>
        </w:rPr>
      </w:pPr>
      <w:r>
        <w:rPr>
          <w:sz w:val="28"/>
          <w:szCs w:val="28"/>
        </w:rPr>
        <w:t xml:space="preserve">   р</w:t>
      </w:r>
      <w:r w:rsidR="004F4379">
        <w:rPr>
          <w:sz w:val="28"/>
          <w:szCs w:val="28"/>
        </w:rPr>
        <w:t>ішення 62 сесії 7 скликання Левківської сільської ради від 30.06.2020 року  № 575 « Про встановлення ставок місцевих податків та пільг із сплати податків на 2021 рік»</w:t>
      </w:r>
      <w:r>
        <w:rPr>
          <w:sz w:val="28"/>
          <w:szCs w:val="28"/>
        </w:rPr>
        <w:t>;</w:t>
      </w:r>
    </w:p>
    <w:p w14:paraId="63966A9B" w14:textId="77777777" w:rsidR="004F4379" w:rsidRDefault="004F4379" w:rsidP="004F437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21795">
        <w:rPr>
          <w:sz w:val="28"/>
          <w:szCs w:val="28"/>
        </w:rPr>
        <w:t>р</w:t>
      </w:r>
      <w:r>
        <w:rPr>
          <w:sz w:val="28"/>
          <w:szCs w:val="28"/>
        </w:rPr>
        <w:t>ішення 45 ( позачергової)  сесії 7 скликання Мончинської сільської ради від 17.06.2020 року  № 731 « Про встановлення ставок місцевих податків та пільг із сплати податків на 2021 рік»</w:t>
      </w:r>
      <w:r w:rsidR="00321795">
        <w:rPr>
          <w:sz w:val="28"/>
          <w:szCs w:val="28"/>
        </w:rPr>
        <w:t>;</w:t>
      </w:r>
    </w:p>
    <w:p w14:paraId="1C84B339" w14:textId="77777777" w:rsidR="004F4379" w:rsidRDefault="004F4379" w:rsidP="004F437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21795">
        <w:rPr>
          <w:sz w:val="28"/>
          <w:szCs w:val="28"/>
        </w:rPr>
        <w:t>р</w:t>
      </w:r>
      <w:r>
        <w:rPr>
          <w:sz w:val="28"/>
          <w:szCs w:val="28"/>
        </w:rPr>
        <w:t>ішення 55 сесії 7 скликання Морозівської сільської ради від 30.06.2020 року  № 117 « Про встановлення ставок місцевих податків та пільг із сплати податків на 2021 рік»</w:t>
      </w:r>
      <w:r w:rsidR="00321795">
        <w:rPr>
          <w:sz w:val="28"/>
          <w:szCs w:val="28"/>
        </w:rPr>
        <w:t>;</w:t>
      </w:r>
    </w:p>
    <w:p w14:paraId="29DC4F4D" w14:textId="77777777" w:rsidR="004F4379" w:rsidRDefault="004F4379" w:rsidP="004F4379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21795">
        <w:rPr>
          <w:sz w:val="28"/>
          <w:szCs w:val="28"/>
        </w:rPr>
        <w:t>р</w:t>
      </w:r>
      <w:r>
        <w:rPr>
          <w:sz w:val="28"/>
          <w:szCs w:val="28"/>
        </w:rPr>
        <w:t>ішення 57 сесії 7 скликання Новофастівської сільської ради від 24.06.2020 року  № 492 « Про встановлення ставок місцевих податків та пільг із сплати податків на 2021 рік»</w:t>
      </w:r>
      <w:r w:rsidR="00321795">
        <w:rPr>
          <w:sz w:val="28"/>
          <w:szCs w:val="28"/>
        </w:rPr>
        <w:t>;</w:t>
      </w:r>
    </w:p>
    <w:p w14:paraId="03DAFC4B" w14:textId="77777777" w:rsidR="004F4379" w:rsidRDefault="00321795" w:rsidP="004F4379">
      <w:pPr>
        <w:rPr>
          <w:sz w:val="28"/>
          <w:szCs w:val="28"/>
        </w:rPr>
      </w:pPr>
      <w:r>
        <w:rPr>
          <w:sz w:val="28"/>
          <w:szCs w:val="28"/>
        </w:rPr>
        <w:t xml:space="preserve">    р</w:t>
      </w:r>
      <w:r w:rsidR="004F4379">
        <w:rPr>
          <w:sz w:val="28"/>
          <w:szCs w:val="28"/>
        </w:rPr>
        <w:t>ішення 58 сесії 7 скликання Очеретнянської сільської ради від 03.07.2020 року  № 585 « Про затвердження ставок місцевих податків та податкових пільг із сплати місцевих податків та зборів на 2021 рік»</w:t>
      </w:r>
      <w:r>
        <w:rPr>
          <w:sz w:val="28"/>
          <w:szCs w:val="28"/>
        </w:rPr>
        <w:t>;</w:t>
      </w:r>
    </w:p>
    <w:p w14:paraId="030D6905" w14:textId="77777777" w:rsidR="004F4379" w:rsidRDefault="00321795" w:rsidP="004F4379">
      <w:pPr>
        <w:rPr>
          <w:sz w:val="28"/>
          <w:szCs w:val="28"/>
        </w:rPr>
      </w:pPr>
      <w:r>
        <w:rPr>
          <w:sz w:val="28"/>
          <w:szCs w:val="28"/>
        </w:rPr>
        <w:t xml:space="preserve">    р</w:t>
      </w:r>
      <w:r w:rsidR="004F4379">
        <w:rPr>
          <w:sz w:val="28"/>
          <w:szCs w:val="28"/>
        </w:rPr>
        <w:t xml:space="preserve">ішення </w:t>
      </w:r>
      <w:r w:rsidR="00644586">
        <w:rPr>
          <w:sz w:val="28"/>
          <w:szCs w:val="28"/>
        </w:rPr>
        <w:t xml:space="preserve">48 </w:t>
      </w:r>
      <w:r w:rsidR="004F4379">
        <w:rPr>
          <w:sz w:val="28"/>
          <w:szCs w:val="28"/>
        </w:rPr>
        <w:t xml:space="preserve">сесії 7 скликання </w:t>
      </w:r>
      <w:r w:rsidR="00644586">
        <w:rPr>
          <w:sz w:val="28"/>
          <w:szCs w:val="28"/>
        </w:rPr>
        <w:t>Павлів</w:t>
      </w:r>
      <w:r w:rsidR="004F4379">
        <w:rPr>
          <w:sz w:val="28"/>
          <w:szCs w:val="28"/>
        </w:rPr>
        <w:t>ської сільської ради від 2</w:t>
      </w:r>
      <w:r w:rsidR="00644586">
        <w:rPr>
          <w:sz w:val="28"/>
          <w:szCs w:val="28"/>
        </w:rPr>
        <w:t>2</w:t>
      </w:r>
      <w:r w:rsidR="004F4379">
        <w:rPr>
          <w:sz w:val="28"/>
          <w:szCs w:val="28"/>
        </w:rPr>
        <w:t xml:space="preserve">.06.2020 року  № </w:t>
      </w:r>
      <w:r w:rsidR="00644586">
        <w:rPr>
          <w:sz w:val="28"/>
          <w:szCs w:val="28"/>
        </w:rPr>
        <w:t>70</w:t>
      </w:r>
      <w:r w:rsidR="004F4379">
        <w:rPr>
          <w:sz w:val="28"/>
          <w:szCs w:val="28"/>
        </w:rPr>
        <w:t xml:space="preserve"> « Про </w:t>
      </w:r>
      <w:r w:rsidR="00644586">
        <w:rPr>
          <w:sz w:val="28"/>
          <w:szCs w:val="28"/>
        </w:rPr>
        <w:t>затвердження</w:t>
      </w:r>
      <w:r w:rsidR="004F4379">
        <w:rPr>
          <w:sz w:val="28"/>
          <w:szCs w:val="28"/>
        </w:rPr>
        <w:t xml:space="preserve"> ставок місцевих податків та пільг із сплати податків на 2021 рік»</w:t>
      </w:r>
      <w:r>
        <w:rPr>
          <w:sz w:val="28"/>
          <w:szCs w:val="28"/>
        </w:rPr>
        <w:t>;</w:t>
      </w:r>
    </w:p>
    <w:p w14:paraId="348298E5" w14:textId="77777777" w:rsidR="004F4379" w:rsidRDefault="00321795" w:rsidP="004F4379">
      <w:pPr>
        <w:rPr>
          <w:sz w:val="28"/>
          <w:szCs w:val="28"/>
        </w:rPr>
      </w:pPr>
      <w:r>
        <w:rPr>
          <w:sz w:val="28"/>
          <w:szCs w:val="28"/>
        </w:rPr>
        <w:t xml:space="preserve">    р</w:t>
      </w:r>
      <w:r w:rsidR="004F4379">
        <w:rPr>
          <w:sz w:val="28"/>
          <w:szCs w:val="28"/>
        </w:rPr>
        <w:t xml:space="preserve">ішення </w:t>
      </w:r>
      <w:r w:rsidR="00644586">
        <w:rPr>
          <w:sz w:val="28"/>
          <w:szCs w:val="28"/>
        </w:rPr>
        <w:t xml:space="preserve">44 </w:t>
      </w:r>
      <w:r w:rsidR="004F4379">
        <w:rPr>
          <w:sz w:val="28"/>
          <w:szCs w:val="28"/>
        </w:rPr>
        <w:t xml:space="preserve">сесії 7 скликання </w:t>
      </w:r>
      <w:r w:rsidR="00644586">
        <w:rPr>
          <w:sz w:val="28"/>
          <w:szCs w:val="28"/>
        </w:rPr>
        <w:t>Педосі</w:t>
      </w:r>
      <w:r w:rsidR="004F4379">
        <w:rPr>
          <w:sz w:val="28"/>
          <w:szCs w:val="28"/>
        </w:rPr>
        <w:t xml:space="preserve">вської сільської ради від </w:t>
      </w:r>
      <w:r w:rsidR="00644586">
        <w:rPr>
          <w:sz w:val="28"/>
          <w:szCs w:val="28"/>
        </w:rPr>
        <w:t>30.</w:t>
      </w:r>
      <w:r w:rsidR="004F4379">
        <w:rPr>
          <w:sz w:val="28"/>
          <w:szCs w:val="28"/>
        </w:rPr>
        <w:t xml:space="preserve">06.2020 року  № </w:t>
      </w:r>
      <w:r w:rsidR="00644586">
        <w:rPr>
          <w:sz w:val="28"/>
          <w:szCs w:val="28"/>
        </w:rPr>
        <w:t>55</w:t>
      </w:r>
      <w:r w:rsidR="004F4379">
        <w:rPr>
          <w:sz w:val="28"/>
          <w:szCs w:val="28"/>
        </w:rPr>
        <w:t xml:space="preserve"> « Про встановлення ставок місцевих податків та пільг із сплати податків на 2021 рік»</w:t>
      </w:r>
      <w:r>
        <w:rPr>
          <w:sz w:val="28"/>
          <w:szCs w:val="28"/>
        </w:rPr>
        <w:t>;</w:t>
      </w:r>
    </w:p>
    <w:p w14:paraId="113045E4" w14:textId="77777777" w:rsidR="00644586" w:rsidRDefault="00321795" w:rsidP="00644586">
      <w:pPr>
        <w:rPr>
          <w:sz w:val="28"/>
          <w:szCs w:val="28"/>
        </w:rPr>
      </w:pPr>
      <w:r>
        <w:rPr>
          <w:sz w:val="28"/>
          <w:szCs w:val="28"/>
        </w:rPr>
        <w:t xml:space="preserve">    р</w:t>
      </w:r>
      <w:r w:rsidR="00644586">
        <w:rPr>
          <w:sz w:val="28"/>
          <w:szCs w:val="28"/>
        </w:rPr>
        <w:t>ішення 41 сесії 7 скликання Плисківської сільської ради від 26.06.2020 року  № 356 « Про встановлення ставок місцевих податків та пільг із сплати податків на 2021 рік»</w:t>
      </w:r>
      <w:r>
        <w:rPr>
          <w:sz w:val="28"/>
          <w:szCs w:val="28"/>
        </w:rPr>
        <w:t>;</w:t>
      </w:r>
    </w:p>
    <w:p w14:paraId="03F5E4E5" w14:textId="77777777" w:rsidR="00644586" w:rsidRDefault="00321795" w:rsidP="00644586">
      <w:pPr>
        <w:rPr>
          <w:sz w:val="28"/>
          <w:szCs w:val="28"/>
        </w:rPr>
      </w:pPr>
      <w:r>
        <w:rPr>
          <w:sz w:val="28"/>
          <w:szCs w:val="28"/>
        </w:rPr>
        <w:t xml:space="preserve">    р</w:t>
      </w:r>
      <w:r w:rsidR="00644586">
        <w:rPr>
          <w:sz w:val="28"/>
          <w:szCs w:val="28"/>
        </w:rPr>
        <w:t>ішення 49 сесії 7 скликання Розкопанської сільської ради від 26.05.2020 року  № 96 « Про встановлення ставок місцевих податків та пільг із сплати податків на 2021 рік»</w:t>
      </w:r>
      <w:r>
        <w:rPr>
          <w:sz w:val="28"/>
          <w:szCs w:val="28"/>
        </w:rPr>
        <w:t>;</w:t>
      </w:r>
    </w:p>
    <w:p w14:paraId="0B5AC6FD" w14:textId="77777777" w:rsidR="00644586" w:rsidRDefault="00321795" w:rsidP="00644586">
      <w:pPr>
        <w:rPr>
          <w:sz w:val="28"/>
          <w:szCs w:val="28"/>
        </w:rPr>
      </w:pPr>
      <w:r>
        <w:rPr>
          <w:sz w:val="28"/>
          <w:szCs w:val="28"/>
        </w:rPr>
        <w:t xml:space="preserve">     р</w:t>
      </w:r>
      <w:r w:rsidR="00644586">
        <w:rPr>
          <w:sz w:val="28"/>
          <w:szCs w:val="28"/>
        </w:rPr>
        <w:t>ішення 52 сесії 7 скликання Саражинецької сільської ради від 19.06.2020 року  № 450 « Про встановлення ставок місцевих податків і зборів на 2021 рік»</w:t>
      </w:r>
      <w:r>
        <w:rPr>
          <w:sz w:val="28"/>
          <w:szCs w:val="28"/>
        </w:rPr>
        <w:t>;</w:t>
      </w:r>
    </w:p>
    <w:p w14:paraId="34908851" w14:textId="77777777" w:rsidR="00644586" w:rsidRDefault="00321795" w:rsidP="00644586">
      <w:pPr>
        <w:rPr>
          <w:sz w:val="28"/>
          <w:szCs w:val="28"/>
        </w:rPr>
      </w:pPr>
      <w:r>
        <w:rPr>
          <w:sz w:val="28"/>
          <w:szCs w:val="28"/>
        </w:rPr>
        <w:t xml:space="preserve">     р</w:t>
      </w:r>
      <w:r w:rsidR="00644586">
        <w:rPr>
          <w:sz w:val="28"/>
          <w:szCs w:val="28"/>
        </w:rPr>
        <w:t>ішення 55 сесії 7 скликання Сніжнянської сільської ради від 30.06.2020 року  № 506« Про встановлення ставок місцевих податків та пільг із сплати податків на 2021 рік»</w:t>
      </w:r>
      <w:r>
        <w:rPr>
          <w:sz w:val="28"/>
          <w:szCs w:val="28"/>
        </w:rPr>
        <w:t>;</w:t>
      </w:r>
    </w:p>
    <w:p w14:paraId="27CA4BF1" w14:textId="77777777" w:rsidR="00644586" w:rsidRDefault="00321795" w:rsidP="00644586">
      <w:pPr>
        <w:rPr>
          <w:sz w:val="28"/>
          <w:szCs w:val="28"/>
        </w:rPr>
      </w:pPr>
      <w:r>
        <w:rPr>
          <w:sz w:val="28"/>
          <w:szCs w:val="28"/>
        </w:rPr>
        <w:t xml:space="preserve">    р</w:t>
      </w:r>
      <w:r w:rsidR="00644586">
        <w:rPr>
          <w:sz w:val="28"/>
          <w:szCs w:val="28"/>
        </w:rPr>
        <w:t>ішення 77 сесії 7 скликання Спичинецької сільської ради від 30.06.2020 року  № 694 « Про встановлення ставок місцевих податків та пільг із сплати податків на 2021 рік»</w:t>
      </w:r>
      <w:r>
        <w:rPr>
          <w:sz w:val="28"/>
          <w:szCs w:val="28"/>
        </w:rPr>
        <w:t>;</w:t>
      </w:r>
    </w:p>
    <w:p w14:paraId="16D01F17" w14:textId="77777777" w:rsidR="00644586" w:rsidRDefault="00321795" w:rsidP="00644586">
      <w:pPr>
        <w:rPr>
          <w:sz w:val="28"/>
          <w:szCs w:val="28"/>
        </w:rPr>
      </w:pPr>
      <w:r>
        <w:rPr>
          <w:sz w:val="28"/>
          <w:szCs w:val="28"/>
        </w:rPr>
        <w:t xml:space="preserve">     р</w:t>
      </w:r>
      <w:r w:rsidR="00644586">
        <w:rPr>
          <w:sz w:val="28"/>
          <w:szCs w:val="28"/>
        </w:rPr>
        <w:t xml:space="preserve">ішення 39 сесії 7 скликання Станилівської сільської ради від 30.06.2020 року  № 364« Про </w:t>
      </w:r>
      <w:r w:rsidR="00306FC9">
        <w:rPr>
          <w:sz w:val="28"/>
          <w:szCs w:val="28"/>
        </w:rPr>
        <w:t>встановл</w:t>
      </w:r>
      <w:r w:rsidR="00644586">
        <w:rPr>
          <w:sz w:val="28"/>
          <w:szCs w:val="28"/>
        </w:rPr>
        <w:t>ення ставок місцевих податків та пільг із сплати податків на 2021 рік»</w:t>
      </w:r>
      <w:r>
        <w:rPr>
          <w:sz w:val="28"/>
          <w:szCs w:val="28"/>
        </w:rPr>
        <w:t>;</w:t>
      </w:r>
    </w:p>
    <w:p w14:paraId="49457438" w14:textId="77777777" w:rsidR="00306FC9" w:rsidRDefault="00306FC9" w:rsidP="00306FC9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21795">
        <w:rPr>
          <w:sz w:val="28"/>
          <w:szCs w:val="28"/>
        </w:rPr>
        <w:t>р</w:t>
      </w:r>
      <w:r>
        <w:rPr>
          <w:sz w:val="28"/>
          <w:szCs w:val="28"/>
        </w:rPr>
        <w:t>ішення 58 сесії 7 скликання Старостинецької сільської ради від 29.05.2020 року  № 43« Про встановлення ставок місцевих податків та пільг із сплати податків на 2021 рік»</w:t>
      </w:r>
      <w:r w:rsidR="00321795">
        <w:rPr>
          <w:sz w:val="28"/>
          <w:szCs w:val="28"/>
        </w:rPr>
        <w:t>;</w:t>
      </w:r>
    </w:p>
    <w:p w14:paraId="08887166" w14:textId="77777777" w:rsidR="00306FC9" w:rsidRDefault="00306FC9" w:rsidP="00306FC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321795">
        <w:rPr>
          <w:sz w:val="28"/>
          <w:szCs w:val="28"/>
        </w:rPr>
        <w:t>р</w:t>
      </w:r>
      <w:r>
        <w:rPr>
          <w:sz w:val="28"/>
          <w:szCs w:val="28"/>
        </w:rPr>
        <w:t>ішення 40 сесії 7 скликання Надроссянської сільської ради від 23.06.2020 року  № 408« Про встановлення ставок місцевих податків та пільг із сплати податків на 2021 рік»</w:t>
      </w:r>
      <w:r w:rsidR="00321795">
        <w:rPr>
          <w:sz w:val="28"/>
          <w:szCs w:val="28"/>
        </w:rPr>
        <w:t>;</w:t>
      </w:r>
    </w:p>
    <w:p w14:paraId="7572FC7D" w14:textId="77777777" w:rsidR="00306FC9" w:rsidRDefault="00321795" w:rsidP="00306FC9">
      <w:pPr>
        <w:rPr>
          <w:sz w:val="28"/>
          <w:szCs w:val="28"/>
        </w:rPr>
      </w:pPr>
      <w:r>
        <w:rPr>
          <w:sz w:val="28"/>
          <w:szCs w:val="28"/>
        </w:rPr>
        <w:t xml:space="preserve">     р</w:t>
      </w:r>
      <w:r w:rsidR="00306FC9">
        <w:rPr>
          <w:sz w:val="28"/>
          <w:szCs w:val="28"/>
        </w:rPr>
        <w:t>ішення 46 сесії 7 скликання Черемошненської сільської ради від 15.06.2020 року  № 792« Про встановлення місцевих податків та зборів на 2021 рік»</w:t>
      </w:r>
      <w:r>
        <w:rPr>
          <w:sz w:val="28"/>
          <w:szCs w:val="28"/>
        </w:rPr>
        <w:t>;</w:t>
      </w:r>
    </w:p>
    <w:p w14:paraId="574D4E94" w14:textId="77777777" w:rsidR="00306FC9" w:rsidRDefault="00306FC9" w:rsidP="00306FC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21795">
        <w:rPr>
          <w:sz w:val="28"/>
          <w:szCs w:val="28"/>
        </w:rPr>
        <w:t>р</w:t>
      </w:r>
      <w:r>
        <w:rPr>
          <w:sz w:val="28"/>
          <w:szCs w:val="28"/>
        </w:rPr>
        <w:t>ішення 50 сесії 7 скликання Ширмівської сільської ради від 26.06.2020 року  № 595« Про встановлення ставок місцевих податків та пільг із сплати податків на 2021 рік».</w:t>
      </w:r>
    </w:p>
    <w:p w14:paraId="4BCC77AE" w14:textId="77777777" w:rsidR="004F4379" w:rsidRPr="00092E9A" w:rsidRDefault="004F4379" w:rsidP="004F4379">
      <w:pPr>
        <w:rPr>
          <w:sz w:val="28"/>
          <w:szCs w:val="28"/>
        </w:rPr>
      </w:pPr>
    </w:p>
    <w:p w14:paraId="7E1827F9" w14:textId="77777777" w:rsidR="00A4048F" w:rsidRDefault="00A4048F" w:rsidP="00A4048F">
      <w:pPr>
        <w:jc w:val="both"/>
        <w:rPr>
          <w:b/>
          <w:sz w:val="28"/>
          <w:szCs w:val="28"/>
        </w:rPr>
      </w:pPr>
    </w:p>
    <w:p w14:paraId="7FC26C85" w14:textId="77777777" w:rsidR="00A4048F" w:rsidRDefault="00A4048F" w:rsidP="00A4048F">
      <w:pPr>
        <w:jc w:val="both"/>
        <w:rPr>
          <w:b/>
          <w:sz w:val="28"/>
          <w:szCs w:val="28"/>
        </w:rPr>
      </w:pPr>
    </w:p>
    <w:p w14:paraId="60CA2E43" w14:textId="77777777" w:rsidR="00A4048F" w:rsidRPr="00305BB2" w:rsidRDefault="00A4048F" w:rsidP="001807A8">
      <w:pPr>
        <w:ind w:firstLine="708"/>
        <w:jc w:val="both"/>
        <w:rPr>
          <w:b/>
          <w:bCs/>
        </w:rPr>
      </w:pPr>
      <w:r>
        <w:rPr>
          <w:b/>
          <w:sz w:val="28"/>
          <w:szCs w:val="28"/>
        </w:rPr>
        <w:t xml:space="preserve">Секретар </w:t>
      </w:r>
      <w:r w:rsidRPr="00221EC6">
        <w:rPr>
          <w:b/>
          <w:sz w:val="28"/>
          <w:szCs w:val="28"/>
        </w:rPr>
        <w:t xml:space="preserve">міської ради         </w:t>
      </w:r>
      <w:r>
        <w:rPr>
          <w:b/>
          <w:sz w:val="28"/>
          <w:szCs w:val="28"/>
        </w:rPr>
        <w:t xml:space="preserve">          </w:t>
      </w:r>
      <w:r w:rsidR="00F00C8D">
        <w:rPr>
          <w:b/>
          <w:sz w:val="28"/>
          <w:szCs w:val="28"/>
        </w:rPr>
        <w:tab/>
      </w:r>
      <w:r w:rsidR="00F00C8D">
        <w:rPr>
          <w:b/>
          <w:sz w:val="28"/>
          <w:szCs w:val="28"/>
        </w:rPr>
        <w:tab/>
      </w:r>
      <w:r w:rsidR="00F00C8D">
        <w:rPr>
          <w:b/>
          <w:sz w:val="28"/>
          <w:szCs w:val="28"/>
        </w:rPr>
        <w:tab/>
      </w:r>
      <w:r>
        <w:rPr>
          <w:b/>
          <w:sz w:val="28"/>
          <w:szCs w:val="28"/>
        </w:rPr>
        <w:t>П.</w:t>
      </w:r>
      <w:r w:rsidR="00F00C8D">
        <w:rPr>
          <w:b/>
          <w:sz w:val="28"/>
          <w:szCs w:val="28"/>
        </w:rPr>
        <w:t xml:space="preserve"> ШАФРАНСЬКИЙ</w:t>
      </w:r>
    </w:p>
    <w:p w14:paraId="475DBB99" w14:textId="77777777" w:rsidR="00E63AE0" w:rsidRPr="00092E9A" w:rsidRDefault="00E63AE0" w:rsidP="00A4048F">
      <w:pPr>
        <w:rPr>
          <w:sz w:val="28"/>
          <w:szCs w:val="28"/>
        </w:rPr>
      </w:pPr>
    </w:p>
    <w:sectPr w:rsidR="00E63AE0" w:rsidRPr="00092E9A" w:rsidSect="0019191A">
      <w:footerReference w:type="default" r:id="rId11"/>
      <w:pgSz w:w="11906" w:h="16838"/>
      <w:pgMar w:top="1134" w:right="567" w:bottom="1134" w:left="1701" w:header="720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3AF15" w14:textId="77777777" w:rsidR="004545BF" w:rsidRDefault="004545BF">
      <w:r>
        <w:separator/>
      </w:r>
    </w:p>
  </w:endnote>
  <w:endnote w:type="continuationSeparator" w:id="0">
    <w:p w14:paraId="176FF67A" w14:textId="77777777" w:rsidR="004545BF" w:rsidRDefault="00454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ambria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no Pro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5EF5D" w14:textId="77777777" w:rsidR="001F3188" w:rsidRPr="002E3930" w:rsidRDefault="001F3188">
    <w:pPr>
      <w:pStyle w:val="a6"/>
      <w:tabs>
        <w:tab w:val="clear" w:pos="4677"/>
        <w:tab w:val="clear" w:pos="9355"/>
        <w:tab w:val="right" w:pos="9796"/>
      </w:tabs>
      <w:rPr>
        <w:color w:val="FFFFFF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E04AC" w14:textId="77777777" w:rsidR="004545BF" w:rsidRDefault="004545BF">
      <w:r>
        <w:separator/>
      </w:r>
    </w:p>
  </w:footnote>
  <w:footnote w:type="continuationSeparator" w:id="0">
    <w:p w14:paraId="123C8609" w14:textId="77777777" w:rsidR="004545BF" w:rsidRDefault="00454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  <w:lang w:val="ru-RU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  <w:lang w:val="ru-RU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  <w:lang w:val="ru-RU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  <w:lang w:val="ru-RU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  <w:lang w:val="ru-RU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  <w:lang w:val="ru-RU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  <w:lang w:val="ru-RU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  <w:lang w:val="ru-RU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  <w:lang w:val="ru-RU"/>
      </w:rPr>
    </w:lvl>
  </w:abstractNum>
  <w:abstractNum w:abstractNumId="1" w15:restartNumberingAfterBreak="0">
    <w:nsid w:val="026343FF"/>
    <w:multiLevelType w:val="hybridMultilevel"/>
    <w:tmpl w:val="B2167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B7D9F"/>
    <w:multiLevelType w:val="hybridMultilevel"/>
    <w:tmpl w:val="7714DE92"/>
    <w:lvl w:ilvl="0" w:tplc="411097A8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0763CDC"/>
    <w:multiLevelType w:val="hybridMultilevel"/>
    <w:tmpl w:val="68F03780"/>
    <w:lvl w:ilvl="0" w:tplc="89A6304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83603"/>
    <w:multiLevelType w:val="hybridMultilevel"/>
    <w:tmpl w:val="B922D80E"/>
    <w:lvl w:ilvl="0" w:tplc="3B1E3724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EFC6824"/>
    <w:multiLevelType w:val="hybridMultilevel"/>
    <w:tmpl w:val="58FE6B68"/>
    <w:lvl w:ilvl="0" w:tplc="46B2766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433D81"/>
    <w:multiLevelType w:val="multilevel"/>
    <w:tmpl w:val="2180A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2A9A166D"/>
    <w:multiLevelType w:val="hybridMultilevel"/>
    <w:tmpl w:val="598A851E"/>
    <w:lvl w:ilvl="0" w:tplc="211A6D0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BAA63C5"/>
    <w:multiLevelType w:val="hybridMultilevel"/>
    <w:tmpl w:val="9968B814"/>
    <w:lvl w:ilvl="0" w:tplc="AC942A6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FE36D4"/>
    <w:multiLevelType w:val="hybridMultilevel"/>
    <w:tmpl w:val="10B65E1C"/>
    <w:lvl w:ilvl="0" w:tplc="67F6E8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455904"/>
    <w:multiLevelType w:val="hybridMultilevel"/>
    <w:tmpl w:val="25AC8EE2"/>
    <w:lvl w:ilvl="0" w:tplc="FADC54E6">
      <w:start w:val="1"/>
      <w:numFmt w:val="decimal"/>
      <w:lvlText w:val="%1."/>
      <w:lvlJc w:val="left"/>
      <w:pPr>
        <w:ind w:left="928" w:hanging="360"/>
      </w:pPr>
      <w:rPr>
        <w:rFonts w:hint="default"/>
        <w:lang w:val="x-none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F11660A"/>
    <w:multiLevelType w:val="hybridMultilevel"/>
    <w:tmpl w:val="2454FB98"/>
    <w:lvl w:ilvl="0" w:tplc="BE101684">
      <w:start w:val="5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30AB55C5"/>
    <w:multiLevelType w:val="hybridMultilevel"/>
    <w:tmpl w:val="7152F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107D64"/>
    <w:multiLevelType w:val="multilevel"/>
    <w:tmpl w:val="DE0C28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4" w15:restartNumberingAfterBreak="0">
    <w:nsid w:val="39BD36BD"/>
    <w:multiLevelType w:val="hybridMultilevel"/>
    <w:tmpl w:val="E334C436"/>
    <w:lvl w:ilvl="0" w:tplc="566CBD6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B8C31DF"/>
    <w:multiLevelType w:val="hybridMultilevel"/>
    <w:tmpl w:val="B1F48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25487"/>
    <w:multiLevelType w:val="multilevel"/>
    <w:tmpl w:val="340AF5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7" w15:restartNumberingAfterBreak="0">
    <w:nsid w:val="400F3E71"/>
    <w:multiLevelType w:val="hybridMultilevel"/>
    <w:tmpl w:val="BB0A1B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40216E5F"/>
    <w:multiLevelType w:val="hybridMultilevel"/>
    <w:tmpl w:val="A86EF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F7A40"/>
    <w:multiLevelType w:val="hybridMultilevel"/>
    <w:tmpl w:val="78221694"/>
    <w:lvl w:ilvl="0" w:tplc="C396D450">
      <w:start w:val="4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4A15407B"/>
    <w:multiLevelType w:val="hybridMultilevel"/>
    <w:tmpl w:val="711CD84C"/>
    <w:lvl w:ilvl="0" w:tplc="56A2E6D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ADC18F7"/>
    <w:multiLevelType w:val="hybridMultilevel"/>
    <w:tmpl w:val="673E2E8C"/>
    <w:lvl w:ilvl="0" w:tplc="4446AC82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4C121379"/>
    <w:multiLevelType w:val="multilevel"/>
    <w:tmpl w:val="1F24F600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23" w15:restartNumberingAfterBreak="0">
    <w:nsid w:val="4F3729EC"/>
    <w:multiLevelType w:val="hybridMultilevel"/>
    <w:tmpl w:val="69E025CC"/>
    <w:lvl w:ilvl="0" w:tplc="C56438A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8354CB"/>
    <w:multiLevelType w:val="hybridMultilevel"/>
    <w:tmpl w:val="B1743148"/>
    <w:lvl w:ilvl="0" w:tplc="E9620C92"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532A3B08"/>
    <w:multiLevelType w:val="multilevel"/>
    <w:tmpl w:val="362CA4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6" w15:restartNumberingAfterBreak="0">
    <w:nsid w:val="585D2030"/>
    <w:multiLevelType w:val="multilevel"/>
    <w:tmpl w:val="E334C436"/>
    <w:lvl w:ilvl="0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5A1D46D5"/>
    <w:multiLevelType w:val="multilevel"/>
    <w:tmpl w:val="15FA599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8" w15:restartNumberingAfterBreak="0">
    <w:nsid w:val="5CF3126B"/>
    <w:multiLevelType w:val="multilevel"/>
    <w:tmpl w:val="15FA599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9" w15:restartNumberingAfterBreak="0">
    <w:nsid w:val="5F7C5B3E"/>
    <w:multiLevelType w:val="hybridMultilevel"/>
    <w:tmpl w:val="31A26968"/>
    <w:lvl w:ilvl="0" w:tplc="E7367EBA">
      <w:start w:val="5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0" w15:restartNumberingAfterBreak="0">
    <w:nsid w:val="66372B6B"/>
    <w:multiLevelType w:val="multilevel"/>
    <w:tmpl w:val="4238B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28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DA69BB"/>
    <w:multiLevelType w:val="hybridMultilevel"/>
    <w:tmpl w:val="61A6B91E"/>
    <w:lvl w:ilvl="0" w:tplc="51ACB2BC">
      <w:start w:val="5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2" w15:restartNumberingAfterBreak="0">
    <w:nsid w:val="6F2C40E1"/>
    <w:multiLevelType w:val="hybridMultilevel"/>
    <w:tmpl w:val="15C0B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89714A"/>
    <w:multiLevelType w:val="hybridMultilevel"/>
    <w:tmpl w:val="01DEE0B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3A697D"/>
    <w:multiLevelType w:val="hybridMultilevel"/>
    <w:tmpl w:val="B21A271E"/>
    <w:lvl w:ilvl="0" w:tplc="0F9406F8">
      <w:start w:val="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7B2E54B5"/>
    <w:multiLevelType w:val="hybridMultilevel"/>
    <w:tmpl w:val="E2708636"/>
    <w:lvl w:ilvl="0" w:tplc="3614FD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DA614B2"/>
    <w:multiLevelType w:val="hybridMultilevel"/>
    <w:tmpl w:val="173821AA"/>
    <w:lvl w:ilvl="0" w:tplc="C614886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1764254110">
    <w:abstractNumId w:val="21"/>
  </w:num>
  <w:num w:numId="2" w16cid:durableId="856651994">
    <w:abstractNumId w:val="8"/>
  </w:num>
  <w:num w:numId="3" w16cid:durableId="55319852">
    <w:abstractNumId w:val="14"/>
  </w:num>
  <w:num w:numId="4" w16cid:durableId="1704943413">
    <w:abstractNumId w:val="31"/>
  </w:num>
  <w:num w:numId="5" w16cid:durableId="1240944815">
    <w:abstractNumId w:val="11"/>
  </w:num>
  <w:num w:numId="6" w16cid:durableId="69013026">
    <w:abstractNumId w:val="36"/>
  </w:num>
  <w:num w:numId="7" w16cid:durableId="1797983272">
    <w:abstractNumId w:val="26"/>
  </w:num>
  <w:num w:numId="8" w16cid:durableId="242108807">
    <w:abstractNumId w:val="23"/>
  </w:num>
  <w:num w:numId="9" w16cid:durableId="2026131723">
    <w:abstractNumId w:val="33"/>
  </w:num>
  <w:num w:numId="10" w16cid:durableId="1658922207">
    <w:abstractNumId w:val="12"/>
  </w:num>
  <w:num w:numId="11" w16cid:durableId="1082683868">
    <w:abstractNumId w:val="3"/>
  </w:num>
  <w:num w:numId="12" w16cid:durableId="1410469248">
    <w:abstractNumId w:val="34"/>
  </w:num>
  <w:num w:numId="13" w16cid:durableId="569311309">
    <w:abstractNumId w:val="6"/>
  </w:num>
  <w:num w:numId="14" w16cid:durableId="967081018">
    <w:abstractNumId w:val="10"/>
  </w:num>
  <w:num w:numId="15" w16cid:durableId="24602818">
    <w:abstractNumId w:val="7"/>
  </w:num>
  <w:num w:numId="16" w16cid:durableId="833186722">
    <w:abstractNumId w:val="22"/>
  </w:num>
  <w:num w:numId="17" w16cid:durableId="1824199223">
    <w:abstractNumId w:val="35"/>
  </w:num>
  <w:num w:numId="18" w16cid:durableId="1855027707">
    <w:abstractNumId w:val="29"/>
  </w:num>
  <w:num w:numId="19" w16cid:durableId="1671174724">
    <w:abstractNumId w:val="5"/>
  </w:num>
  <w:num w:numId="20" w16cid:durableId="1344437834">
    <w:abstractNumId w:val="25"/>
  </w:num>
  <w:num w:numId="21" w16cid:durableId="1010449167">
    <w:abstractNumId w:val="13"/>
  </w:num>
  <w:num w:numId="22" w16cid:durableId="1773550180">
    <w:abstractNumId w:val="16"/>
  </w:num>
  <w:num w:numId="23" w16cid:durableId="12289510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1539596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286585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33456278">
    <w:abstractNumId w:val="4"/>
  </w:num>
  <w:num w:numId="27" w16cid:durableId="520168260">
    <w:abstractNumId w:val="17"/>
  </w:num>
  <w:num w:numId="28" w16cid:durableId="670521657">
    <w:abstractNumId w:val="19"/>
  </w:num>
  <w:num w:numId="29" w16cid:durableId="933130031">
    <w:abstractNumId w:val="15"/>
  </w:num>
  <w:num w:numId="30" w16cid:durableId="456219941">
    <w:abstractNumId w:val="18"/>
  </w:num>
  <w:num w:numId="31" w16cid:durableId="353698792">
    <w:abstractNumId w:val="1"/>
  </w:num>
  <w:num w:numId="32" w16cid:durableId="445932420">
    <w:abstractNumId w:val="32"/>
  </w:num>
  <w:num w:numId="33" w16cid:durableId="100149484">
    <w:abstractNumId w:val="9"/>
  </w:num>
  <w:num w:numId="34" w16cid:durableId="85985909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33232513">
    <w:abstractNumId w:val="30"/>
  </w:num>
  <w:num w:numId="36" w16cid:durableId="1406495496">
    <w:abstractNumId w:val="2"/>
  </w:num>
  <w:num w:numId="37" w16cid:durableId="182100235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798492009">
    <w:abstractNumId w:val="27"/>
  </w:num>
  <w:num w:numId="39" w16cid:durableId="1140925042">
    <w:abstractNumId w:val="28"/>
  </w:num>
  <w:num w:numId="40" w16cid:durableId="80374011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3BE5"/>
    <w:rsid w:val="00003713"/>
    <w:rsid w:val="0000539F"/>
    <w:rsid w:val="00006254"/>
    <w:rsid w:val="0000765A"/>
    <w:rsid w:val="00007B00"/>
    <w:rsid w:val="000100D7"/>
    <w:rsid w:val="00011198"/>
    <w:rsid w:val="0001172E"/>
    <w:rsid w:val="00011A27"/>
    <w:rsid w:val="000142E1"/>
    <w:rsid w:val="000171ED"/>
    <w:rsid w:val="000201B0"/>
    <w:rsid w:val="00020BA8"/>
    <w:rsid w:val="00022EC2"/>
    <w:rsid w:val="0002482E"/>
    <w:rsid w:val="000257B1"/>
    <w:rsid w:val="00025AE4"/>
    <w:rsid w:val="00026242"/>
    <w:rsid w:val="00030604"/>
    <w:rsid w:val="00031D13"/>
    <w:rsid w:val="00031DD3"/>
    <w:rsid w:val="0003353C"/>
    <w:rsid w:val="0003466A"/>
    <w:rsid w:val="00035A06"/>
    <w:rsid w:val="0003739C"/>
    <w:rsid w:val="000412F2"/>
    <w:rsid w:val="0004256B"/>
    <w:rsid w:val="00042576"/>
    <w:rsid w:val="00042D39"/>
    <w:rsid w:val="00043B62"/>
    <w:rsid w:val="00044BA1"/>
    <w:rsid w:val="00044F15"/>
    <w:rsid w:val="00047099"/>
    <w:rsid w:val="0005056A"/>
    <w:rsid w:val="00050647"/>
    <w:rsid w:val="00050657"/>
    <w:rsid w:val="00050E8D"/>
    <w:rsid w:val="000518B3"/>
    <w:rsid w:val="0005423F"/>
    <w:rsid w:val="0005666B"/>
    <w:rsid w:val="000568E1"/>
    <w:rsid w:val="000572FF"/>
    <w:rsid w:val="00060BED"/>
    <w:rsid w:val="0006278A"/>
    <w:rsid w:val="00062DAE"/>
    <w:rsid w:val="00065061"/>
    <w:rsid w:val="00065692"/>
    <w:rsid w:val="00070404"/>
    <w:rsid w:val="00070AAA"/>
    <w:rsid w:val="00071603"/>
    <w:rsid w:val="000763D8"/>
    <w:rsid w:val="00076D10"/>
    <w:rsid w:val="00077D1D"/>
    <w:rsid w:val="0008070D"/>
    <w:rsid w:val="00087724"/>
    <w:rsid w:val="00087F61"/>
    <w:rsid w:val="0009156D"/>
    <w:rsid w:val="000916DC"/>
    <w:rsid w:val="0009240D"/>
    <w:rsid w:val="00092515"/>
    <w:rsid w:val="00092C8C"/>
    <w:rsid w:val="00092E9A"/>
    <w:rsid w:val="00093134"/>
    <w:rsid w:val="000951D8"/>
    <w:rsid w:val="00096A88"/>
    <w:rsid w:val="00097070"/>
    <w:rsid w:val="00097710"/>
    <w:rsid w:val="000A0777"/>
    <w:rsid w:val="000A0C6F"/>
    <w:rsid w:val="000A0C8A"/>
    <w:rsid w:val="000A0D7D"/>
    <w:rsid w:val="000A1574"/>
    <w:rsid w:val="000A4512"/>
    <w:rsid w:val="000A470C"/>
    <w:rsid w:val="000A7B5A"/>
    <w:rsid w:val="000B027D"/>
    <w:rsid w:val="000B232D"/>
    <w:rsid w:val="000B2F7D"/>
    <w:rsid w:val="000B43DA"/>
    <w:rsid w:val="000B5274"/>
    <w:rsid w:val="000B5478"/>
    <w:rsid w:val="000B5579"/>
    <w:rsid w:val="000B5E70"/>
    <w:rsid w:val="000B662E"/>
    <w:rsid w:val="000B6BC5"/>
    <w:rsid w:val="000C2AD1"/>
    <w:rsid w:val="000C3D22"/>
    <w:rsid w:val="000C4724"/>
    <w:rsid w:val="000C48CD"/>
    <w:rsid w:val="000C491E"/>
    <w:rsid w:val="000C4A2E"/>
    <w:rsid w:val="000C4EC2"/>
    <w:rsid w:val="000C68DC"/>
    <w:rsid w:val="000C7201"/>
    <w:rsid w:val="000C7584"/>
    <w:rsid w:val="000D0442"/>
    <w:rsid w:val="000D0E29"/>
    <w:rsid w:val="000D32AF"/>
    <w:rsid w:val="000D3753"/>
    <w:rsid w:val="000D3A22"/>
    <w:rsid w:val="000D3BF0"/>
    <w:rsid w:val="000D3EE3"/>
    <w:rsid w:val="000D42BD"/>
    <w:rsid w:val="000D5328"/>
    <w:rsid w:val="000D5757"/>
    <w:rsid w:val="000D582F"/>
    <w:rsid w:val="000D7B53"/>
    <w:rsid w:val="000E046A"/>
    <w:rsid w:val="000E04CE"/>
    <w:rsid w:val="000E0C50"/>
    <w:rsid w:val="000E215A"/>
    <w:rsid w:val="000E3376"/>
    <w:rsid w:val="000E3BEE"/>
    <w:rsid w:val="000E5A00"/>
    <w:rsid w:val="000E74CF"/>
    <w:rsid w:val="000E7F33"/>
    <w:rsid w:val="000F25B3"/>
    <w:rsid w:val="000F44F1"/>
    <w:rsid w:val="000F5D0A"/>
    <w:rsid w:val="000F7E75"/>
    <w:rsid w:val="000F7E98"/>
    <w:rsid w:val="00100B2A"/>
    <w:rsid w:val="00101168"/>
    <w:rsid w:val="00101482"/>
    <w:rsid w:val="00103832"/>
    <w:rsid w:val="00104219"/>
    <w:rsid w:val="00104B01"/>
    <w:rsid w:val="001066F9"/>
    <w:rsid w:val="00110235"/>
    <w:rsid w:val="001104E8"/>
    <w:rsid w:val="00110D52"/>
    <w:rsid w:val="0011348C"/>
    <w:rsid w:val="00115360"/>
    <w:rsid w:val="001153E4"/>
    <w:rsid w:val="00117EFB"/>
    <w:rsid w:val="001208EE"/>
    <w:rsid w:val="00121225"/>
    <w:rsid w:val="0012382D"/>
    <w:rsid w:val="0012440C"/>
    <w:rsid w:val="00130190"/>
    <w:rsid w:val="00130979"/>
    <w:rsid w:val="00130BC1"/>
    <w:rsid w:val="00131014"/>
    <w:rsid w:val="00131EFF"/>
    <w:rsid w:val="00132B79"/>
    <w:rsid w:val="00135E2A"/>
    <w:rsid w:val="00136093"/>
    <w:rsid w:val="00137E7F"/>
    <w:rsid w:val="00140359"/>
    <w:rsid w:val="0014211E"/>
    <w:rsid w:val="00142A35"/>
    <w:rsid w:val="00143446"/>
    <w:rsid w:val="0014369E"/>
    <w:rsid w:val="00144319"/>
    <w:rsid w:val="0014432F"/>
    <w:rsid w:val="00144A20"/>
    <w:rsid w:val="00147479"/>
    <w:rsid w:val="00150262"/>
    <w:rsid w:val="00150D83"/>
    <w:rsid w:val="00150F1E"/>
    <w:rsid w:val="001513C9"/>
    <w:rsid w:val="00151534"/>
    <w:rsid w:val="00151615"/>
    <w:rsid w:val="00151BF1"/>
    <w:rsid w:val="00152886"/>
    <w:rsid w:val="0015563C"/>
    <w:rsid w:val="001573C7"/>
    <w:rsid w:val="0016082A"/>
    <w:rsid w:val="00161A1C"/>
    <w:rsid w:val="00162B81"/>
    <w:rsid w:val="0016372F"/>
    <w:rsid w:val="00164591"/>
    <w:rsid w:val="001648C5"/>
    <w:rsid w:val="00164FCD"/>
    <w:rsid w:val="001653AA"/>
    <w:rsid w:val="001659BA"/>
    <w:rsid w:val="0016696B"/>
    <w:rsid w:val="00166E24"/>
    <w:rsid w:val="0017054E"/>
    <w:rsid w:val="00170D1D"/>
    <w:rsid w:val="001715F4"/>
    <w:rsid w:val="00172245"/>
    <w:rsid w:val="0017300E"/>
    <w:rsid w:val="00173665"/>
    <w:rsid w:val="00173B80"/>
    <w:rsid w:val="00173E3D"/>
    <w:rsid w:val="001740B9"/>
    <w:rsid w:val="00174EBE"/>
    <w:rsid w:val="001779F3"/>
    <w:rsid w:val="00177AE2"/>
    <w:rsid w:val="001807A8"/>
    <w:rsid w:val="00181482"/>
    <w:rsid w:val="001822DF"/>
    <w:rsid w:val="00185A00"/>
    <w:rsid w:val="00185AB9"/>
    <w:rsid w:val="001864C3"/>
    <w:rsid w:val="001871F9"/>
    <w:rsid w:val="00187C3E"/>
    <w:rsid w:val="00190E99"/>
    <w:rsid w:val="0019191A"/>
    <w:rsid w:val="00191A0A"/>
    <w:rsid w:val="00193038"/>
    <w:rsid w:val="001956DF"/>
    <w:rsid w:val="00195828"/>
    <w:rsid w:val="001960EE"/>
    <w:rsid w:val="00196D89"/>
    <w:rsid w:val="001A12BA"/>
    <w:rsid w:val="001A16A3"/>
    <w:rsid w:val="001A226A"/>
    <w:rsid w:val="001A3006"/>
    <w:rsid w:val="001A52CF"/>
    <w:rsid w:val="001A6039"/>
    <w:rsid w:val="001A705B"/>
    <w:rsid w:val="001B0A48"/>
    <w:rsid w:val="001B19B2"/>
    <w:rsid w:val="001B2B5F"/>
    <w:rsid w:val="001B2FE7"/>
    <w:rsid w:val="001B560F"/>
    <w:rsid w:val="001B5CB6"/>
    <w:rsid w:val="001B7606"/>
    <w:rsid w:val="001B78F3"/>
    <w:rsid w:val="001C0E35"/>
    <w:rsid w:val="001C0E77"/>
    <w:rsid w:val="001C1B57"/>
    <w:rsid w:val="001C2657"/>
    <w:rsid w:val="001D1B9D"/>
    <w:rsid w:val="001D2086"/>
    <w:rsid w:val="001D3892"/>
    <w:rsid w:val="001D4F2B"/>
    <w:rsid w:val="001D590B"/>
    <w:rsid w:val="001D6AF3"/>
    <w:rsid w:val="001D6FD6"/>
    <w:rsid w:val="001D7D3A"/>
    <w:rsid w:val="001E0FC3"/>
    <w:rsid w:val="001E1FD6"/>
    <w:rsid w:val="001E22F3"/>
    <w:rsid w:val="001E2963"/>
    <w:rsid w:val="001E2E2A"/>
    <w:rsid w:val="001E3185"/>
    <w:rsid w:val="001E3CD5"/>
    <w:rsid w:val="001E4546"/>
    <w:rsid w:val="001E4EFB"/>
    <w:rsid w:val="001E5B28"/>
    <w:rsid w:val="001E6216"/>
    <w:rsid w:val="001E698E"/>
    <w:rsid w:val="001E7B30"/>
    <w:rsid w:val="001F1CC5"/>
    <w:rsid w:val="001F3188"/>
    <w:rsid w:val="001F5091"/>
    <w:rsid w:val="001F67AF"/>
    <w:rsid w:val="001F73BE"/>
    <w:rsid w:val="002006BA"/>
    <w:rsid w:val="00201F57"/>
    <w:rsid w:val="00202749"/>
    <w:rsid w:val="00204B36"/>
    <w:rsid w:val="00205CC3"/>
    <w:rsid w:val="00206313"/>
    <w:rsid w:val="002075A1"/>
    <w:rsid w:val="0021090A"/>
    <w:rsid w:val="00210DE0"/>
    <w:rsid w:val="00210E20"/>
    <w:rsid w:val="00212662"/>
    <w:rsid w:val="00212CCD"/>
    <w:rsid w:val="00213C26"/>
    <w:rsid w:val="002146C6"/>
    <w:rsid w:val="0021496C"/>
    <w:rsid w:val="0021553B"/>
    <w:rsid w:val="00221086"/>
    <w:rsid w:val="00221B37"/>
    <w:rsid w:val="002228F0"/>
    <w:rsid w:val="00223FAF"/>
    <w:rsid w:val="002250AB"/>
    <w:rsid w:val="00226116"/>
    <w:rsid w:val="0022676D"/>
    <w:rsid w:val="00226FD1"/>
    <w:rsid w:val="002303EF"/>
    <w:rsid w:val="00231EF4"/>
    <w:rsid w:val="00233BF1"/>
    <w:rsid w:val="00233CE7"/>
    <w:rsid w:val="0023537A"/>
    <w:rsid w:val="00237A2F"/>
    <w:rsid w:val="002400BC"/>
    <w:rsid w:val="002409B1"/>
    <w:rsid w:val="0024278E"/>
    <w:rsid w:val="00243471"/>
    <w:rsid w:val="002440BB"/>
    <w:rsid w:val="00244714"/>
    <w:rsid w:val="0024622D"/>
    <w:rsid w:val="00246670"/>
    <w:rsid w:val="00246E63"/>
    <w:rsid w:val="00247394"/>
    <w:rsid w:val="00247E19"/>
    <w:rsid w:val="00250D95"/>
    <w:rsid w:val="0025153E"/>
    <w:rsid w:val="0025173A"/>
    <w:rsid w:val="00253608"/>
    <w:rsid w:val="00253DB7"/>
    <w:rsid w:val="0025455D"/>
    <w:rsid w:val="00255168"/>
    <w:rsid w:val="00257800"/>
    <w:rsid w:val="002612AD"/>
    <w:rsid w:val="00262A3B"/>
    <w:rsid w:val="002634A7"/>
    <w:rsid w:val="0026373A"/>
    <w:rsid w:val="00264A50"/>
    <w:rsid w:val="00264D52"/>
    <w:rsid w:val="00264F8B"/>
    <w:rsid w:val="00265799"/>
    <w:rsid w:val="00266FAB"/>
    <w:rsid w:val="00270673"/>
    <w:rsid w:val="002732E7"/>
    <w:rsid w:val="002753EF"/>
    <w:rsid w:val="00275CBC"/>
    <w:rsid w:val="00275E30"/>
    <w:rsid w:val="00275F0B"/>
    <w:rsid w:val="00276496"/>
    <w:rsid w:val="00280A51"/>
    <w:rsid w:val="00280C44"/>
    <w:rsid w:val="00281305"/>
    <w:rsid w:val="002814F8"/>
    <w:rsid w:val="00283DBB"/>
    <w:rsid w:val="00284462"/>
    <w:rsid w:val="00285479"/>
    <w:rsid w:val="002855B2"/>
    <w:rsid w:val="002856E9"/>
    <w:rsid w:val="0028622D"/>
    <w:rsid w:val="002867CC"/>
    <w:rsid w:val="00286C73"/>
    <w:rsid w:val="00287675"/>
    <w:rsid w:val="00287B18"/>
    <w:rsid w:val="002911F3"/>
    <w:rsid w:val="00292D8C"/>
    <w:rsid w:val="0029583E"/>
    <w:rsid w:val="002A0EB3"/>
    <w:rsid w:val="002A1374"/>
    <w:rsid w:val="002A247D"/>
    <w:rsid w:val="002A266B"/>
    <w:rsid w:val="002A33CA"/>
    <w:rsid w:val="002A3F69"/>
    <w:rsid w:val="002A4B4D"/>
    <w:rsid w:val="002A5720"/>
    <w:rsid w:val="002A5F1D"/>
    <w:rsid w:val="002A70EA"/>
    <w:rsid w:val="002B0CB8"/>
    <w:rsid w:val="002B2EE2"/>
    <w:rsid w:val="002B3DCB"/>
    <w:rsid w:val="002B57E2"/>
    <w:rsid w:val="002B59E0"/>
    <w:rsid w:val="002B6A44"/>
    <w:rsid w:val="002B7CA1"/>
    <w:rsid w:val="002B7F66"/>
    <w:rsid w:val="002C1093"/>
    <w:rsid w:val="002C23B2"/>
    <w:rsid w:val="002C7961"/>
    <w:rsid w:val="002D053F"/>
    <w:rsid w:val="002D2CCC"/>
    <w:rsid w:val="002D2F97"/>
    <w:rsid w:val="002D328C"/>
    <w:rsid w:val="002D3E58"/>
    <w:rsid w:val="002D45A9"/>
    <w:rsid w:val="002D720A"/>
    <w:rsid w:val="002D786D"/>
    <w:rsid w:val="002D7AF8"/>
    <w:rsid w:val="002E07F2"/>
    <w:rsid w:val="002E093E"/>
    <w:rsid w:val="002E1918"/>
    <w:rsid w:val="002E19C8"/>
    <w:rsid w:val="002E200C"/>
    <w:rsid w:val="002E2868"/>
    <w:rsid w:val="002E29E7"/>
    <w:rsid w:val="002E29EE"/>
    <w:rsid w:val="002E2CD4"/>
    <w:rsid w:val="002E3930"/>
    <w:rsid w:val="002E4AE4"/>
    <w:rsid w:val="002E5050"/>
    <w:rsid w:val="002E5AF3"/>
    <w:rsid w:val="002F06A6"/>
    <w:rsid w:val="002F1956"/>
    <w:rsid w:val="002F3367"/>
    <w:rsid w:val="002F3DAE"/>
    <w:rsid w:val="002F4122"/>
    <w:rsid w:val="002F5152"/>
    <w:rsid w:val="002F5795"/>
    <w:rsid w:val="002F6123"/>
    <w:rsid w:val="002F798C"/>
    <w:rsid w:val="0030117D"/>
    <w:rsid w:val="00301D3D"/>
    <w:rsid w:val="00302CE0"/>
    <w:rsid w:val="00304207"/>
    <w:rsid w:val="0030447D"/>
    <w:rsid w:val="0030495E"/>
    <w:rsid w:val="0030518A"/>
    <w:rsid w:val="00305403"/>
    <w:rsid w:val="00306DD9"/>
    <w:rsid w:val="00306FC9"/>
    <w:rsid w:val="0030700B"/>
    <w:rsid w:val="00307197"/>
    <w:rsid w:val="00307B29"/>
    <w:rsid w:val="00310697"/>
    <w:rsid w:val="00310C6B"/>
    <w:rsid w:val="003116F5"/>
    <w:rsid w:val="00312A83"/>
    <w:rsid w:val="00315EA6"/>
    <w:rsid w:val="003165FD"/>
    <w:rsid w:val="00317206"/>
    <w:rsid w:val="003179D0"/>
    <w:rsid w:val="00321795"/>
    <w:rsid w:val="003224D3"/>
    <w:rsid w:val="00322DC6"/>
    <w:rsid w:val="00323889"/>
    <w:rsid w:val="00323FC3"/>
    <w:rsid w:val="00324B0E"/>
    <w:rsid w:val="00324B30"/>
    <w:rsid w:val="00325770"/>
    <w:rsid w:val="00325ACE"/>
    <w:rsid w:val="00325DC8"/>
    <w:rsid w:val="003262C9"/>
    <w:rsid w:val="003267B2"/>
    <w:rsid w:val="00326C60"/>
    <w:rsid w:val="00327D62"/>
    <w:rsid w:val="00327DF4"/>
    <w:rsid w:val="003318B6"/>
    <w:rsid w:val="00331F0B"/>
    <w:rsid w:val="0033210C"/>
    <w:rsid w:val="00332777"/>
    <w:rsid w:val="003348E5"/>
    <w:rsid w:val="00334EB1"/>
    <w:rsid w:val="003367BC"/>
    <w:rsid w:val="00340850"/>
    <w:rsid w:val="003416CA"/>
    <w:rsid w:val="00343B57"/>
    <w:rsid w:val="00343F4A"/>
    <w:rsid w:val="003445E8"/>
    <w:rsid w:val="00344C08"/>
    <w:rsid w:val="00344EAE"/>
    <w:rsid w:val="00346038"/>
    <w:rsid w:val="0034627A"/>
    <w:rsid w:val="00346C48"/>
    <w:rsid w:val="00347401"/>
    <w:rsid w:val="003513BC"/>
    <w:rsid w:val="00351C37"/>
    <w:rsid w:val="00351ED3"/>
    <w:rsid w:val="0035242F"/>
    <w:rsid w:val="003535F6"/>
    <w:rsid w:val="00353AFD"/>
    <w:rsid w:val="00354504"/>
    <w:rsid w:val="00354BEB"/>
    <w:rsid w:val="00355445"/>
    <w:rsid w:val="00355699"/>
    <w:rsid w:val="00356606"/>
    <w:rsid w:val="003566BB"/>
    <w:rsid w:val="00360CEC"/>
    <w:rsid w:val="00361532"/>
    <w:rsid w:val="0036271F"/>
    <w:rsid w:val="00363751"/>
    <w:rsid w:val="0036497F"/>
    <w:rsid w:val="0036513B"/>
    <w:rsid w:val="003658E7"/>
    <w:rsid w:val="003677ED"/>
    <w:rsid w:val="00370843"/>
    <w:rsid w:val="00370F52"/>
    <w:rsid w:val="0037146C"/>
    <w:rsid w:val="00374FB9"/>
    <w:rsid w:val="0037592D"/>
    <w:rsid w:val="0037599E"/>
    <w:rsid w:val="0037600E"/>
    <w:rsid w:val="003769E7"/>
    <w:rsid w:val="00376BA3"/>
    <w:rsid w:val="00377D74"/>
    <w:rsid w:val="00377EFB"/>
    <w:rsid w:val="003828AE"/>
    <w:rsid w:val="00382B44"/>
    <w:rsid w:val="003834D6"/>
    <w:rsid w:val="003903BC"/>
    <w:rsid w:val="0039058F"/>
    <w:rsid w:val="00391463"/>
    <w:rsid w:val="00392B5C"/>
    <w:rsid w:val="003931B7"/>
    <w:rsid w:val="003944F3"/>
    <w:rsid w:val="0039522E"/>
    <w:rsid w:val="00395CE8"/>
    <w:rsid w:val="00396083"/>
    <w:rsid w:val="00396E2D"/>
    <w:rsid w:val="00397C98"/>
    <w:rsid w:val="003A0338"/>
    <w:rsid w:val="003A07DB"/>
    <w:rsid w:val="003A0976"/>
    <w:rsid w:val="003A1E57"/>
    <w:rsid w:val="003A34BD"/>
    <w:rsid w:val="003A3717"/>
    <w:rsid w:val="003A515E"/>
    <w:rsid w:val="003A5A47"/>
    <w:rsid w:val="003B00BA"/>
    <w:rsid w:val="003B2028"/>
    <w:rsid w:val="003B3163"/>
    <w:rsid w:val="003B54A0"/>
    <w:rsid w:val="003B6B5C"/>
    <w:rsid w:val="003B7635"/>
    <w:rsid w:val="003C10D1"/>
    <w:rsid w:val="003C1655"/>
    <w:rsid w:val="003C376C"/>
    <w:rsid w:val="003C4530"/>
    <w:rsid w:val="003C589F"/>
    <w:rsid w:val="003C6263"/>
    <w:rsid w:val="003D1CAA"/>
    <w:rsid w:val="003D2EE8"/>
    <w:rsid w:val="003D3F8A"/>
    <w:rsid w:val="003E26B0"/>
    <w:rsid w:val="003E5C43"/>
    <w:rsid w:val="003E6FF5"/>
    <w:rsid w:val="003E7E39"/>
    <w:rsid w:val="003F03EC"/>
    <w:rsid w:val="003F079D"/>
    <w:rsid w:val="003F0AEB"/>
    <w:rsid w:val="003F105B"/>
    <w:rsid w:val="003F133F"/>
    <w:rsid w:val="003F33B9"/>
    <w:rsid w:val="003F48B8"/>
    <w:rsid w:val="003F4944"/>
    <w:rsid w:val="003F49B9"/>
    <w:rsid w:val="003F7F83"/>
    <w:rsid w:val="00400974"/>
    <w:rsid w:val="00400C5F"/>
    <w:rsid w:val="00401D8B"/>
    <w:rsid w:val="004059B0"/>
    <w:rsid w:val="004059FA"/>
    <w:rsid w:val="00406CF2"/>
    <w:rsid w:val="00407633"/>
    <w:rsid w:val="0040767C"/>
    <w:rsid w:val="0041090F"/>
    <w:rsid w:val="00411625"/>
    <w:rsid w:val="00413192"/>
    <w:rsid w:val="00414409"/>
    <w:rsid w:val="00414818"/>
    <w:rsid w:val="00414A77"/>
    <w:rsid w:val="00415E99"/>
    <w:rsid w:val="00417A2C"/>
    <w:rsid w:val="00422F8B"/>
    <w:rsid w:val="00423AF7"/>
    <w:rsid w:val="00427DAF"/>
    <w:rsid w:val="00431C23"/>
    <w:rsid w:val="004334D0"/>
    <w:rsid w:val="004343E5"/>
    <w:rsid w:val="00434C34"/>
    <w:rsid w:val="0043548B"/>
    <w:rsid w:val="00436E96"/>
    <w:rsid w:val="00441588"/>
    <w:rsid w:val="00441F79"/>
    <w:rsid w:val="004427B3"/>
    <w:rsid w:val="00443122"/>
    <w:rsid w:val="00444558"/>
    <w:rsid w:val="00445827"/>
    <w:rsid w:val="00445E00"/>
    <w:rsid w:val="0044659E"/>
    <w:rsid w:val="0044734C"/>
    <w:rsid w:val="004509D7"/>
    <w:rsid w:val="004545BF"/>
    <w:rsid w:val="004549BA"/>
    <w:rsid w:val="00457BE0"/>
    <w:rsid w:val="004626A8"/>
    <w:rsid w:val="0046426A"/>
    <w:rsid w:val="0046459A"/>
    <w:rsid w:val="00465FD4"/>
    <w:rsid w:val="004662DA"/>
    <w:rsid w:val="00472362"/>
    <w:rsid w:val="00472C4E"/>
    <w:rsid w:val="0047360C"/>
    <w:rsid w:val="00474121"/>
    <w:rsid w:val="00474434"/>
    <w:rsid w:val="00475B5F"/>
    <w:rsid w:val="00475F88"/>
    <w:rsid w:val="004760C1"/>
    <w:rsid w:val="00477401"/>
    <w:rsid w:val="00477C39"/>
    <w:rsid w:val="00480D56"/>
    <w:rsid w:val="004810E8"/>
    <w:rsid w:val="00482576"/>
    <w:rsid w:val="0048268B"/>
    <w:rsid w:val="00482744"/>
    <w:rsid w:val="00482F4C"/>
    <w:rsid w:val="004844B7"/>
    <w:rsid w:val="0048505D"/>
    <w:rsid w:val="0049167A"/>
    <w:rsid w:val="00491A31"/>
    <w:rsid w:val="004933C3"/>
    <w:rsid w:val="00494F8D"/>
    <w:rsid w:val="004950B2"/>
    <w:rsid w:val="004959AE"/>
    <w:rsid w:val="004965E9"/>
    <w:rsid w:val="004967C4"/>
    <w:rsid w:val="00496B1A"/>
    <w:rsid w:val="004A2DE4"/>
    <w:rsid w:val="004A3D7B"/>
    <w:rsid w:val="004A3E3D"/>
    <w:rsid w:val="004A3E46"/>
    <w:rsid w:val="004A3EC1"/>
    <w:rsid w:val="004A4670"/>
    <w:rsid w:val="004A566C"/>
    <w:rsid w:val="004A5F40"/>
    <w:rsid w:val="004A6115"/>
    <w:rsid w:val="004B32B0"/>
    <w:rsid w:val="004B3339"/>
    <w:rsid w:val="004B52FA"/>
    <w:rsid w:val="004B6648"/>
    <w:rsid w:val="004B6F5B"/>
    <w:rsid w:val="004B7604"/>
    <w:rsid w:val="004B7C0E"/>
    <w:rsid w:val="004C09B6"/>
    <w:rsid w:val="004C0F01"/>
    <w:rsid w:val="004C1939"/>
    <w:rsid w:val="004C1C14"/>
    <w:rsid w:val="004C2A33"/>
    <w:rsid w:val="004C41F5"/>
    <w:rsid w:val="004C5321"/>
    <w:rsid w:val="004C53B8"/>
    <w:rsid w:val="004C6209"/>
    <w:rsid w:val="004C79F0"/>
    <w:rsid w:val="004C7FE1"/>
    <w:rsid w:val="004D16E2"/>
    <w:rsid w:val="004D208A"/>
    <w:rsid w:val="004D4BC1"/>
    <w:rsid w:val="004D5166"/>
    <w:rsid w:val="004D5187"/>
    <w:rsid w:val="004D75A0"/>
    <w:rsid w:val="004D7605"/>
    <w:rsid w:val="004D77B1"/>
    <w:rsid w:val="004D79D6"/>
    <w:rsid w:val="004E47FD"/>
    <w:rsid w:val="004E7A2D"/>
    <w:rsid w:val="004F03E6"/>
    <w:rsid w:val="004F0588"/>
    <w:rsid w:val="004F1AD9"/>
    <w:rsid w:val="004F2A54"/>
    <w:rsid w:val="004F31F2"/>
    <w:rsid w:val="004F38B9"/>
    <w:rsid w:val="004F3A4C"/>
    <w:rsid w:val="004F4379"/>
    <w:rsid w:val="004F4862"/>
    <w:rsid w:val="004F51CC"/>
    <w:rsid w:val="004F5A6F"/>
    <w:rsid w:val="004F68B2"/>
    <w:rsid w:val="004F7011"/>
    <w:rsid w:val="004F78B9"/>
    <w:rsid w:val="00500702"/>
    <w:rsid w:val="00502AFE"/>
    <w:rsid w:val="00502EB1"/>
    <w:rsid w:val="0050421A"/>
    <w:rsid w:val="005047DF"/>
    <w:rsid w:val="005053F2"/>
    <w:rsid w:val="005063CB"/>
    <w:rsid w:val="00507485"/>
    <w:rsid w:val="00511BD4"/>
    <w:rsid w:val="005143C1"/>
    <w:rsid w:val="005164A1"/>
    <w:rsid w:val="00516ADB"/>
    <w:rsid w:val="0052226A"/>
    <w:rsid w:val="00522814"/>
    <w:rsid w:val="005228F6"/>
    <w:rsid w:val="00525D7A"/>
    <w:rsid w:val="0052677F"/>
    <w:rsid w:val="005267B3"/>
    <w:rsid w:val="005304D1"/>
    <w:rsid w:val="005307FE"/>
    <w:rsid w:val="00530BAC"/>
    <w:rsid w:val="005311D7"/>
    <w:rsid w:val="00533F6C"/>
    <w:rsid w:val="00534154"/>
    <w:rsid w:val="00535776"/>
    <w:rsid w:val="00536117"/>
    <w:rsid w:val="00536C4A"/>
    <w:rsid w:val="00536D14"/>
    <w:rsid w:val="00536F46"/>
    <w:rsid w:val="00537F72"/>
    <w:rsid w:val="00543F90"/>
    <w:rsid w:val="005448D6"/>
    <w:rsid w:val="00544AFD"/>
    <w:rsid w:val="005470EC"/>
    <w:rsid w:val="00550E1D"/>
    <w:rsid w:val="00551A14"/>
    <w:rsid w:val="005520EA"/>
    <w:rsid w:val="005528B5"/>
    <w:rsid w:val="005533D9"/>
    <w:rsid w:val="005543AD"/>
    <w:rsid w:val="005548DB"/>
    <w:rsid w:val="005557E2"/>
    <w:rsid w:val="00555B74"/>
    <w:rsid w:val="00555BEE"/>
    <w:rsid w:val="00555D00"/>
    <w:rsid w:val="005566C2"/>
    <w:rsid w:val="00561E32"/>
    <w:rsid w:val="005642F3"/>
    <w:rsid w:val="00565DAA"/>
    <w:rsid w:val="00567920"/>
    <w:rsid w:val="005704A8"/>
    <w:rsid w:val="0057069B"/>
    <w:rsid w:val="00571515"/>
    <w:rsid w:val="00571C92"/>
    <w:rsid w:val="00572F2F"/>
    <w:rsid w:val="00574B60"/>
    <w:rsid w:val="00577119"/>
    <w:rsid w:val="00580333"/>
    <w:rsid w:val="0058236E"/>
    <w:rsid w:val="005828CF"/>
    <w:rsid w:val="00582EE5"/>
    <w:rsid w:val="0058425E"/>
    <w:rsid w:val="00585092"/>
    <w:rsid w:val="00587354"/>
    <w:rsid w:val="00587E57"/>
    <w:rsid w:val="005916FE"/>
    <w:rsid w:val="00591A27"/>
    <w:rsid w:val="00591AEA"/>
    <w:rsid w:val="0059208C"/>
    <w:rsid w:val="00592B87"/>
    <w:rsid w:val="005957B2"/>
    <w:rsid w:val="0059746A"/>
    <w:rsid w:val="0059788D"/>
    <w:rsid w:val="005A0F6A"/>
    <w:rsid w:val="005A172E"/>
    <w:rsid w:val="005A30DF"/>
    <w:rsid w:val="005A319C"/>
    <w:rsid w:val="005A33C1"/>
    <w:rsid w:val="005A35FE"/>
    <w:rsid w:val="005A54FF"/>
    <w:rsid w:val="005A5C3B"/>
    <w:rsid w:val="005A70F8"/>
    <w:rsid w:val="005B0930"/>
    <w:rsid w:val="005B1B0A"/>
    <w:rsid w:val="005B1E09"/>
    <w:rsid w:val="005B4DEB"/>
    <w:rsid w:val="005B5331"/>
    <w:rsid w:val="005B5572"/>
    <w:rsid w:val="005B5647"/>
    <w:rsid w:val="005B580F"/>
    <w:rsid w:val="005B5D0A"/>
    <w:rsid w:val="005B63EC"/>
    <w:rsid w:val="005C1A27"/>
    <w:rsid w:val="005C5BD9"/>
    <w:rsid w:val="005C68DD"/>
    <w:rsid w:val="005D0B1D"/>
    <w:rsid w:val="005D1C9A"/>
    <w:rsid w:val="005D2E8D"/>
    <w:rsid w:val="005D332C"/>
    <w:rsid w:val="005D54DF"/>
    <w:rsid w:val="005D74C6"/>
    <w:rsid w:val="005E251A"/>
    <w:rsid w:val="005E566D"/>
    <w:rsid w:val="005F18F6"/>
    <w:rsid w:val="005F22EF"/>
    <w:rsid w:val="005F3520"/>
    <w:rsid w:val="006027FB"/>
    <w:rsid w:val="00607AB9"/>
    <w:rsid w:val="00611DFB"/>
    <w:rsid w:val="00612164"/>
    <w:rsid w:val="00612540"/>
    <w:rsid w:val="00612ACF"/>
    <w:rsid w:val="00615270"/>
    <w:rsid w:val="00615EEE"/>
    <w:rsid w:val="00616D46"/>
    <w:rsid w:val="00617310"/>
    <w:rsid w:val="00617E43"/>
    <w:rsid w:val="0062102B"/>
    <w:rsid w:val="0062480E"/>
    <w:rsid w:val="00627E88"/>
    <w:rsid w:val="006318C8"/>
    <w:rsid w:val="00632A9B"/>
    <w:rsid w:val="0063343E"/>
    <w:rsid w:val="00633CD9"/>
    <w:rsid w:val="006340FE"/>
    <w:rsid w:val="00635A4C"/>
    <w:rsid w:val="00636C9F"/>
    <w:rsid w:val="0063712E"/>
    <w:rsid w:val="0064090C"/>
    <w:rsid w:val="006435CF"/>
    <w:rsid w:val="0064375D"/>
    <w:rsid w:val="00644586"/>
    <w:rsid w:val="006451F7"/>
    <w:rsid w:val="00647290"/>
    <w:rsid w:val="006477BE"/>
    <w:rsid w:val="00647838"/>
    <w:rsid w:val="00647988"/>
    <w:rsid w:val="0065041D"/>
    <w:rsid w:val="00651439"/>
    <w:rsid w:val="00651CC6"/>
    <w:rsid w:val="0065373A"/>
    <w:rsid w:val="00654C6E"/>
    <w:rsid w:val="006572A2"/>
    <w:rsid w:val="006600D2"/>
    <w:rsid w:val="00660928"/>
    <w:rsid w:val="006609A2"/>
    <w:rsid w:val="0066332D"/>
    <w:rsid w:val="00663663"/>
    <w:rsid w:val="00664161"/>
    <w:rsid w:val="00664163"/>
    <w:rsid w:val="00664702"/>
    <w:rsid w:val="006659EB"/>
    <w:rsid w:val="00665EF9"/>
    <w:rsid w:val="00670F78"/>
    <w:rsid w:val="006713F4"/>
    <w:rsid w:val="0067153F"/>
    <w:rsid w:val="0067156F"/>
    <w:rsid w:val="006715D8"/>
    <w:rsid w:val="006729B2"/>
    <w:rsid w:val="006733C0"/>
    <w:rsid w:val="0067490B"/>
    <w:rsid w:val="0067790C"/>
    <w:rsid w:val="00677B85"/>
    <w:rsid w:val="0068027A"/>
    <w:rsid w:val="00680D73"/>
    <w:rsid w:val="00682297"/>
    <w:rsid w:val="006831E6"/>
    <w:rsid w:val="006832B3"/>
    <w:rsid w:val="006853B9"/>
    <w:rsid w:val="00685631"/>
    <w:rsid w:val="00685EE8"/>
    <w:rsid w:val="006864DC"/>
    <w:rsid w:val="006876F9"/>
    <w:rsid w:val="006905E8"/>
    <w:rsid w:val="00693877"/>
    <w:rsid w:val="006941C2"/>
    <w:rsid w:val="00694A72"/>
    <w:rsid w:val="00694AFB"/>
    <w:rsid w:val="00696312"/>
    <w:rsid w:val="00697774"/>
    <w:rsid w:val="006A0153"/>
    <w:rsid w:val="006A094F"/>
    <w:rsid w:val="006A21F3"/>
    <w:rsid w:val="006A4336"/>
    <w:rsid w:val="006A5E9F"/>
    <w:rsid w:val="006A6F2A"/>
    <w:rsid w:val="006B16C8"/>
    <w:rsid w:val="006B24A0"/>
    <w:rsid w:val="006B2AE6"/>
    <w:rsid w:val="006B3D7F"/>
    <w:rsid w:val="006B4B87"/>
    <w:rsid w:val="006B4F9A"/>
    <w:rsid w:val="006B5B02"/>
    <w:rsid w:val="006B5C8F"/>
    <w:rsid w:val="006B7767"/>
    <w:rsid w:val="006C00D1"/>
    <w:rsid w:val="006C3714"/>
    <w:rsid w:val="006C42A4"/>
    <w:rsid w:val="006D231F"/>
    <w:rsid w:val="006D2492"/>
    <w:rsid w:val="006D2EA4"/>
    <w:rsid w:val="006D2EDA"/>
    <w:rsid w:val="006D4437"/>
    <w:rsid w:val="006D5135"/>
    <w:rsid w:val="006D5905"/>
    <w:rsid w:val="006E0A29"/>
    <w:rsid w:val="006E2105"/>
    <w:rsid w:val="006E3CA6"/>
    <w:rsid w:val="006E4B6B"/>
    <w:rsid w:val="006E4D6C"/>
    <w:rsid w:val="006E56BE"/>
    <w:rsid w:val="006E5AD8"/>
    <w:rsid w:val="006E62D5"/>
    <w:rsid w:val="006E698F"/>
    <w:rsid w:val="006E6A39"/>
    <w:rsid w:val="006E6AFE"/>
    <w:rsid w:val="006E7C6A"/>
    <w:rsid w:val="006F1B06"/>
    <w:rsid w:val="006F212D"/>
    <w:rsid w:val="006F238A"/>
    <w:rsid w:val="006F29BF"/>
    <w:rsid w:val="006F60E4"/>
    <w:rsid w:val="006F651D"/>
    <w:rsid w:val="006F7DB1"/>
    <w:rsid w:val="00702994"/>
    <w:rsid w:val="0070428D"/>
    <w:rsid w:val="007077B4"/>
    <w:rsid w:val="00710FBF"/>
    <w:rsid w:val="00711352"/>
    <w:rsid w:val="0071281C"/>
    <w:rsid w:val="00713C65"/>
    <w:rsid w:val="00715498"/>
    <w:rsid w:val="007174DA"/>
    <w:rsid w:val="0071771F"/>
    <w:rsid w:val="0071784B"/>
    <w:rsid w:val="0071787B"/>
    <w:rsid w:val="00720325"/>
    <w:rsid w:val="00720B17"/>
    <w:rsid w:val="0072112D"/>
    <w:rsid w:val="00721E64"/>
    <w:rsid w:val="00724033"/>
    <w:rsid w:val="00727F9F"/>
    <w:rsid w:val="007300BF"/>
    <w:rsid w:val="00730F31"/>
    <w:rsid w:val="0073159F"/>
    <w:rsid w:val="00731E70"/>
    <w:rsid w:val="007345FF"/>
    <w:rsid w:val="0073599C"/>
    <w:rsid w:val="0073667C"/>
    <w:rsid w:val="0073774D"/>
    <w:rsid w:val="00737F78"/>
    <w:rsid w:val="007400BF"/>
    <w:rsid w:val="007404E9"/>
    <w:rsid w:val="00740F41"/>
    <w:rsid w:val="007410D4"/>
    <w:rsid w:val="007413C0"/>
    <w:rsid w:val="00741BB2"/>
    <w:rsid w:val="0074278A"/>
    <w:rsid w:val="007435F5"/>
    <w:rsid w:val="00744AD8"/>
    <w:rsid w:val="00744BC1"/>
    <w:rsid w:val="00744CDB"/>
    <w:rsid w:val="00746C4D"/>
    <w:rsid w:val="007476F4"/>
    <w:rsid w:val="00751CDE"/>
    <w:rsid w:val="00751F95"/>
    <w:rsid w:val="0075220B"/>
    <w:rsid w:val="00752563"/>
    <w:rsid w:val="00754AEE"/>
    <w:rsid w:val="00755341"/>
    <w:rsid w:val="007567BF"/>
    <w:rsid w:val="00756C2A"/>
    <w:rsid w:val="0076058E"/>
    <w:rsid w:val="007606D7"/>
    <w:rsid w:val="00760BEE"/>
    <w:rsid w:val="00760CDC"/>
    <w:rsid w:val="007619A5"/>
    <w:rsid w:val="007624B6"/>
    <w:rsid w:val="007632EF"/>
    <w:rsid w:val="00764DB8"/>
    <w:rsid w:val="007651FF"/>
    <w:rsid w:val="007661BD"/>
    <w:rsid w:val="007666CE"/>
    <w:rsid w:val="0076674D"/>
    <w:rsid w:val="00767757"/>
    <w:rsid w:val="00770186"/>
    <w:rsid w:val="007705D9"/>
    <w:rsid w:val="00771660"/>
    <w:rsid w:val="00773E4D"/>
    <w:rsid w:val="00775BB3"/>
    <w:rsid w:val="00776ED1"/>
    <w:rsid w:val="00776F83"/>
    <w:rsid w:val="00782C85"/>
    <w:rsid w:val="007849F0"/>
    <w:rsid w:val="00785496"/>
    <w:rsid w:val="00785B04"/>
    <w:rsid w:val="00786363"/>
    <w:rsid w:val="00790133"/>
    <w:rsid w:val="0079157D"/>
    <w:rsid w:val="0079298B"/>
    <w:rsid w:val="00792C21"/>
    <w:rsid w:val="00792D5D"/>
    <w:rsid w:val="00793946"/>
    <w:rsid w:val="00795261"/>
    <w:rsid w:val="007959DB"/>
    <w:rsid w:val="00796867"/>
    <w:rsid w:val="0079712B"/>
    <w:rsid w:val="007971A3"/>
    <w:rsid w:val="007A098B"/>
    <w:rsid w:val="007A1F83"/>
    <w:rsid w:val="007A1FE8"/>
    <w:rsid w:val="007A228E"/>
    <w:rsid w:val="007A5EB2"/>
    <w:rsid w:val="007A62DA"/>
    <w:rsid w:val="007A671D"/>
    <w:rsid w:val="007A7610"/>
    <w:rsid w:val="007A7EA0"/>
    <w:rsid w:val="007B21B3"/>
    <w:rsid w:val="007B277F"/>
    <w:rsid w:val="007B3671"/>
    <w:rsid w:val="007B3FDD"/>
    <w:rsid w:val="007B54C8"/>
    <w:rsid w:val="007B5BB0"/>
    <w:rsid w:val="007C014E"/>
    <w:rsid w:val="007C20F7"/>
    <w:rsid w:val="007C28CE"/>
    <w:rsid w:val="007C3E7A"/>
    <w:rsid w:val="007C665D"/>
    <w:rsid w:val="007C6EDE"/>
    <w:rsid w:val="007C70B7"/>
    <w:rsid w:val="007C71E9"/>
    <w:rsid w:val="007C7FD6"/>
    <w:rsid w:val="007D3590"/>
    <w:rsid w:val="007D4282"/>
    <w:rsid w:val="007D5E9F"/>
    <w:rsid w:val="007E0A1A"/>
    <w:rsid w:val="007E3E6E"/>
    <w:rsid w:val="007E5427"/>
    <w:rsid w:val="007E5AFA"/>
    <w:rsid w:val="007E6C65"/>
    <w:rsid w:val="007E70AE"/>
    <w:rsid w:val="007E7B3E"/>
    <w:rsid w:val="007F1A20"/>
    <w:rsid w:val="007F2070"/>
    <w:rsid w:val="007F4617"/>
    <w:rsid w:val="007F463B"/>
    <w:rsid w:val="007F4EE8"/>
    <w:rsid w:val="00800514"/>
    <w:rsid w:val="008006F6"/>
    <w:rsid w:val="0080148B"/>
    <w:rsid w:val="008023BB"/>
    <w:rsid w:val="00805464"/>
    <w:rsid w:val="00807215"/>
    <w:rsid w:val="00810AE6"/>
    <w:rsid w:val="00811B4B"/>
    <w:rsid w:val="00812CA3"/>
    <w:rsid w:val="00812ED6"/>
    <w:rsid w:val="00813B8A"/>
    <w:rsid w:val="00815E9A"/>
    <w:rsid w:val="00817BE9"/>
    <w:rsid w:val="00820326"/>
    <w:rsid w:val="00822250"/>
    <w:rsid w:val="00822EB8"/>
    <w:rsid w:val="00823ADC"/>
    <w:rsid w:val="00825B4B"/>
    <w:rsid w:val="00826121"/>
    <w:rsid w:val="00826787"/>
    <w:rsid w:val="00830F0C"/>
    <w:rsid w:val="00831CEF"/>
    <w:rsid w:val="0083303E"/>
    <w:rsid w:val="008330AE"/>
    <w:rsid w:val="0083480D"/>
    <w:rsid w:val="008357B9"/>
    <w:rsid w:val="00835F1D"/>
    <w:rsid w:val="008404A3"/>
    <w:rsid w:val="00840CB3"/>
    <w:rsid w:val="00841AA5"/>
    <w:rsid w:val="00843259"/>
    <w:rsid w:val="0084390A"/>
    <w:rsid w:val="00843AE4"/>
    <w:rsid w:val="008440C7"/>
    <w:rsid w:val="0084637D"/>
    <w:rsid w:val="00846C82"/>
    <w:rsid w:val="0084709E"/>
    <w:rsid w:val="00847537"/>
    <w:rsid w:val="0085099E"/>
    <w:rsid w:val="00850CDD"/>
    <w:rsid w:val="00851921"/>
    <w:rsid w:val="008530D4"/>
    <w:rsid w:val="0085378A"/>
    <w:rsid w:val="00854F0F"/>
    <w:rsid w:val="00855781"/>
    <w:rsid w:val="0085634A"/>
    <w:rsid w:val="008613DA"/>
    <w:rsid w:val="00862669"/>
    <w:rsid w:val="008636AF"/>
    <w:rsid w:val="0086389E"/>
    <w:rsid w:val="00865C4D"/>
    <w:rsid w:val="00865FD8"/>
    <w:rsid w:val="00870801"/>
    <w:rsid w:val="00871AC8"/>
    <w:rsid w:val="00871C2D"/>
    <w:rsid w:val="00872059"/>
    <w:rsid w:val="00872EB8"/>
    <w:rsid w:val="0087455F"/>
    <w:rsid w:val="0087524D"/>
    <w:rsid w:val="00876E94"/>
    <w:rsid w:val="0087755C"/>
    <w:rsid w:val="00877BAC"/>
    <w:rsid w:val="00882666"/>
    <w:rsid w:val="0088289B"/>
    <w:rsid w:val="00883208"/>
    <w:rsid w:val="00883797"/>
    <w:rsid w:val="00883E74"/>
    <w:rsid w:val="00883EBB"/>
    <w:rsid w:val="00886E29"/>
    <w:rsid w:val="00890965"/>
    <w:rsid w:val="00890C87"/>
    <w:rsid w:val="00890F03"/>
    <w:rsid w:val="00892711"/>
    <w:rsid w:val="00892F95"/>
    <w:rsid w:val="008971D0"/>
    <w:rsid w:val="008A0C01"/>
    <w:rsid w:val="008A10E9"/>
    <w:rsid w:val="008A1891"/>
    <w:rsid w:val="008A4870"/>
    <w:rsid w:val="008A533F"/>
    <w:rsid w:val="008A53BF"/>
    <w:rsid w:val="008B06DC"/>
    <w:rsid w:val="008B140B"/>
    <w:rsid w:val="008B1542"/>
    <w:rsid w:val="008B1942"/>
    <w:rsid w:val="008B2B22"/>
    <w:rsid w:val="008B3CD3"/>
    <w:rsid w:val="008B5545"/>
    <w:rsid w:val="008B7EEE"/>
    <w:rsid w:val="008C2271"/>
    <w:rsid w:val="008C2921"/>
    <w:rsid w:val="008C4EEF"/>
    <w:rsid w:val="008C5B70"/>
    <w:rsid w:val="008C640B"/>
    <w:rsid w:val="008C64DC"/>
    <w:rsid w:val="008C69AF"/>
    <w:rsid w:val="008C7982"/>
    <w:rsid w:val="008C7BE2"/>
    <w:rsid w:val="008D076D"/>
    <w:rsid w:val="008D2732"/>
    <w:rsid w:val="008D3481"/>
    <w:rsid w:val="008D48DC"/>
    <w:rsid w:val="008D5A9F"/>
    <w:rsid w:val="008D5BAF"/>
    <w:rsid w:val="008D5E61"/>
    <w:rsid w:val="008D78BE"/>
    <w:rsid w:val="008D7B07"/>
    <w:rsid w:val="008D7B59"/>
    <w:rsid w:val="008D7DFB"/>
    <w:rsid w:val="008E36A5"/>
    <w:rsid w:val="008E4358"/>
    <w:rsid w:val="008E4A1E"/>
    <w:rsid w:val="008E5814"/>
    <w:rsid w:val="008F0EA8"/>
    <w:rsid w:val="008F1399"/>
    <w:rsid w:val="008F4778"/>
    <w:rsid w:val="008F576C"/>
    <w:rsid w:val="008F5B5B"/>
    <w:rsid w:val="008F67DA"/>
    <w:rsid w:val="008F6A08"/>
    <w:rsid w:val="008F6D13"/>
    <w:rsid w:val="008F7314"/>
    <w:rsid w:val="009008CD"/>
    <w:rsid w:val="00900ABB"/>
    <w:rsid w:val="009012F2"/>
    <w:rsid w:val="00901B9C"/>
    <w:rsid w:val="00901CDE"/>
    <w:rsid w:val="00901E4E"/>
    <w:rsid w:val="00902A1B"/>
    <w:rsid w:val="00902CDE"/>
    <w:rsid w:val="00905680"/>
    <w:rsid w:val="009065BD"/>
    <w:rsid w:val="00907E5D"/>
    <w:rsid w:val="00907F2D"/>
    <w:rsid w:val="00907FD7"/>
    <w:rsid w:val="0091203C"/>
    <w:rsid w:val="009139F2"/>
    <w:rsid w:val="00913FD5"/>
    <w:rsid w:val="0091440F"/>
    <w:rsid w:val="009148C7"/>
    <w:rsid w:val="00916C25"/>
    <w:rsid w:val="00922594"/>
    <w:rsid w:val="009229AB"/>
    <w:rsid w:val="00922F9C"/>
    <w:rsid w:val="00923796"/>
    <w:rsid w:val="009239DC"/>
    <w:rsid w:val="009241AE"/>
    <w:rsid w:val="009246DB"/>
    <w:rsid w:val="00924822"/>
    <w:rsid w:val="00924BBE"/>
    <w:rsid w:val="00927842"/>
    <w:rsid w:val="0093017C"/>
    <w:rsid w:val="00930268"/>
    <w:rsid w:val="00930DA1"/>
    <w:rsid w:val="00933C4B"/>
    <w:rsid w:val="00935E02"/>
    <w:rsid w:val="00937243"/>
    <w:rsid w:val="009376AD"/>
    <w:rsid w:val="0094039E"/>
    <w:rsid w:val="00940FB5"/>
    <w:rsid w:val="00941969"/>
    <w:rsid w:val="00942672"/>
    <w:rsid w:val="00942B9A"/>
    <w:rsid w:val="009442E9"/>
    <w:rsid w:val="009447AB"/>
    <w:rsid w:val="00944C61"/>
    <w:rsid w:val="009459B7"/>
    <w:rsid w:val="00946EF6"/>
    <w:rsid w:val="00947966"/>
    <w:rsid w:val="00950FF0"/>
    <w:rsid w:val="00954ABB"/>
    <w:rsid w:val="00954BBD"/>
    <w:rsid w:val="0095584E"/>
    <w:rsid w:val="009605E6"/>
    <w:rsid w:val="00960B0A"/>
    <w:rsid w:val="00961636"/>
    <w:rsid w:val="0096184F"/>
    <w:rsid w:val="009620A0"/>
    <w:rsid w:val="00962300"/>
    <w:rsid w:val="009624E4"/>
    <w:rsid w:val="00962698"/>
    <w:rsid w:val="0096340C"/>
    <w:rsid w:val="00963546"/>
    <w:rsid w:val="00963767"/>
    <w:rsid w:val="00963ED3"/>
    <w:rsid w:val="009649F3"/>
    <w:rsid w:val="00965DD2"/>
    <w:rsid w:val="00966398"/>
    <w:rsid w:val="00966936"/>
    <w:rsid w:val="009701F0"/>
    <w:rsid w:val="00971294"/>
    <w:rsid w:val="0097172C"/>
    <w:rsid w:val="00971D39"/>
    <w:rsid w:val="00976190"/>
    <w:rsid w:val="00976E06"/>
    <w:rsid w:val="009816F4"/>
    <w:rsid w:val="009818F4"/>
    <w:rsid w:val="00981EBE"/>
    <w:rsid w:val="009824C8"/>
    <w:rsid w:val="00982534"/>
    <w:rsid w:val="009833F4"/>
    <w:rsid w:val="00983732"/>
    <w:rsid w:val="00984A6E"/>
    <w:rsid w:val="009853D1"/>
    <w:rsid w:val="00985596"/>
    <w:rsid w:val="00987D34"/>
    <w:rsid w:val="00991762"/>
    <w:rsid w:val="0099671C"/>
    <w:rsid w:val="00996F51"/>
    <w:rsid w:val="009A0F75"/>
    <w:rsid w:val="009A2405"/>
    <w:rsid w:val="009A3AE6"/>
    <w:rsid w:val="009A55AE"/>
    <w:rsid w:val="009A6154"/>
    <w:rsid w:val="009A6350"/>
    <w:rsid w:val="009A6938"/>
    <w:rsid w:val="009A7231"/>
    <w:rsid w:val="009B1599"/>
    <w:rsid w:val="009B21EB"/>
    <w:rsid w:val="009B2B74"/>
    <w:rsid w:val="009B2BD3"/>
    <w:rsid w:val="009B4454"/>
    <w:rsid w:val="009B4C2A"/>
    <w:rsid w:val="009B4E55"/>
    <w:rsid w:val="009B52FE"/>
    <w:rsid w:val="009B6A72"/>
    <w:rsid w:val="009B6E82"/>
    <w:rsid w:val="009C0877"/>
    <w:rsid w:val="009C25E0"/>
    <w:rsid w:val="009C29BF"/>
    <w:rsid w:val="009C3E4C"/>
    <w:rsid w:val="009C5008"/>
    <w:rsid w:val="009C7117"/>
    <w:rsid w:val="009D0075"/>
    <w:rsid w:val="009D05DD"/>
    <w:rsid w:val="009D0665"/>
    <w:rsid w:val="009D1E6D"/>
    <w:rsid w:val="009D2B65"/>
    <w:rsid w:val="009D3A6A"/>
    <w:rsid w:val="009D41E1"/>
    <w:rsid w:val="009D453D"/>
    <w:rsid w:val="009D5551"/>
    <w:rsid w:val="009D7421"/>
    <w:rsid w:val="009D7630"/>
    <w:rsid w:val="009D7BB0"/>
    <w:rsid w:val="009E0AA4"/>
    <w:rsid w:val="009E12A0"/>
    <w:rsid w:val="009E5220"/>
    <w:rsid w:val="009E5224"/>
    <w:rsid w:val="009E53F3"/>
    <w:rsid w:val="009E59EC"/>
    <w:rsid w:val="009F06D7"/>
    <w:rsid w:val="009F47F1"/>
    <w:rsid w:val="009F7041"/>
    <w:rsid w:val="00A00413"/>
    <w:rsid w:val="00A02B8B"/>
    <w:rsid w:val="00A0524B"/>
    <w:rsid w:val="00A05A88"/>
    <w:rsid w:val="00A065A1"/>
    <w:rsid w:val="00A0748D"/>
    <w:rsid w:val="00A11421"/>
    <w:rsid w:val="00A129B0"/>
    <w:rsid w:val="00A13356"/>
    <w:rsid w:val="00A133D7"/>
    <w:rsid w:val="00A146E4"/>
    <w:rsid w:val="00A15145"/>
    <w:rsid w:val="00A15AA5"/>
    <w:rsid w:val="00A17AD5"/>
    <w:rsid w:val="00A206C8"/>
    <w:rsid w:val="00A207DF"/>
    <w:rsid w:val="00A21B3A"/>
    <w:rsid w:val="00A221F6"/>
    <w:rsid w:val="00A23E59"/>
    <w:rsid w:val="00A23EF2"/>
    <w:rsid w:val="00A2447D"/>
    <w:rsid w:val="00A25C04"/>
    <w:rsid w:val="00A27BA7"/>
    <w:rsid w:val="00A313DE"/>
    <w:rsid w:val="00A31A5E"/>
    <w:rsid w:val="00A33A38"/>
    <w:rsid w:val="00A35D21"/>
    <w:rsid w:val="00A37413"/>
    <w:rsid w:val="00A4048F"/>
    <w:rsid w:val="00A40AC6"/>
    <w:rsid w:val="00A40B46"/>
    <w:rsid w:val="00A417EF"/>
    <w:rsid w:val="00A41F47"/>
    <w:rsid w:val="00A42BDC"/>
    <w:rsid w:val="00A4417C"/>
    <w:rsid w:val="00A45311"/>
    <w:rsid w:val="00A45DD1"/>
    <w:rsid w:val="00A45F06"/>
    <w:rsid w:val="00A46A9F"/>
    <w:rsid w:val="00A46E97"/>
    <w:rsid w:val="00A50E85"/>
    <w:rsid w:val="00A521A4"/>
    <w:rsid w:val="00A52AEE"/>
    <w:rsid w:val="00A533EE"/>
    <w:rsid w:val="00A553D3"/>
    <w:rsid w:val="00A55530"/>
    <w:rsid w:val="00A57268"/>
    <w:rsid w:val="00A6039A"/>
    <w:rsid w:val="00A60F96"/>
    <w:rsid w:val="00A613DF"/>
    <w:rsid w:val="00A62579"/>
    <w:rsid w:val="00A62669"/>
    <w:rsid w:val="00A627FE"/>
    <w:rsid w:val="00A637C7"/>
    <w:rsid w:val="00A63C18"/>
    <w:rsid w:val="00A66396"/>
    <w:rsid w:val="00A70C01"/>
    <w:rsid w:val="00A70ECB"/>
    <w:rsid w:val="00A70FE7"/>
    <w:rsid w:val="00A714E7"/>
    <w:rsid w:val="00A7230D"/>
    <w:rsid w:val="00A72778"/>
    <w:rsid w:val="00A728DB"/>
    <w:rsid w:val="00A73B06"/>
    <w:rsid w:val="00A75B28"/>
    <w:rsid w:val="00A76683"/>
    <w:rsid w:val="00A8081F"/>
    <w:rsid w:val="00A846AE"/>
    <w:rsid w:val="00A84B52"/>
    <w:rsid w:val="00A84B97"/>
    <w:rsid w:val="00A85974"/>
    <w:rsid w:val="00A86A16"/>
    <w:rsid w:val="00A87288"/>
    <w:rsid w:val="00A87BD1"/>
    <w:rsid w:val="00A87EBC"/>
    <w:rsid w:val="00A90290"/>
    <w:rsid w:val="00A9071F"/>
    <w:rsid w:val="00A92E10"/>
    <w:rsid w:val="00A953E6"/>
    <w:rsid w:val="00A95492"/>
    <w:rsid w:val="00A9556A"/>
    <w:rsid w:val="00A955BF"/>
    <w:rsid w:val="00A95BE2"/>
    <w:rsid w:val="00A97EC4"/>
    <w:rsid w:val="00AA0642"/>
    <w:rsid w:val="00AA2849"/>
    <w:rsid w:val="00AA487F"/>
    <w:rsid w:val="00AA4923"/>
    <w:rsid w:val="00AA7196"/>
    <w:rsid w:val="00AA7C26"/>
    <w:rsid w:val="00AB0512"/>
    <w:rsid w:val="00AB094F"/>
    <w:rsid w:val="00AB0A75"/>
    <w:rsid w:val="00AB142C"/>
    <w:rsid w:val="00AB169B"/>
    <w:rsid w:val="00AB22BB"/>
    <w:rsid w:val="00AB305C"/>
    <w:rsid w:val="00AB364C"/>
    <w:rsid w:val="00AB3D94"/>
    <w:rsid w:val="00AB67F7"/>
    <w:rsid w:val="00AC2225"/>
    <w:rsid w:val="00AC333A"/>
    <w:rsid w:val="00AC3614"/>
    <w:rsid w:val="00AC38A5"/>
    <w:rsid w:val="00AC7B92"/>
    <w:rsid w:val="00AD0BD5"/>
    <w:rsid w:val="00AD2393"/>
    <w:rsid w:val="00AD3F4B"/>
    <w:rsid w:val="00AD4C65"/>
    <w:rsid w:val="00AD584F"/>
    <w:rsid w:val="00AD5CEA"/>
    <w:rsid w:val="00AD6728"/>
    <w:rsid w:val="00AD754C"/>
    <w:rsid w:val="00AE04CA"/>
    <w:rsid w:val="00AE25E4"/>
    <w:rsid w:val="00AE29BF"/>
    <w:rsid w:val="00AE4870"/>
    <w:rsid w:val="00AE51B6"/>
    <w:rsid w:val="00AE5236"/>
    <w:rsid w:val="00AE662A"/>
    <w:rsid w:val="00AE77BE"/>
    <w:rsid w:val="00AE7E02"/>
    <w:rsid w:val="00AF0C83"/>
    <w:rsid w:val="00AF1D5D"/>
    <w:rsid w:val="00AF1F21"/>
    <w:rsid w:val="00AF26C3"/>
    <w:rsid w:val="00AF303C"/>
    <w:rsid w:val="00AF489A"/>
    <w:rsid w:val="00AF5350"/>
    <w:rsid w:val="00AF59AB"/>
    <w:rsid w:val="00AF6664"/>
    <w:rsid w:val="00AF7CEC"/>
    <w:rsid w:val="00B03BE0"/>
    <w:rsid w:val="00B03EEF"/>
    <w:rsid w:val="00B03F08"/>
    <w:rsid w:val="00B04172"/>
    <w:rsid w:val="00B06315"/>
    <w:rsid w:val="00B0720D"/>
    <w:rsid w:val="00B07858"/>
    <w:rsid w:val="00B07C9D"/>
    <w:rsid w:val="00B11416"/>
    <w:rsid w:val="00B11518"/>
    <w:rsid w:val="00B13C16"/>
    <w:rsid w:val="00B15D63"/>
    <w:rsid w:val="00B16C6D"/>
    <w:rsid w:val="00B173C7"/>
    <w:rsid w:val="00B174DA"/>
    <w:rsid w:val="00B24FFE"/>
    <w:rsid w:val="00B2771B"/>
    <w:rsid w:val="00B27D4E"/>
    <w:rsid w:val="00B301FF"/>
    <w:rsid w:val="00B320A2"/>
    <w:rsid w:val="00B32ADD"/>
    <w:rsid w:val="00B33C6C"/>
    <w:rsid w:val="00B357C2"/>
    <w:rsid w:val="00B363E9"/>
    <w:rsid w:val="00B3667C"/>
    <w:rsid w:val="00B366FD"/>
    <w:rsid w:val="00B36C51"/>
    <w:rsid w:val="00B40E24"/>
    <w:rsid w:val="00B41AE2"/>
    <w:rsid w:val="00B44F4C"/>
    <w:rsid w:val="00B4533F"/>
    <w:rsid w:val="00B4548F"/>
    <w:rsid w:val="00B45F17"/>
    <w:rsid w:val="00B4616A"/>
    <w:rsid w:val="00B47F4D"/>
    <w:rsid w:val="00B50932"/>
    <w:rsid w:val="00B5243C"/>
    <w:rsid w:val="00B54DC2"/>
    <w:rsid w:val="00B560CA"/>
    <w:rsid w:val="00B60278"/>
    <w:rsid w:val="00B602DA"/>
    <w:rsid w:val="00B602DD"/>
    <w:rsid w:val="00B61946"/>
    <w:rsid w:val="00B61ABC"/>
    <w:rsid w:val="00B63278"/>
    <w:rsid w:val="00B63BE5"/>
    <w:rsid w:val="00B63DF4"/>
    <w:rsid w:val="00B65F98"/>
    <w:rsid w:val="00B71EB3"/>
    <w:rsid w:val="00B72EA8"/>
    <w:rsid w:val="00B76BB0"/>
    <w:rsid w:val="00B80F14"/>
    <w:rsid w:val="00B83336"/>
    <w:rsid w:val="00B83E4C"/>
    <w:rsid w:val="00B8412D"/>
    <w:rsid w:val="00B843DC"/>
    <w:rsid w:val="00B8451F"/>
    <w:rsid w:val="00B87334"/>
    <w:rsid w:val="00B90A48"/>
    <w:rsid w:val="00B90AA1"/>
    <w:rsid w:val="00B910BC"/>
    <w:rsid w:val="00B93DCC"/>
    <w:rsid w:val="00B95C9F"/>
    <w:rsid w:val="00B96326"/>
    <w:rsid w:val="00BA0B3A"/>
    <w:rsid w:val="00BA10F0"/>
    <w:rsid w:val="00BA3396"/>
    <w:rsid w:val="00BA3EAF"/>
    <w:rsid w:val="00BA408D"/>
    <w:rsid w:val="00BA5A64"/>
    <w:rsid w:val="00BA5CDA"/>
    <w:rsid w:val="00BA6171"/>
    <w:rsid w:val="00BA6E23"/>
    <w:rsid w:val="00BA6EAA"/>
    <w:rsid w:val="00BA7C9A"/>
    <w:rsid w:val="00BA7FA0"/>
    <w:rsid w:val="00BB001B"/>
    <w:rsid w:val="00BB17FF"/>
    <w:rsid w:val="00BB1D14"/>
    <w:rsid w:val="00BB2B75"/>
    <w:rsid w:val="00BB2FCC"/>
    <w:rsid w:val="00BB54B4"/>
    <w:rsid w:val="00BB54BE"/>
    <w:rsid w:val="00BB5EA9"/>
    <w:rsid w:val="00BB7A18"/>
    <w:rsid w:val="00BC095C"/>
    <w:rsid w:val="00BC1BFE"/>
    <w:rsid w:val="00BC24DE"/>
    <w:rsid w:val="00BC307C"/>
    <w:rsid w:val="00BC347A"/>
    <w:rsid w:val="00BC375D"/>
    <w:rsid w:val="00BC4A9B"/>
    <w:rsid w:val="00BD0580"/>
    <w:rsid w:val="00BD1549"/>
    <w:rsid w:val="00BD2FE8"/>
    <w:rsid w:val="00BD304A"/>
    <w:rsid w:val="00BD37F2"/>
    <w:rsid w:val="00BD57CA"/>
    <w:rsid w:val="00BD57E9"/>
    <w:rsid w:val="00BD5C53"/>
    <w:rsid w:val="00BD6582"/>
    <w:rsid w:val="00BD65F5"/>
    <w:rsid w:val="00BD6F3C"/>
    <w:rsid w:val="00BD72F2"/>
    <w:rsid w:val="00BD7945"/>
    <w:rsid w:val="00BD7DB9"/>
    <w:rsid w:val="00BD7F75"/>
    <w:rsid w:val="00BE03FC"/>
    <w:rsid w:val="00BE0B34"/>
    <w:rsid w:val="00BE1229"/>
    <w:rsid w:val="00BE5373"/>
    <w:rsid w:val="00BE587F"/>
    <w:rsid w:val="00BE6D3A"/>
    <w:rsid w:val="00BE6D92"/>
    <w:rsid w:val="00BE7256"/>
    <w:rsid w:val="00BE72D7"/>
    <w:rsid w:val="00BE7AC3"/>
    <w:rsid w:val="00BF0D52"/>
    <w:rsid w:val="00BF1B25"/>
    <w:rsid w:val="00BF1C2C"/>
    <w:rsid w:val="00BF2F29"/>
    <w:rsid w:val="00BF36E8"/>
    <w:rsid w:val="00BF44EE"/>
    <w:rsid w:val="00BF4AB4"/>
    <w:rsid w:val="00BF4E04"/>
    <w:rsid w:val="00BF5CF5"/>
    <w:rsid w:val="00BF6854"/>
    <w:rsid w:val="00BF6BFB"/>
    <w:rsid w:val="00BF6D06"/>
    <w:rsid w:val="00BF6DB4"/>
    <w:rsid w:val="00C04503"/>
    <w:rsid w:val="00C051F1"/>
    <w:rsid w:val="00C061E0"/>
    <w:rsid w:val="00C06858"/>
    <w:rsid w:val="00C07D89"/>
    <w:rsid w:val="00C10807"/>
    <w:rsid w:val="00C12C1B"/>
    <w:rsid w:val="00C130D4"/>
    <w:rsid w:val="00C134BA"/>
    <w:rsid w:val="00C16254"/>
    <w:rsid w:val="00C16480"/>
    <w:rsid w:val="00C16696"/>
    <w:rsid w:val="00C172B1"/>
    <w:rsid w:val="00C172C4"/>
    <w:rsid w:val="00C17ACD"/>
    <w:rsid w:val="00C17BE8"/>
    <w:rsid w:val="00C226D4"/>
    <w:rsid w:val="00C22EBB"/>
    <w:rsid w:val="00C23593"/>
    <w:rsid w:val="00C257E0"/>
    <w:rsid w:val="00C26BFF"/>
    <w:rsid w:val="00C2770A"/>
    <w:rsid w:val="00C3026C"/>
    <w:rsid w:val="00C336B2"/>
    <w:rsid w:val="00C345C4"/>
    <w:rsid w:val="00C36722"/>
    <w:rsid w:val="00C37342"/>
    <w:rsid w:val="00C373E8"/>
    <w:rsid w:val="00C40ACD"/>
    <w:rsid w:val="00C41056"/>
    <w:rsid w:val="00C41512"/>
    <w:rsid w:val="00C41842"/>
    <w:rsid w:val="00C45614"/>
    <w:rsid w:val="00C46101"/>
    <w:rsid w:val="00C46496"/>
    <w:rsid w:val="00C464BC"/>
    <w:rsid w:val="00C46EED"/>
    <w:rsid w:val="00C47709"/>
    <w:rsid w:val="00C50F02"/>
    <w:rsid w:val="00C51D2A"/>
    <w:rsid w:val="00C53F5E"/>
    <w:rsid w:val="00C54D69"/>
    <w:rsid w:val="00C57544"/>
    <w:rsid w:val="00C57AE2"/>
    <w:rsid w:val="00C60083"/>
    <w:rsid w:val="00C60529"/>
    <w:rsid w:val="00C6123F"/>
    <w:rsid w:val="00C613F5"/>
    <w:rsid w:val="00C63304"/>
    <w:rsid w:val="00C6474A"/>
    <w:rsid w:val="00C6545E"/>
    <w:rsid w:val="00C660B1"/>
    <w:rsid w:val="00C6675B"/>
    <w:rsid w:val="00C706E5"/>
    <w:rsid w:val="00C71365"/>
    <w:rsid w:val="00C73AC1"/>
    <w:rsid w:val="00C7432D"/>
    <w:rsid w:val="00C7561D"/>
    <w:rsid w:val="00C767A6"/>
    <w:rsid w:val="00C7785F"/>
    <w:rsid w:val="00C803FE"/>
    <w:rsid w:val="00C82232"/>
    <w:rsid w:val="00C82CCD"/>
    <w:rsid w:val="00C836B6"/>
    <w:rsid w:val="00C84A7D"/>
    <w:rsid w:val="00C86FD3"/>
    <w:rsid w:val="00C87D5F"/>
    <w:rsid w:val="00C906A7"/>
    <w:rsid w:val="00C91CDB"/>
    <w:rsid w:val="00C93517"/>
    <w:rsid w:val="00C94E8A"/>
    <w:rsid w:val="00CA0808"/>
    <w:rsid w:val="00CA0FBE"/>
    <w:rsid w:val="00CA2489"/>
    <w:rsid w:val="00CA2853"/>
    <w:rsid w:val="00CA326F"/>
    <w:rsid w:val="00CA39F6"/>
    <w:rsid w:val="00CA3B96"/>
    <w:rsid w:val="00CA40AA"/>
    <w:rsid w:val="00CA49BA"/>
    <w:rsid w:val="00CA5157"/>
    <w:rsid w:val="00CA5529"/>
    <w:rsid w:val="00CA6045"/>
    <w:rsid w:val="00CA7BCC"/>
    <w:rsid w:val="00CB01C1"/>
    <w:rsid w:val="00CB05B6"/>
    <w:rsid w:val="00CB4634"/>
    <w:rsid w:val="00CB49F5"/>
    <w:rsid w:val="00CB4E9C"/>
    <w:rsid w:val="00CB55A4"/>
    <w:rsid w:val="00CB5683"/>
    <w:rsid w:val="00CB6E1D"/>
    <w:rsid w:val="00CB7BFA"/>
    <w:rsid w:val="00CC00C3"/>
    <w:rsid w:val="00CC6348"/>
    <w:rsid w:val="00CC6EC0"/>
    <w:rsid w:val="00CC7393"/>
    <w:rsid w:val="00CD10F2"/>
    <w:rsid w:val="00CD1404"/>
    <w:rsid w:val="00CD1642"/>
    <w:rsid w:val="00CD18A8"/>
    <w:rsid w:val="00CD3540"/>
    <w:rsid w:val="00CD38B3"/>
    <w:rsid w:val="00CD44C1"/>
    <w:rsid w:val="00CD5429"/>
    <w:rsid w:val="00CD566B"/>
    <w:rsid w:val="00CD6509"/>
    <w:rsid w:val="00CE09FE"/>
    <w:rsid w:val="00CE16A9"/>
    <w:rsid w:val="00CE24D8"/>
    <w:rsid w:val="00CE2EF8"/>
    <w:rsid w:val="00CE4A5F"/>
    <w:rsid w:val="00CE51B7"/>
    <w:rsid w:val="00CE575E"/>
    <w:rsid w:val="00CE62FE"/>
    <w:rsid w:val="00CE74C1"/>
    <w:rsid w:val="00CF35B5"/>
    <w:rsid w:val="00CF444C"/>
    <w:rsid w:val="00CF46D8"/>
    <w:rsid w:val="00CF50F5"/>
    <w:rsid w:val="00CF6F52"/>
    <w:rsid w:val="00CF76AC"/>
    <w:rsid w:val="00D00DAD"/>
    <w:rsid w:val="00D035D5"/>
    <w:rsid w:val="00D03C1A"/>
    <w:rsid w:val="00D05BAC"/>
    <w:rsid w:val="00D07C53"/>
    <w:rsid w:val="00D10B77"/>
    <w:rsid w:val="00D124A5"/>
    <w:rsid w:val="00D13043"/>
    <w:rsid w:val="00D1319F"/>
    <w:rsid w:val="00D146F9"/>
    <w:rsid w:val="00D1561A"/>
    <w:rsid w:val="00D15633"/>
    <w:rsid w:val="00D15D6C"/>
    <w:rsid w:val="00D164B4"/>
    <w:rsid w:val="00D16B7F"/>
    <w:rsid w:val="00D179A6"/>
    <w:rsid w:val="00D200F3"/>
    <w:rsid w:val="00D20805"/>
    <w:rsid w:val="00D21ED6"/>
    <w:rsid w:val="00D23C11"/>
    <w:rsid w:val="00D23E31"/>
    <w:rsid w:val="00D2471D"/>
    <w:rsid w:val="00D24DEF"/>
    <w:rsid w:val="00D26C4B"/>
    <w:rsid w:val="00D27624"/>
    <w:rsid w:val="00D30504"/>
    <w:rsid w:val="00D30B82"/>
    <w:rsid w:val="00D31076"/>
    <w:rsid w:val="00D31F70"/>
    <w:rsid w:val="00D31FC9"/>
    <w:rsid w:val="00D33570"/>
    <w:rsid w:val="00D35D18"/>
    <w:rsid w:val="00D36D0D"/>
    <w:rsid w:val="00D37399"/>
    <w:rsid w:val="00D4064D"/>
    <w:rsid w:val="00D408B7"/>
    <w:rsid w:val="00D4138A"/>
    <w:rsid w:val="00D41979"/>
    <w:rsid w:val="00D43184"/>
    <w:rsid w:val="00D4456B"/>
    <w:rsid w:val="00D452FF"/>
    <w:rsid w:val="00D4550F"/>
    <w:rsid w:val="00D45607"/>
    <w:rsid w:val="00D46C39"/>
    <w:rsid w:val="00D46D8A"/>
    <w:rsid w:val="00D46DA6"/>
    <w:rsid w:val="00D51294"/>
    <w:rsid w:val="00D51C38"/>
    <w:rsid w:val="00D51CFA"/>
    <w:rsid w:val="00D52364"/>
    <w:rsid w:val="00D526AD"/>
    <w:rsid w:val="00D53096"/>
    <w:rsid w:val="00D53A69"/>
    <w:rsid w:val="00D54224"/>
    <w:rsid w:val="00D55B8A"/>
    <w:rsid w:val="00D57517"/>
    <w:rsid w:val="00D578C1"/>
    <w:rsid w:val="00D60708"/>
    <w:rsid w:val="00D60726"/>
    <w:rsid w:val="00D61DFA"/>
    <w:rsid w:val="00D63F3E"/>
    <w:rsid w:val="00D6432C"/>
    <w:rsid w:val="00D6520E"/>
    <w:rsid w:val="00D67420"/>
    <w:rsid w:val="00D67B79"/>
    <w:rsid w:val="00D71943"/>
    <w:rsid w:val="00D72034"/>
    <w:rsid w:val="00D75AA0"/>
    <w:rsid w:val="00D776CF"/>
    <w:rsid w:val="00D77BBD"/>
    <w:rsid w:val="00D81396"/>
    <w:rsid w:val="00D816B5"/>
    <w:rsid w:val="00D84364"/>
    <w:rsid w:val="00D86247"/>
    <w:rsid w:val="00D86FF7"/>
    <w:rsid w:val="00D87696"/>
    <w:rsid w:val="00D87923"/>
    <w:rsid w:val="00D87CA9"/>
    <w:rsid w:val="00D87CD5"/>
    <w:rsid w:val="00D911A0"/>
    <w:rsid w:val="00D915D6"/>
    <w:rsid w:val="00D91751"/>
    <w:rsid w:val="00D92098"/>
    <w:rsid w:val="00D92B67"/>
    <w:rsid w:val="00D930D0"/>
    <w:rsid w:val="00D930E9"/>
    <w:rsid w:val="00D93313"/>
    <w:rsid w:val="00D9364E"/>
    <w:rsid w:val="00D96A1B"/>
    <w:rsid w:val="00D973B1"/>
    <w:rsid w:val="00DA0354"/>
    <w:rsid w:val="00DA38EE"/>
    <w:rsid w:val="00DA54AC"/>
    <w:rsid w:val="00DA5A94"/>
    <w:rsid w:val="00DA6D47"/>
    <w:rsid w:val="00DA7109"/>
    <w:rsid w:val="00DA7E7E"/>
    <w:rsid w:val="00DB1BE6"/>
    <w:rsid w:val="00DB430D"/>
    <w:rsid w:val="00DB4F08"/>
    <w:rsid w:val="00DB5BBA"/>
    <w:rsid w:val="00DB6BE4"/>
    <w:rsid w:val="00DB7E33"/>
    <w:rsid w:val="00DC07A4"/>
    <w:rsid w:val="00DC4BE5"/>
    <w:rsid w:val="00DD0262"/>
    <w:rsid w:val="00DD085C"/>
    <w:rsid w:val="00DD306F"/>
    <w:rsid w:val="00DD5637"/>
    <w:rsid w:val="00DE031F"/>
    <w:rsid w:val="00DE04BC"/>
    <w:rsid w:val="00DE0571"/>
    <w:rsid w:val="00DE1657"/>
    <w:rsid w:val="00DE1F7E"/>
    <w:rsid w:val="00DE2FA4"/>
    <w:rsid w:val="00DE3EA5"/>
    <w:rsid w:val="00DE4313"/>
    <w:rsid w:val="00DE43A7"/>
    <w:rsid w:val="00DE4CD3"/>
    <w:rsid w:val="00DE60B0"/>
    <w:rsid w:val="00DF0260"/>
    <w:rsid w:val="00DF05F7"/>
    <w:rsid w:val="00DF0DD3"/>
    <w:rsid w:val="00DF1CCC"/>
    <w:rsid w:val="00DF1F8F"/>
    <w:rsid w:val="00DF2B78"/>
    <w:rsid w:val="00DF3504"/>
    <w:rsid w:val="00DF38C7"/>
    <w:rsid w:val="00DF497D"/>
    <w:rsid w:val="00DF5BF4"/>
    <w:rsid w:val="00DF665D"/>
    <w:rsid w:val="00DF7701"/>
    <w:rsid w:val="00E006AB"/>
    <w:rsid w:val="00E010AF"/>
    <w:rsid w:val="00E01221"/>
    <w:rsid w:val="00E024E2"/>
    <w:rsid w:val="00E031EF"/>
    <w:rsid w:val="00E03343"/>
    <w:rsid w:val="00E044C2"/>
    <w:rsid w:val="00E04E69"/>
    <w:rsid w:val="00E05A7B"/>
    <w:rsid w:val="00E06B1B"/>
    <w:rsid w:val="00E14F18"/>
    <w:rsid w:val="00E20A20"/>
    <w:rsid w:val="00E22CC7"/>
    <w:rsid w:val="00E247AF"/>
    <w:rsid w:val="00E24CF5"/>
    <w:rsid w:val="00E26F66"/>
    <w:rsid w:val="00E274A8"/>
    <w:rsid w:val="00E27868"/>
    <w:rsid w:val="00E30E55"/>
    <w:rsid w:val="00E31BE4"/>
    <w:rsid w:val="00E33308"/>
    <w:rsid w:val="00E33589"/>
    <w:rsid w:val="00E349AA"/>
    <w:rsid w:val="00E365D5"/>
    <w:rsid w:val="00E3699A"/>
    <w:rsid w:val="00E3786A"/>
    <w:rsid w:val="00E40945"/>
    <w:rsid w:val="00E41B29"/>
    <w:rsid w:val="00E42FEE"/>
    <w:rsid w:val="00E4337A"/>
    <w:rsid w:val="00E45C8F"/>
    <w:rsid w:val="00E47578"/>
    <w:rsid w:val="00E47BAA"/>
    <w:rsid w:val="00E508DB"/>
    <w:rsid w:val="00E52A9A"/>
    <w:rsid w:val="00E535F1"/>
    <w:rsid w:val="00E54263"/>
    <w:rsid w:val="00E54607"/>
    <w:rsid w:val="00E55405"/>
    <w:rsid w:val="00E5709F"/>
    <w:rsid w:val="00E57E6E"/>
    <w:rsid w:val="00E63103"/>
    <w:rsid w:val="00E63AE0"/>
    <w:rsid w:val="00E63C27"/>
    <w:rsid w:val="00E64A11"/>
    <w:rsid w:val="00E64BBB"/>
    <w:rsid w:val="00E64BD0"/>
    <w:rsid w:val="00E66E35"/>
    <w:rsid w:val="00E66EA5"/>
    <w:rsid w:val="00E7052C"/>
    <w:rsid w:val="00E714BE"/>
    <w:rsid w:val="00E71C9A"/>
    <w:rsid w:val="00E72BA7"/>
    <w:rsid w:val="00E7325D"/>
    <w:rsid w:val="00E73276"/>
    <w:rsid w:val="00E735D9"/>
    <w:rsid w:val="00E7432B"/>
    <w:rsid w:val="00E761F0"/>
    <w:rsid w:val="00E805FB"/>
    <w:rsid w:val="00E80DBF"/>
    <w:rsid w:val="00E8508C"/>
    <w:rsid w:val="00E8643E"/>
    <w:rsid w:val="00E8658B"/>
    <w:rsid w:val="00E87EAA"/>
    <w:rsid w:val="00E942B9"/>
    <w:rsid w:val="00E942C7"/>
    <w:rsid w:val="00E94EF6"/>
    <w:rsid w:val="00E95339"/>
    <w:rsid w:val="00E956BF"/>
    <w:rsid w:val="00E956C0"/>
    <w:rsid w:val="00E95BFC"/>
    <w:rsid w:val="00E96588"/>
    <w:rsid w:val="00E96EC0"/>
    <w:rsid w:val="00EA13AD"/>
    <w:rsid w:val="00EA1DF1"/>
    <w:rsid w:val="00EA2B5E"/>
    <w:rsid w:val="00EA3FE1"/>
    <w:rsid w:val="00EA41BD"/>
    <w:rsid w:val="00EA6BCF"/>
    <w:rsid w:val="00EA74AD"/>
    <w:rsid w:val="00EB0230"/>
    <w:rsid w:val="00EB0A69"/>
    <w:rsid w:val="00EB1354"/>
    <w:rsid w:val="00EB72FA"/>
    <w:rsid w:val="00EC1C07"/>
    <w:rsid w:val="00EC2578"/>
    <w:rsid w:val="00EC4C73"/>
    <w:rsid w:val="00EC6382"/>
    <w:rsid w:val="00EC639B"/>
    <w:rsid w:val="00EC6A54"/>
    <w:rsid w:val="00EC6F22"/>
    <w:rsid w:val="00ED119C"/>
    <w:rsid w:val="00ED17A2"/>
    <w:rsid w:val="00ED6C57"/>
    <w:rsid w:val="00EE2D96"/>
    <w:rsid w:val="00EE5F80"/>
    <w:rsid w:val="00EE66E5"/>
    <w:rsid w:val="00EF18D7"/>
    <w:rsid w:val="00EF1ACE"/>
    <w:rsid w:val="00EF3910"/>
    <w:rsid w:val="00EF4A58"/>
    <w:rsid w:val="00EF61B2"/>
    <w:rsid w:val="00F00C8D"/>
    <w:rsid w:val="00F03AAB"/>
    <w:rsid w:val="00F03B6E"/>
    <w:rsid w:val="00F0640F"/>
    <w:rsid w:val="00F069B5"/>
    <w:rsid w:val="00F06A7E"/>
    <w:rsid w:val="00F074EB"/>
    <w:rsid w:val="00F1002E"/>
    <w:rsid w:val="00F110AA"/>
    <w:rsid w:val="00F11DE1"/>
    <w:rsid w:val="00F13E21"/>
    <w:rsid w:val="00F157E4"/>
    <w:rsid w:val="00F15D72"/>
    <w:rsid w:val="00F1659F"/>
    <w:rsid w:val="00F169FB"/>
    <w:rsid w:val="00F16DD8"/>
    <w:rsid w:val="00F17040"/>
    <w:rsid w:val="00F1733F"/>
    <w:rsid w:val="00F2028D"/>
    <w:rsid w:val="00F2080D"/>
    <w:rsid w:val="00F219C2"/>
    <w:rsid w:val="00F21EB5"/>
    <w:rsid w:val="00F234FD"/>
    <w:rsid w:val="00F23BC6"/>
    <w:rsid w:val="00F23E21"/>
    <w:rsid w:val="00F242BB"/>
    <w:rsid w:val="00F246D4"/>
    <w:rsid w:val="00F25321"/>
    <w:rsid w:val="00F25AA1"/>
    <w:rsid w:val="00F25B6C"/>
    <w:rsid w:val="00F25CD7"/>
    <w:rsid w:val="00F26915"/>
    <w:rsid w:val="00F26C78"/>
    <w:rsid w:val="00F275C1"/>
    <w:rsid w:val="00F30C17"/>
    <w:rsid w:val="00F31089"/>
    <w:rsid w:val="00F32384"/>
    <w:rsid w:val="00F3583B"/>
    <w:rsid w:val="00F35B1F"/>
    <w:rsid w:val="00F35E16"/>
    <w:rsid w:val="00F3607B"/>
    <w:rsid w:val="00F36590"/>
    <w:rsid w:val="00F37089"/>
    <w:rsid w:val="00F4068E"/>
    <w:rsid w:val="00F414C5"/>
    <w:rsid w:val="00F430A7"/>
    <w:rsid w:val="00F445BA"/>
    <w:rsid w:val="00F44C36"/>
    <w:rsid w:val="00F44EAE"/>
    <w:rsid w:val="00F45342"/>
    <w:rsid w:val="00F45C92"/>
    <w:rsid w:val="00F4699F"/>
    <w:rsid w:val="00F46C05"/>
    <w:rsid w:val="00F4716D"/>
    <w:rsid w:val="00F47253"/>
    <w:rsid w:val="00F47565"/>
    <w:rsid w:val="00F519C6"/>
    <w:rsid w:val="00F51D00"/>
    <w:rsid w:val="00F52EBB"/>
    <w:rsid w:val="00F53074"/>
    <w:rsid w:val="00F53D8D"/>
    <w:rsid w:val="00F54D28"/>
    <w:rsid w:val="00F5510A"/>
    <w:rsid w:val="00F56576"/>
    <w:rsid w:val="00F5664C"/>
    <w:rsid w:val="00F57303"/>
    <w:rsid w:val="00F60574"/>
    <w:rsid w:val="00F60C25"/>
    <w:rsid w:val="00F60C8D"/>
    <w:rsid w:val="00F62C4D"/>
    <w:rsid w:val="00F63066"/>
    <w:rsid w:val="00F63DC0"/>
    <w:rsid w:val="00F66E83"/>
    <w:rsid w:val="00F707A3"/>
    <w:rsid w:val="00F707FE"/>
    <w:rsid w:val="00F71102"/>
    <w:rsid w:val="00F713A5"/>
    <w:rsid w:val="00F7163A"/>
    <w:rsid w:val="00F730DF"/>
    <w:rsid w:val="00F75321"/>
    <w:rsid w:val="00F76932"/>
    <w:rsid w:val="00F7713E"/>
    <w:rsid w:val="00F8046D"/>
    <w:rsid w:val="00F80E17"/>
    <w:rsid w:val="00F82560"/>
    <w:rsid w:val="00F825BB"/>
    <w:rsid w:val="00F8336E"/>
    <w:rsid w:val="00F84FB8"/>
    <w:rsid w:val="00F86FB7"/>
    <w:rsid w:val="00F87D9F"/>
    <w:rsid w:val="00F90463"/>
    <w:rsid w:val="00F916CB"/>
    <w:rsid w:val="00F92326"/>
    <w:rsid w:val="00F95FB1"/>
    <w:rsid w:val="00FA1F84"/>
    <w:rsid w:val="00FA2A5A"/>
    <w:rsid w:val="00FA2FE8"/>
    <w:rsid w:val="00FA467A"/>
    <w:rsid w:val="00FA69BF"/>
    <w:rsid w:val="00FB04FC"/>
    <w:rsid w:val="00FB0A68"/>
    <w:rsid w:val="00FB3665"/>
    <w:rsid w:val="00FB3D56"/>
    <w:rsid w:val="00FB5002"/>
    <w:rsid w:val="00FB562C"/>
    <w:rsid w:val="00FB65DD"/>
    <w:rsid w:val="00FB68D7"/>
    <w:rsid w:val="00FB7B59"/>
    <w:rsid w:val="00FC04D4"/>
    <w:rsid w:val="00FC1128"/>
    <w:rsid w:val="00FC15C2"/>
    <w:rsid w:val="00FC1C6D"/>
    <w:rsid w:val="00FC1C84"/>
    <w:rsid w:val="00FC20F8"/>
    <w:rsid w:val="00FC31C7"/>
    <w:rsid w:val="00FC3485"/>
    <w:rsid w:val="00FC43F4"/>
    <w:rsid w:val="00FC5BFB"/>
    <w:rsid w:val="00FC5FB0"/>
    <w:rsid w:val="00FC62B2"/>
    <w:rsid w:val="00FD1596"/>
    <w:rsid w:val="00FD28C7"/>
    <w:rsid w:val="00FD418E"/>
    <w:rsid w:val="00FD495A"/>
    <w:rsid w:val="00FD5D48"/>
    <w:rsid w:val="00FD7464"/>
    <w:rsid w:val="00FE0FB9"/>
    <w:rsid w:val="00FE1459"/>
    <w:rsid w:val="00FE2604"/>
    <w:rsid w:val="00FE2FC8"/>
    <w:rsid w:val="00FE56AF"/>
    <w:rsid w:val="00FE64E7"/>
    <w:rsid w:val="00FF3A0F"/>
    <w:rsid w:val="00FF3B3C"/>
    <w:rsid w:val="00FF431B"/>
    <w:rsid w:val="00FF5328"/>
    <w:rsid w:val="00FF5A18"/>
    <w:rsid w:val="00FF659A"/>
    <w:rsid w:val="00FF69D3"/>
    <w:rsid w:val="00FF6AA8"/>
    <w:rsid w:val="00FF6D99"/>
    <w:rsid w:val="00FF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AF3CF3"/>
  <w15:chartTrackingRefBased/>
  <w15:docId w15:val="{A5105723-7090-4488-8331-EAC806251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(Web)" w:qFormat="1"/>
    <w:lsdException w:name="HTML Preformatted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lang w:val="x-none" w:eastAsia="ru-RU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b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246E63"/>
    <w:pPr>
      <w:keepNext/>
      <w:spacing w:before="120"/>
      <w:ind w:left="567"/>
      <w:outlineLvl w:val="2"/>
    </w:pPr>
    <w:rPr>
      <w:rFonts w:ascii="Antiqua" w:hAnsi="Antiqua"/>
      <w:b/>
      <w:i/>
      <w:sz w:val="26"/>
      <w:szCs w:val="20"/>
      <w:lang w:val="x-none" w:eastAsia="ru-RU"/>
    </w:rPr>
  </w:style>
  <w:style w:type="paragraph" w:styleId="5">
    <w:name w:val="heading 5"/>
    <w:basedOn w:val="a"/>
    <w:next w:val="a"/>
    <w:link w:val="50"/>
    <w:qFormat/>
    <w:rsid w:val="003677ED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  <w:lang w:eastAsia="ru-RU"/>
    </w:rPr>
  </w:style>
  <w:style w:type="paragraph" w:styleId="a4">
    <w:name w:val="header"/>
    <w:basedOn w:val="a"/>
    <w:link w:val="a5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pPr>
      <w:ind w:left="-360" w:firstLine="900"/>
      <w:jc w:val="both"/>
    </w:pPr>
    <w:rPr>
      <w:sz w:val="28"/>
      <w:szCs w:val="28"/>
      <w:lang w:val="x-none" w:eastAsia="x-none"/>
    </w:rPr>
  </w:style>
  <w:style w:type="paragraph" w:styleId="21">
    <w:name w:val="Body Text Indent 2"/>
    <w:basedOn w:val="a"/>
    <w:pPr>
      <w:ind w:firstLine="540"/>
      <w:jc w:val="both"/>
    </w:pPr>
    <w:rPr>
      <w:sz w:val="28"/>
      <w:szCs w:val="28"/>
    </w:rPr>
  </w:style>
  <w:style w:type="character" w:styleId="aa">
    <w:name w:val="page number"/>
    <w:basedOn w:val="a0"/>
  </w:style>
  <w:style w:type="paragraph" w:styleId="31">
    <w:name w:val="Body Text Indent 3"/>
    <w:basedOn w:val="a"/>
    <w:pPr>
      <w:ind w:left="900" w:hanging="900"/>
      <w:jc w:val="both"/>
    </w:pPr>
    <w:rPr>
      <w:sz w:val="28"/>
      <w:szCs w:val="28"/>
    </w:rPr>
  </w:style>
  <w:style w:type="paragraph" w:styleId="22">
    <w:name w:val="Body Text 2"/>
    <w:basedOn w:val="a"/>
    <w:link w:val="23"/>
    <w:pPr>
      <w:jc w:val="both"/>
    </w:pPr>
    <w:rPr>
      <w:sz w:val="28"/>
      <w:szCs w:val="28"/>
      <w:lang w:val="x-none" w:eastAsia="x-none"/>
    </w:rPr>
  </w:style>
  <w:style w:type="paragraph" w:styleId="ab">
    <w:name w:val="Balloon Text"/>
    <w:basedOn w:val="a"/>
    <w:link w:val="ac"/>
    <w:uiPriority w:val="99"/>
    <w:semiHidden/>
    <w:rsid w:val="00431C23"/>
    <w:rPr>
      <w:rFonts w:ascii="Tahoma" w:hAnsi="Tahoma"/>
      <w:sz w:val="16"/>
      <w:szCs w:val="16"/>
      <w:lang w:val="x-none" w:eastAsia="x-none"/>
    </w:rPr>
  </w:style>
  <w:style w:type="character" w:customStyle="1" w:styleId="10">
    <w:name w:val="Заголовок 1 Знак"/>
    <w:link w:val="1"/>
    <w:rsid w:val="00E508DB"/>
    <w:rPr>
      <w:sz w:val="28"/>
      <w:szCs w:val="24"/>
      <w:lang w:eastAsia="ru-RU"/>
    </w:rPr>
  </w:style>
  <w:style w:type="character" w:customStyle="1" w:styleId="23">
    <w:name w:val="Основний текст 2 Знак"/>
    <w:link w:val="22"/>
    <w:rsid w:val="00F47565"/>
    <w:rPr>
      <w:sz w:val="28"/>
      <w:szCs w:val="28"/>
    </w:rPr>
  </w:style>
  <w:style w:type="paragraph" w:customStyle="1" w:styleId="11">
    <w:name w:val="Абзац списку1"/>
    <w:basedOn w:val="a"/>
    <w:uiPriority w:val="34"/>
    <w:qFormat/>
    <w:rsid w:val="00744AD8"/>
    <w:pPr>
      <w:ind w:left="708"/>
    </w:pPr>
    <w:rPr>
      <w:lang w:eastAsia="ru-RU"/>
    </w:rPr>
  </w:style>
  <w:style w:type="character" w:customStyle="1" w:styleId="20">
    <w:name w:val="Заголовок 2 Знак"/>
    <w:link w:val="2"/>
    <w:rsid w:val="00A714E7"/>
    <w:rPr>
      <w:b/>
      <w:sz w:val="28"/>
      <w:szCs w:val="28"/>
    </w:rPr>
  </w:style>
  <w:style w:type="paragraph" w:customStyle="1" w:styleId="StyleZakonu">
    <w:name w:val="StyleZakonu"/>
    <w:basedOn w:val="a"/>
    <w:link w:val="StyleZakonu0"/>
    <w:uiPriority w:val="99"/>
    <w:rsid w:val="00A714E7"/>
    <w:pPr>
      <w:spacing w:after="60" w:line="220" w:lineRule="exact"/>
      <w:ind w:firstLine="284"/>
      <w:jc w:val="both"/>
    </w:pPr>
    <w:rPr>
      <w:sz w:val="20"/>
      <w:szCs w:val="20"/>
      <w:lang w:val="x-none" w:eastAsia="ru-RU"/>
    </w:rPr>
  </w:style>
  <w:style w:type="paragraph" w:styleId="ad">
    <w:name w:val="Normal (Web)"/>
    <w:aliases w:val="Обычный (Web)"/>
    <w:basedOn w:val="a"/>
    <w:link w:val="ae"/>
    <w:uiPriority w:val="99"/>
    <w:qFormat/>
    <w:rsid w:val="00A714E7"/>
    <w:pPr>
      <w:spacing w:before="100" w:beforeAutospacing="1" w:after="100" w:afterAutospacing="1"/>
    </w:pPr>
    <w:rPr>
      <w:lang w:val="ru-RU" w:eastAsia="ru-RU"/>
    </w:rPr>
  </w:style>
  <w:style w:type="paragraph" w:customStyle="1" w:styleId="StyleProp">
    <w:name w:val="StyleProp"/>
    <w:basedOn w:val="a"/>
    <w:link w:val="StyleProp0"/>
    <w:uiPriority w:val="99"/>
    <w:rsid w:val="00A714E7"/>
    <w:pPr>
      <w:spacing w:line="200" w:lineRule="exact"/>
      <w:ind w:firstLine="227"/>
      <w:jc w:val="both"/>
    </w:pPr>
    <w:rPr>
      <w:sz w:val="18"/>
      <w:szCs w:val="20"/>
      <w:lang w:val="x-none" w:eastAsia="ru-RU"/>
    </w:rPr>
  </w:style>
  <w:style w:type="paragraph" w:customStyle="1" w:styleId="StyleProp2">
    <w:name w:val="StyleProp2"/>
    <w:basedOn w:val="a"/>
    <w:uiPriority w:val="99"/>
    <w:rsid w:val="00A714E7"/>
    <w:pPr>
      <w:spacing w:after="120" w:line="200" w:lineRule="exact"/>
      <w:ind w:firstLine="227"/>
      <w:jc w:val="both"/>
    </w:pPr>
    <w:rPr>
      <w:rFonts w:ascii="Arial" w:hAnsi="Arial" w:cs="Arial"/>
      <w:sz w:val="18"/>
      <w:szCs w:val="18"/>
      <w:lang w:eastAsia="ru-RU"/>
    </w:rPr>
  </w:style>
  <w:style w:type="character" w:customStyle="1" w:styleId="StyleZakonu0">
    <w:name w:val="StyleZakonu Знак"/>
    <w:link w:val="StyleZakonu"/>
    <w:uiPriority w:val="99"/>
    <w:locked/>
    <w:rsid w:val="00A714E7"/>
    <w:rPr>
      <w:lang w:eastAsia="ru-RU"/>
    </w:rPr>
  </w:style>
  <w:style w:type="character" w:customStyle="1" w:styleId="StyleProp0">
    <w:name w:val="StyleProp Знак"/>
    <w:link w:val="StyleProp"/>
    <w:uiPriority w:val="99"/>
    <w:locked/>
    <w:rsid w:val="00A714E7"/>
    <w:rPr>
      <w:sz w:val="18"/>
      <w:lang w:eastAsia="ru-RU"/>
    </w:rPr>
  </w:style>
  <w:style w:type="paragraph" w:customStyle="1" w:styleId="Default">
    <w:name w:val="Default"/>
    <w:rsid w:val="00A714E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2">
    <w:name w:val="Знак Знак1"/>
    <w:locked/>
    <w:rsid w:val="000E7F33"/>
    <w:rPr>
      <w:b/>
      <w:sz w:val="28"/>
      <w:szCs w:val="28"/>
      <w:lang w:val="uk-UA" w:eastAsia="uk-UA" w:bidi="ar-SA"/>
    </w:rPr>
  </w:style>
  <w:style w:type="character" w:styleId="af">
    <w:name w:val="Hyperlink"/>
    <w:rsid w:val="000E7F33"/>
    <w:rPr>
      <w:color w:val="0000FF"/>
      <w:u w:val="single"/>
    </w:rPr>
  </w:style>
  <w:style w:type="paragraph" w:customStyle="1" w:styleId="acxsplast">
    <w:name w:val="acxsplast"/>
    <w:basedOn w:val="a"/>
    <w:rsid w:val="000E7F33"/>
    <w:pPr>
      <w:spacing w:before="100" w:beforeAutospacing="1" w:after="100" w:afterAutospacing="1"/>
    </w:pPr>
    <w:rPr>
      <w:lang w:val="ru-RU" w:eastAsia="ru-RU"/>
    </w:rPr>
  </w:style>
  <w:style w:type="paragraph" w:customStyle="1" w:styleId="Body">
    <w:name w:val="Body"/>
    <w:basedOn w:val="a"/>
    <w:next w:val="a"/>
    <w:rsid w:val="00530BAC"/>
    <w:pPr>
      <w:suppressAutoHyphens/>
      <w:spacing w:line="360" w:lineRule="auto"/>
      <w:jc w:val="center"/>
    </w:pPr>
    <w:rPr>
      <w:rFonts w:ascii="Arno Pro" w:hAnsi="Arno Pro" w:cs="Arno Pro"/>
      <w:kern w:val="1"/>
      <w:sz w:val="28"/>
      <w:szCs w:val="20"/>
      <w:lang w:eastAsia="hi-IN" w:bidi="hi-IN"/>
    </w:rPr>
  </w:style>
  <w:style w:type="character" w:customStyle="1" w:styleId="a7">
    <w:name w:val="Нижній колонтитул Знак"/>
    <w:link w:val="a6"/>
    <w:rsid w:val="006C00D1"/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0B557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character" w:customStyle="1" w:styleId="rvts0">
    <w:name w:val="rvts0"/>
    <w:basedOn w:val="a0"/>
    <w:rsid w:val="000B5579"/>
  </w:style>
  <w:style w:type="paragraph" w:customStyle="1" w:styleId="af1">
    <w:name w:val="Нормальний текст"/>
    <w:basedOn w:val="a"/>
    <w:rsid w:val="00BB54B4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af2">
    <w:name w:val="Назва документа"/>
    <w:basedOn w:val="a"/>
    <w:next w:val="af1"/>
    <w:rsid w:val="00BB54B4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character" w:customStyle="1" w:styleId="50">
    <w:name w:val="Заголовок 5 Знак"/>
    <w:link w:val="5"/>
    <w:rsid w:val="007A7EA0"/>
    <w:rPr>
      <w:b/>
      <w:bCs/>
      <w:i/>
      <w:iCs/>
      <w:sz w:val="26"/>
      <w:szCs w:val="26"/>
    </w:rPr>
  </w:style>
  <w:style w:type="paragraph" w:customStyle="1" w:styleId="ShapkaDocumentu">
    <w:name w:val="Shapka Documentu"/>
    <w:basedOn w:val="a"/>
    <w:rsid w:val="00886E29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f3">
    <w:name w:val="No Spacing"/>
    <w:uiPriority w:val="1"/>
    <w:qFormat/>
    <w:rsid w:val="00886E29"/>
    <w:rPr>
      <w:rFonts w:ascii="Antiqua" w:hAnsi="Antiqua"/>
      <w:sz w:val="26"/>
      <w:lang w:eastAsia="ru-RU"/>
    </w:rPr>
  </w:style>
  <w:style w:type="character" w:styleId="af4">
    <w:name w:val="Strong"/>
    <w:uiPriority w:val="22"/>
    <w:qFormat/>
    <w:rsid w:val="00886E29"/>
    <w:rPr>
      <w:b/>
      <w:bCs/>
    </w:rPr>
  </w:style>
  <w:style w:type="character" w:styleId="af5">
    <w:name w:val="Intense Emphasis"/>
    <w:uiPriority w:val="21"/>
    <w:qFormat/>
    <w:rsid w:val="00886E29"/>
    <w:rPr>
      <w:b/>
      <w:bCs/>
      <w:i/>
      <w:iCs/>
      <w:color w:val="4F81BD"/>
    </w:rPr>
  </w:style>
  <w:style w:type="character" w:styleId="af6">
    <w:name w:val="Emphasis"/>
    <w:qFormat/>
    <w:rsid w:val="00886E29"/>
    <w:rPr>
      <w:i/>
      <w:iCs/>
    </w:rPr>
  </w:style>
  <w:style w:type="character" w:styleId="af7">
    <w:name w:val="Subtle Emphasis"/>
    <w:uiPriority w:val="19"/>
    <w:qFormat/>
    <w:rsid w:val="00886E29"/>
    <w:rPr>
      <w:i/>
      <w:iCs/>
      <w:color w:val="808080"/>
    </w:rPr>
  </w:style>
  <w:style w:type="paragraph" w:styleId="af8">
    <w:name w:val="Subtitle"/>
    <w:basedOn w:val="a"/>
    <w:next w:val="a"/>
    <w:link w:val="af9"/>
    <w:uiPriority w:val="11"/>
    <w:qFormat/>
    <w:rsid w:val="00886E29"/>
    <w:pPr>
      <w:spacing w:after="60"/>
      <w:jc w:val="center"/>
      <w:outlineLvl w:val="1"/>
    </w:pPr>
    <w:rPr>
      <w:rFonts w:ascii="Cambria" w:hAnsi="Cambria"/>
      <w:lang w:eastAsia="x-none"/>
    </w:rPr>
  </w:style>
  <w:style w:type="character" w:customStyle="1" w:styleId="af9">
    <w:name w:val="Підзаголовок Знак"/>
    <w:link w:val="af8"/>
    <w:uiPriority w:val="11"/>
    <w:rsid w:val="00886E29"/>
    <w:rPr>
      <w:rFonts w:ascii="Cambria" w:hAnsi="Cambria"/>
      <w:sz w:val="24"/>
      <w:szCs w:val="24"/>
      <w:lang w:val="uk-UA"/>
    </w:rPr>
  </w:style>
  <w:style w:type="paragraph" w:customStyle="1" w:styleId="afa">
    <w:basedOn w:val="a"/>
    <w:next w:val="a"/>
    <w:uiPriority w:val="10"/>
    <w:qFormat/>
    <w:rsid w:val="00886E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fb">
    <w:name w:val="Назва Знак"/>
    <w:link w:val="afc"/>
    <w:uiPriority w:val="10"/>
    <w:rsid w:val="00886E2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c">
    <w:name w:val="Title"/>
    <w:basedOn w:val="a"/>
    <w:next w:val="a"/>
    <w:link w:val="afb"/>
    <w:uiPriority w:val="10"/>
    <w:qFormat/>
    <w:rsid w:val="00886E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ru-RU"/>
    </w:rPr>
  </w:style>
  <w:style w:type="character" w:customStyle="1" w:styleId="afd">
    <w:name w:val="Заголовок Знак"/>
    <w:rsid w:val="00886E29"/>
    <w:rPr>
      <w:rFonts w:ascii="Calibri Light" w:eastAsia="Times New Roman" w:hAnsi="Calibri Light" w:cs="Times New Roman"/>
      <w:b/>
      <w:bCs/>
      <w:kern w:val="28"/>
      <w:sz w:val="32"/>
      <w:szCs w:val="32"/>
      <w:lang w:val="uk-UA" w:eastAsia="uk-UA"/>
    </w:rPr>
  </w:style>
  <w:style w:type="character" w:customStyle="1" w:styleId="30">
    <w:name w:val="Заголовок 3 Знак"/>
    <w:link w:val="3"/>
    <w:uiPriority w:val="9"/>
    <w:rsid w:val="00246E63"/>
    <w:rPr>
      <w:rFonts w:ascii="Antiqua" w:hAnsi="Antiqua"/>
      <w:b/>
      <w:i/>
      <w:sz w:val="26"/>
      <w:lang w:eastAsia="ru-RU"/>
    </w:rPr>
  </w:style>
  <w:style w:type="character" w:customStyle="1" w:styleId="ac">
    <w:name w:val="Текст у виносці Знак"/>
    <w:link w:val="ab"/>
    <w:uiPriority w:val="99"/>
    <w:semiHidden/>
    <w:rsid w:val="00246E63"/>
    <w:rPr>
      <w:rFonts w:ascii="Tahoma" w:hAnsi="Tahoma" w:cs="Tahoma"/>
      <w:sz w:val="16"/>
      <w:szCs w:val="16"/>
    </w:rPr>
  </w:style>
  <w:style w:type="paragraph" w:customStyle="1" w:styleId="13">
    <w:name w:val="Заголовок №1"/>
    <w:basedOn w:val="a"/>
    <w:rsid w:val="003D1CAA"/>
    <w:pPr>
      <w:shd w:val="clear" w:color="auto" w:fill="FFFFFF"/>
      <w:suppressAutoHyphens/>
      <w:spacing w:after="300" w:line="322" w:lineRule="exact"/>
    </w:pPr>
    <w:rPr>
      <w:b/>
      <w:bCs/>
      <w:sz w:val="27"/>
      <w:szCs w:val="27"/>
      <w:lang w:eastAsia="ar-SA"/>
    </w:rPr>
  </w:style>
  <w:style w:type="paragraph" w:customStyle="1" w:styleId="afe">
    <w:name w:val="текст примечания"/>
    <w:basedOn w:val="a"/>
    <w:uiPriority w:val="99"/>
    <w:rsid w:val="00071603"/>
    <w:pPr>
      <w:autoSpaceDE w:val="0"/>
      <w:autoSpaceDN w:val="0"/>
    </w:pPr>
    <w:rPr>
      <w:sz w:val="20"/>
      <w:szCs w:val="20"/>
      <w:lang w:eastAsia="ru-RU"/>
    </w:rPr>
  </w:style>
  <w:style w:type="paragraph" w:customStyle="1" w:styleId="aff">
    <w:name w:val="Кому"/>
    <w:basedOn w:val="a"/>
    <w:uiPriority w:val="99"/>
    <w:rsid w:val="00071603"/>
    <w:pPr>
      <w:widowControl w:val="0"/>
      <w:suppressAutoHyphens/>
      <w:ind w:left="5954"/>
    </w:pPr>
    <w:rPr>
      <w:b/>
      <w:kern w:val="1"/>
      <w:sz w:val="28"/>
      <w:lang w:eastAsia="ar-SA"/>
    </w:rPr>
  </w:style>
  <w:style w:type="paragraph" w:styleId="aff0">
    <w:name w:val="caption"/>
    <w:basedOn w:val="a"/>
    <w:next w:val="a"/>
    <w:qFormat/>
    <w:rsid w:val="005B5331"/>
    <w:pPr>
      <w:autoSpaceDE w:val="0"/>
      <w:autoSpaceDN w:val="0"/>
      <w:jc w:val="center"/>
    </w:pPr>
    <w:rPr>
      <w:b/>
      <w:bCs/>
      <w:sz w:val="20"/>
      <w:szCs w:val="20"/>
      <w:lang w:eastAsia="ru-RU"/>
    </w:rPr>
  </w:style>
  <w:style w:type="character" w:customStyle="1" w:styleId="ae">
    <w:name w:val="Звичайний (веб) Знак"/>
    <w:aliases w:val="Обычный (Web) Знак"/>
    <w:link w:val="ad"/>
    <w:uiPriority w:val="99"/>
    <w:locked/>
    <w:rsid w:val="00092E9A"/>
    <w:rPr>
      <w:sz w:val="24"/>
      <w:szCs w:val="24"/>
      <w:lang w:val="ru-RU" w:eastAsia="ru-RU"/>
    </w:rPr>
  </w:style>
  <w:style w:type="character" w:customStyle="1" w:styleId="textexposedshow">
    <w:name w:val="text_exposed_show"/>
    <w:rsid w:val="00092E9A"/>
  </w:style>
  <w:style w:type="character" w:customStyle="1" w:styleId="normaltextrun">
    <w:name w:val="normaltextrun"/>
    <w:uiPriority w:val="99"/>
    <w:rsid w:val="00270673"/>
  </w:style>
  <w:style w:type="character" w:customStyle="1" w:styleId="eop">
    <w:name w:val="eop"/>
    <w:uiPriority w:val="99"/>
    <w:rsid w:val="00270673"/>
  </w:style>
  <w:style w:type="character" w:customStyle="1" w:styleId="spellingerror">
    <w:name w:val="spellingerror"/>
    <w:uiPriority w:val="99"/>
    <w:rsid w:val="00270673"/>
  </w:style>
  <w:style w:type="paragraph" w:customStyle="1" w:styleId="paragraph">
    <w:name w:val="paragraph"/>
    <w:basedOn w:val="a"/>
    <w:uiPriority w:val="99"/>
    <w:rsid w:val="00270673"/>
    <w:pPr>
      <w:spacing w:before="100" w:beforeAutospacing="1" w:after="100" w:afterAutospacing="1"/>
    </w:pPr>
    <w:rPr>
      <w:lang w:val="ru-RU" w:eastAsia="ru-RU"/>
    </w:rPr>
  </w:style>
  <w:style w:type="character" w:customStyle="1" w:styleId="a9">
    <w:name w:val="Основний текст з відступом Знак"/>
    <w:link w:val="a8"/>
    <w:locked/>
    <w:rsid w:val="0079712B"/>
    <w:rPr>
      <w:sz w:val="28"/>
      <w:szCs w:val="28"/>
    </w:rPr>
  </w:style>
  <w:style w:type="paragraph" w:customStyle="1" w:styleId="Title">
    <w:name w:val="Title"/>
    <w:basedOn w:val="LO-Normal"/>
    <w:next w:val="LO-Normal"/>
    <w:rsid w:val="0079712B"/>
    <w:pPr>
      <w:jc w:val="center"/>
    </w:pPr>
    <w:rPr>
      <w:sz w:val="28"/>
      <w:lang w:val="en-US"/>
    </w:rPr>
  </w:style>
  <w:style w:type="paragraph" w:customStyle="1" w:styleId="LO-Normal">
    <w:name w:val="LO-Normal"/>
    <w:rsid w:val="0079712B"/>
    <w:pPr>
      <w:suppressAutoHyphens/>
    </w:pPr>
    <w:rPr>
      <w:lang w:val="ru-RU" w:eastAsia="zh-CN"/>
    </w:rPr>
  </w:style>
  <w:style w:type="paragraph" w:customStyle="1" w:styleId="NoSpacing">
    <w:name w:val="No Spacing"/>
    <w:qFormat/>
    <w:rsid w:val="0079712B"/>
    <w:rPr>
      <w:rFonts w:ascii="Calibri" w:hAnsi="Calibri"/>
      <w:sz w:val="22"/>
      <w:szCs w:val="22"/>
      <w:lang w:val="ru-RU" w:eastAsia="ru-RU"/>
    </w:rPr>
  </w:style>
  <w:style w:type="paragraph" w:customStyle="1" w:styleId="rvps2">
    <w:name w:val="rvps2"/>
    <w:basedOn w:val="a"/>
    <w:rsid w:val="0079712B"/>
    <w:pPr>
      <w:spacing w:before="100" w:beforeAutospacing="1" w:after="100" w:afterAutospacing="1"/>
    </w:pPr>
    <w:rPr>
      <w:lang w:val="ru-RU" w:eastAsia="ru-RU"/>
    </w:rPr>
  </w:style>
  <w:style w:type="character" w:customStyle="1" w:styleId="rvts9">
    <w:name w:val="rvts9"/>
    <w:basedOn w:val="a0"/>
    <w:rsid w:val="0079712B"/>
  </w:style>
  <w:style w:type="character" w:customStyle="1" w:styleId="apple-converted-space">
    <w:name w:val="apple-converted-space"/>
    <w:basedOn w:val="a0"/>
    <w:rsid w:val="0079712B"/>
  </w:style>
  <w:style w:type="paragraph" w:customStyle="1" w:styleId="rvps12">
    <w:name w:val="rvps12"/>
    <w:basedOn w:val="a"/>
    <w:rsid w:val="0079712B"/>
    <w:pPr>
      <w:spacing w:before="100" w:beforeAutospacing="1" w:after="100" w:afterAutospacing="1"/>
    </w:pPr>
    <w:rPr>
      <w:lang w:val="ru-RU" w:eastAsia="ru-RU"/>
    </w:rPr>
  </w:style>
  <w:style w:type="paragraph" w:customStyle="1" w:styleId="14">
    <w:name w:val="Без інтервалів1"/>
    <w:qFormat/>
    <w:rsid w:val="0079712B"/>
    <w:rPr>
      <w:rFonts w:ascii="Calibri" w:eastAsia="Calibri" w:hAnsi="Calibri"/>
      <w:sz w:val="22"/>
      <w:szCs w:val="22"/>
      <w:lang w:val="ru-RU" w:eastAsia="en-US"/>
    </w:rPr>
  </w:style>
  <w:style w:type="paragraph" w:styleId="HTML">
    <w:name w:val="HTML Preformatted"/>
    <w:basedOn w:val="a"/>
    <w:link w:val="HTML0"/>
    <w:uiPriority w:val="99"/>
    <w:rsid w:val="00797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79712B"/>
    <w:rPr>
      <w:rFonts w:ascii="Courier New" w:hAnsi="Courier New"/>
      <w:lang w:val="ru-RU" w:eastAsia="ru-RU"/>
    </w:rPr>
  </w:style>
  <w:style w:type="character" w:customStyle="1" w:styleId="a5">
    <w:name w:val="Верхній колонтитул Знак"/>
    <w:link w:val="a4"/>
    <w:rsid w:val="0079712B"/>
    <w:rPr>
      <w:sz w:val="24"/>
      <w:szCs w:val="24"/>
    </w:rPr>
  </w:style>
  <w:style w:type="character" w:styleId="aff1">
    <w:name w:val="FollowedHyperlink"/>
    <w:rsid w:val="00D5422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4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93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93996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76415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9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33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9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zakon5.rada.gov.ua/laws/show/2755-17/print15097052238460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g-mrada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A6216-06F6-44E7-B57C-35A9CDF26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52</Pages>
  <Words>52454</Words>
  <Characters>29899</Characters>
  <Application>Microsoft Office Word</Application>
  <DocSecurity>0</DocSecurity>
  <Lines>249</Lines>
  <Paragraphs>164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розподіл видатків міського</vt:lpstr>
      <vt:lpstr>Про розподіл видатків міського</vt:lpstr>
    </vt:vector>
  </TitlesOfParts>
  <Company>1</Company>
  <LinksUpToDate>false</LinksUpToDate>
  <CharactersWithSpaces>82189</CharactersWithSpaces>
  <SharedDoc>false</SharedDoc>
  <HLinks>
    <vt:vector size="12" baseType="variant">
      <vt:variant>
        <vt:i4>1966111</vt:i4>
      </vt:variant>
      <vt:variant>
        <vt:i4>3</vt:i4>
      </vt:variant>
      <vt:variant>
        <vt:i4>0</vt:i4>
      </vt:variant>
      <vt:variant>
        <vt:i4>5</vt:i4>
      </vt:variant>
      <vt:variant>
        <vt:lpwstr>http://zakon5.rada.gov.ua/laws/show/2755-17/print1509705223846035</vt:lpwstr>
      </vt:variant>
      <vt:variant>
        <vt:lpwstr>n6941</vt:lpwstr>
      </vt:variant>
      <vt:variant>
        <vt:i4>4915294</vt:i4>
      </vt:variant>
      <vt:variant>
        <vt:i4>0</vt:i4>
      </vt:variant>
      <vt:variant>
        <vt:i4>0</vt:i4>
      </vt:variant>
      <vt:variant>
        <vt:i4>5</vt:i4>
      </vt:variant>
      <vt:variant>
        <vt:lpwstr>https://pog-mrada.gov.ua/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розподіл видатків міського</dc:title>
  <dc:subject/>
  <dc:creator>ира</dc:creator>
  <cp:keywords/>
  <cp:lastModifiedBy>ПК</cp:lastModifiedBy>
  <cp:revision>2</cp:revision>
  <cp:lastPrinted>2021-06-25T09:11:00Z</cp:lastPrinted>
  <dcterms:created xsi:type="dcterms:W3CDTF">2026-05-26T12:52:00Z</dcterms:created>
  <dcterms:modified xsi:type="dcterms:W3CDTF">2026-05-26T12:52:00Z</dcterms:modified>
</cp:coreProperties>
</file>