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3141" w14:textId="77777777" w:rsidR="00ED306B" w:rsidRPr="00E91374" w:rsidRDefault="00ED306B" w:rsidP="00ED306B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5596473A" wp14:editId="01374F8B">
            <wp:simplePos x="0" y="0"/>
            <wp:positionH relativeFrom="column">
              <wp:posOffset>2795905</wp:posOffset>
            </wp:positionH>
            <wp:positionV relativeFrom="paragraph">
              <wp:posOffset>73660</wp:posOffset>
            </wp:positionV>
            <wp:extent cx="511810" cy="625475"/>
            <wp:effectExtent l="0" t="0" r="2540" b="317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0" t="-850" r="-1190" b="-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84FA0" w14:textId="77777777" w:rsidR="00ED306B" w:rsidRPr="00E91374" w:rsidRDefault="00ED306B" w:rsidP="00ED306B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E36BC4" w14:textId="77777777" w:rsidR="00ED306B" w:rsidRPr="00E91374" w:rsidRDefault="00ED306B" w:rsidP="00ED306B">
      <w:pPr>
        <w:tabs>
          <w:tab w:val="left" w:pos="4050"/>
          <w:tab w:val="center" w:pos="48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A125A" w14:textId="77777777" w:rsidR="00ED306B" w:rsidRPr="00E91374" w:rsidRDefault="00ED306B" w:rsidP="00ED306B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EB980" w14:textId="77777777" w:rsidR="00ED306B" w:rsidRPr="00E91374" w:rsidRDefault="00ED306B" w:rsidP="00ED306B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7B6F1CD1" w14:textId="77777777" w:rsidR="00ED306B" w:rsidRPr="00E91374" w:rsidRDefault="00ED306B" w:rsidP="00ED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ПОГРЕБИЩЕНСЬКИЙ МІСЬКИЙ ГОЛОВА</w:t>
      </w:r>
    </w:p>
    <w:p w14:paraId="70B17C67" w14:textId="77777777" w:rsidR="00ED306B" w:rsidRPr="00E91374" w:rsidRDefault="00ED306B" w:rsidP="00ED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ВІННИЦЬКОГО РАЙОНУ  ВІННИЦЬКОЇ ОБЛАСТІ</w:t>
      </w:r>
    </w:p>
    <w:p w14:paraId="63FE6CA2" w14:textId="77777777" w:rsidR="00ED306B" w:rsidRPr="00E91374" w:rsidRDefault="00ED306B" w:rsidP="00ED306B">
      <w:pPr>
        <w:tabs>
          <w:tab w:val="center" w:pos="48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РОЗПОРЯДЖЕННЯ</w:t>
      </w:r>
    </w:p>
    <w:p w14:paraId="329A6E60" w14:textId="77777777" w:rsidR="00ED306B" w:rsidRPr="00E91374" w:rsidRDefault="00ED306B" w:rsidP="00ED3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69892573" w14:textId="508D76A2" w:rsidR="00ED306B" w:rsidRPr="00E91374" w:rsidRDefault="00F01EAA" w:rsidP="00ED3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01 грудня</w:t>
      </w:r>
      <w:r w:rsidR="00ED306B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202</w:t>
      </w:r>
      <w:r w:rsidR="00ED30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3</w:t>
      </w:r>
      <w:r w:rsidR="00ED306B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року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</w:t>
      </w:r>
      <w:r w:rsidR="00ED30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 w:rsidR="00ED30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ED306B" w:rsidRPr="00097A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м. Погребище 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</w:t>
      </w:r>
      <w:r w:rsidR="00ED30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 w:rsidR="00ED30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</w:t>
      </w:r>
      <w:r w:rsidR="00ED306B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</w:t>
      </w:r>
      <w:r w:rsidR="00ED306B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106</w:t>
      </w:r>
    </w:p>
    <w:p w14:paraId="4D6E9F0B" w14:textId="77777777" w:rsidR="00ED306B" w:rsidRPr="00E91374" w:rsidRDefault="00ED306B" w:rsidP="00ED3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27D842E9" w14:textId="77777777" w:rsidR="00ED306B" w:rsidRPr="00E91374" w:rsidRDefault="00ED306B" w:rsidP="00ED306B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8BBD49" w14:textId="77777777" w:rsidR="00ED306B" w:rsidRPr="00557E9B" w:rsidRDefault="00ED306B" w:rsidP="00ED306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лану-графіка </w:t>
      </w:r>
    </w:p>
    <w:p w14:paraId="41E96ECA" w14:textId="77777777" w:rsidR="00ED306B" w:rsidRPr="00557E9B" w:rsidRDefault="00ED306B" w:rsidP="00ED306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заходів з відстеження </w:t>
      </w:r>
    </w:p>
    <w:p w14:paraId="334C09FC" w14:textId="77777777" w:rsidR="00ED306B" w:rsidRDefault="00ED306B" w:rsidP="00ED306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результативності регуляторн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тів</w:t>
      </w:r>
    </w:p>
    <w:p w14:paraId="0727D0C8" w14:textId="77777777" w:rsidR="00ED306B" w:rsidRDefault="00ED306B" w:rsidP="00ED306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Погребищенської міської  ради</w:t>
      </w:r>
    </w:p>
    <w:p w14:paraId="1D814008" w14:textId="77777777" w:rsidR="00ED306B" w:rsidRPr="00557E9B" w:rsidRDefault="00ED306B" w:rsidP="00ED306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її виконавчого  комітету</w:t>
      </w:r>
    </w:p>
    <w:p w14:paraId="02822F4D" w14:textId="3E3C519E" w:rsidR="00ED306B" w:rsidRDefault="00ED306B" w:rsidP="00ED30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B13F07E" w14:textId="77777777" w:rsidR="00E25BE6" w:rsidRPr="00E91374" w:rsidRDefault="00E25BE6" w:rsidP="00ED30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75D5FE2" w14:textId="5B5F5932" w:rsidR="00ED306B" w:rsidRPr="00557E9B" w:rsidRDefault="00ED306B" w:rsidP="00ED306B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42,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12 статті 59 Закону України «Про місцеве самоврядування в Україні», статей 5, 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37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„Про засади державної регуляторної політики у сфері господарської діяльності”, з метою оцінки стану впровадження регуляторного </w:t>
      </w:r>
      <w:proofErr w:type="spellStart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досягнення цим актом цілей, задекларованих при його прийнятті</w:t>
      </w:r>
      <w:r w:rsidR="008A1E7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3442D0" w14:textId="7963ACF1" w:rsidR="00ED306B" w:rsidRPr="00557E9B" w:rsidRDefault="00ED306B" w:rsidP="00E2328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лан-графік заходів із відстеження результативності регуляторн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Погребищенської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E23280" w:rsidRPr="00E232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3280" w:rsidRPr="00E232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виконавчого 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додається.</w:t>
      </w:r>
    </w:p>
    <w:p w14:paraId="53F3EAA5" w14:textId="7C13671B" w:rsidR="00ED306B" w:rsidRPr="00557E9B" w:rsidRDefault="00ED306B" w:rsidP="00E23280">
      <w:pPr>
        <w:shd w:val="clear" w:color="auto" w:fill="FFFFFF"/>
        <w:spacing w:before="120"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Фінансовому управлінню міської 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Недошовенко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), у</w:t>
      </w:r>
      <w:r w:rsidRPr="00E318D6">
        <w:rPr>
          <w:rFonts w:ascii="Times New Roman" w:hAnsi="Times New Roman" w:cs="Times New Roman"/>
          <w:bCs/>
          <w:iCs/>
          <w:sz w:val="28"/>
          <w:szCs w:val="28"/>
        </w:rPr>
        <w:t>правлінню з питань житлово  комунального  господарства, транспорту і зв’язку, управління комунальною  власністю, містобудування та архітектури міської  ради</w:t>
      </w:r>
      <w:r>
        <w:rPr>
          <w:bCs/>
          <w:iCs/>
          <w:szCs w:val="28"/>
        </w:rPr>
        <w:t xml:space="preserve"> 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), відповідальн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здійснення відстеження:</w:t>
      </w:r>
    </w:p>
    <w:p w14:paraId="4F7DA7EA" w14:textId="3BE3E921" w:rsidR="00ED306B" w:rsidRPr="00557E9B" w:rsidRDefault="00ED306B" w:rsidP="00ED306B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забезпечити відстеження результативності регуляторн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тів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( періодичне</w:t>
      </w:r>
      <w:r w:rsidR="00877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урахуванням попередньо проведених </w:t>
      </w:r>
      <w:proofErr w:type="spellStart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відстежень</w:t>
      </w:r>
      <w:proofErr w:type="spellEnd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терміни, визначені планом-графіком;</w:t>
      </w:r>
    </w:p>
    <w:p w14:paraId="229F8C09" w14:textId="77777777" w:rsidR="00ED306B" w:rsidRPr="00557E9B" w:rsidRDefault="00ED306B" w:rsidP="00ED306B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проводити відстеження результативності регуляторних актів відповідно до вимог Методики відстеження результативності регуляторного </w:t>
      </w:r>
      <w:proofErr w:type="spellStart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постановою Кабінету Міністрів України від 11.03.2004     № 308;</w:t>
      </w:r>
    </w:p>
    <w:p w14:paraId="5DCBE872" w14:textId="1BD08433" w:rsidR="00ED306B" w:rsidRDefault="00ED306B" w:rsidP="00ED306B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оприлюднити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звіти про результати відстеження не пізніше наступного робочого дня після їх підписання міським головою на </w:t>
      </w:r>
      <w:r w:rsidRPr="00071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офіційному  веб-сайті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Погребищенської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C8FE2E" w14:textId="77777777" w:rsidR="00985C9E" w:rsidRDefault="00985C9E" w:rsidP="00985C9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E1D34F" w14:textId="45B3537F" w:rsidR="00B32C87" w:rsidRDefault="00BF0475" w:rsidP="00E2328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0733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 міського  голови  від 26.12.2022 рік № 129 </w:t>
      </w:r>
      <w:r w:rsidR="002328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</w:t>
      </w:r>
      <w:r w:rsidR="0023281D" w:rsidRPr="002328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плану-графіка заходів з відстеження результативності регуляторних актів Погребищенської міської  ради та її виконавчого  комітету»</w:t>
      </w:r>
      <w:r w:rsidR="00B32C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визнати таким, що </w:t>
      </w:r>
      <w:r w:rsidR="00E25B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втратило чинність.</w:t>
      </w:r>
    </w:p>
    <w:p w14:paraId="72A13993" w14:textId="77777777" w:rsidR="00ED306B" w:rsidRDefault="00ED306B" w:rsidP="00ED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2AA647" w14:textId="0FD508CD" w:rsidR="00ED306B" w:rsidRPr="00E91374" w:rsidRDefault="00BF0475" w:rsidP="00ED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D306B"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цього </w:t>
      </w:r>
      <w:r w:rsidR="00ED30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 залишаю  за собою.</w:t>
      </w:r>
      <w:r w:rsidR="00ED306B"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539BE98" w14:textId="77777777" w:rsidR="00ED306B" w:rsidRPr="00E91374" w:rsidRDefault="00ED306B" w:rsidP="00ED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351AE08" w14:textId="77777777" w:rsidR="00ED306B" w:rsidRPr="00E91374" w:rsidRDefault="00ED306B" w:rsidP="00ED30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1017" w14:textId="77777777" w:rsidR="00ED306B" w:rsidRPr="00E91374" w:rsidRDefault="00ED306B" w:rsidP="00ED3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Погребищенський м</w:t>
      </w:r>
      <w:r w:rsidRPr="00E91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іський голова                               Сергій ВОЛИНСЬКИЙ</w:t>
      </w:r>
    </w:p>
    <w:p w14:paraId="380C427C" w14:textId="77777777" w:rsidR="00ED306B" w:rsidRPr="00E91374" w:rsidRDefault="00ED306B" w:rsidP="00ED306B">
      <w:pPr>
        <w:tabs>
          <w:tab w:val="left" w:pos="567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F70D4" w14:textId="36FDE04D" w:rsidR="00ED306B" w:rsidRDefault="00ED306B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3E00D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</w:p>
    <w:p w14:paraId="4492AB3C" w14:textId="49BFFEA7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5992F0C" w14:textId="40AECC28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DAEA7C" w14:textId="45624341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5BAF4E5" w14:textId="5051DEB1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D8FC8C" w14:textId="725D754D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6A014A" w14:textId="2BC0202B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9ED283" w14:textId="5BFEAA9A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E3CCEE" w14:textId="6539B162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156DE28" w14:textId="2C959167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0F7F36A" w14:textId="4341D890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01DE8D9" w14:textId="267ABEA6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DF0BCC5" w14:textId="2786C2EF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7F11DD7" w14:textId="7812CB32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0A3461" w14:textId="1688206B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F505EAB" w14:textId="494CAFFF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E089671" w14:textId="4A80277F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7800B0" w14:textId="63BF39B3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157918" w14:textId="64D36B3A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DC58449" w14:textId="3D70B3CB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7AE5355" w14:textId="65BF9C86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2E4A6D0" w14:textId="18E01CC8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8BCE65E" w14:textId="31DEA075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4BE6918" w14:textId="57D28739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9A76D0" w14:textId="3ACCF2FD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929D30" w14:textId="0AA52D02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DBC4EC9" w14:textId="3C27638A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E227BF9" w14:textId="1BFAED4E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6E87C1" w14:textId="1F5AB65B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6128038" w14:textId="3ECDE944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7AB888" w14:textId="0B0629A7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78A30B" w14:textId="5D139963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F0543D" w14:textId="45DC89DE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A1DE18" w14:textId="34D20D65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58AAE3" w14:textId="59A0C671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E9C02F" w14:textId="2D7E8A77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A92C454" w14:textId="1B82C733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320AC99" w14:textId="178A1E7C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C037AB" w14:textId="77777777" w:rsidR="00E25BE6" w:rsidRDefault="00E25BE6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78506D" w14:textId="77777777" w:rsidR="00ED306B" w:rsidRDefault="00ED306B" w:rsidP="00ED306B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ЗАТВЕРДЖЕНО</w:t>
      </w:r>
      <w:r w:rsidRPr="003E00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BB25684" w14:textId="77777777" w:rsidR="00ED306B" w:rsidRPr="00474529" w:rsidRDefault="00ED306B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іського  голови </w:t>
      </w:r>
    </w:p>
    <w:p w14:paraId="43ADD59A" w14:textId="180AF1C3" w:rsidR="00ED306B" w:rsidRPr="00474529" w:rsidRDefault="00ED306B" w:rsidP="00ED306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в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ід  </w:t>
      </w:r>
      <w:r w:rsidR="00443771">
        <w:rPr>
          <w:rFonts w:ascii="Times New Roman" w:hAnsi="Times New Roman" w:cs="Times New Roman"/>
          <w:sz w:val="28"/>
          <w:szCs w:val="28"/>
          <w:lang w:eastAsia="uk-UA"/>
        </w:rPr>
        <w:t>01.12.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6B56B5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 року №</w:t>
      </w:r>
      <w:r w:rsidR="00443771">
        <w:rPr>
          <w:rFonts w:ascii="Times New Roman" w:hAnsi="Times New Roman" w:cs="Times New Roman"/>
          <w:sz w:val="28"/>
          <w:szCs w:val="28"/>
          <w:lang w:eastAsia="uk-UA"/>
        </w:rPr>
        <w:t xml:space="preserve"> 106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</w:t>
      </w:r>
    </w:p>
    <w:p w14:paraId="7EE85201" w14:textId="77777777" w:rsidR="00ED306B" w:rsidRDefault="00ED306B" w:rsidP="00ED306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319EE122" w14:textId="77777777" w:rsidR="00ED306B" w:rsidRPr="00D36DFF" w:rsidRDefault="00ED306B" w:rsidP="00ED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uk-UA"/>
        </w:rPr>
      </w:pPr>
      <w:r w:rsidRPr="00D36DFF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План-графік</w:t>
      </w:r>
    </w:p>
    <w:p w14:paraId="372F9711" w14:textId="77777777" w:rsidR="00ED306B" w:rsidRDefault="00ED306B" w:rsidP="00ED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6D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заходів із відстеження результативності регуляторн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D36D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 Погребищенської  міської  ради та її</w:t>
      </w:r>
    </w:p>
    <w:p w14:paraId="37C3261E" w14:textId="77777777" w:rsidR="00ED306B" w:rsidRDefault="00ED306B" w:rsidP="00ED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виконавчого  комітету</w:t>
      </w:r>
    </w:p>
    <w:p w14:paraId="549A168D" w14:textId="77777777" w:rsidR="00ED306B" w:rsidRPr="00557E9B" w:rsidRDefault="00ED306B" w:rsidP="00ED306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</w:p>
    <w:tbl>
      <w:tblPr>
        <w:tblW w:w="499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326"/>
        <w:gridCol w:w="2587"/>
        <w:gridCol w:w="2185"/>
        <w:gridCol w:w="1951"/>
      </w:tblGrid>
      <w:tr w:rsidR="00ED306B" w:rsidRPr="00BB72E9" w14:paraId="110C1F37" w14:textId="77777777" w:rsidTr="00042C56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0E44" w14:textId="77777777" w:rsidR="00ED306B" w:rsidRPr="00BB72E9" w:rsidRDefault="00ED306B" w:rsidP="00042C56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Arial" w:eastAsia="Times New Roman" w:hAnsi="Arial" w:cs="Arial"/>
                <w:lang w:eastAsia="uk-UA"/>
              </w:rPr>
              <w:t> 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7E3" w14:textId="77777777" w:rsidR="00ED306B" w:rsidRPr="00BB72E9" w:rsidRDefault="00ED306B" w:rsidP="0004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Тип, дата і номер реєстрації регуляторного </w:t>
            </w:r>
            <w:proofErr w:type="spellStart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щодо якого необхідно здійснити відстеження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F97E" w14:textId="77777777" w:rsidR="00ED306B" w:rsidRPr="00BB72E9" w:rsidRDefault="00ED306B" w:rsidP="0004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Назва регуляторного </w:t>
            </w:r>
            <w:proofErr w:type="spellStart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 якого необхідно здійснити відстеження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424D" w14:textId="77777777" w:rsidR="00ED306B" w:rsidRPr="00BB72E9" w:rsidRDefault="00ED306B" w:rsidP="0004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Назва структурного підрозділу, відповідального за здійснення відстеження регуляторного </w:t>
            </w:r>
            <w:proofErr w:type="spellStart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2A43" w14:textId="77777777" w:rsidR="00ED306B" w:rsidRPr="00BB72E9" w:rsidRDefault="00ED306B" w:rsidP="0004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Дата здійснення відстеження регуляторного </w:t>
            </w:r>
            <w:proofErr w:type="spellStart"/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ED306B" w:rsidRPr="00BB72E9" w14:paraId="59A84A8E" w14:textId="77777777" w:rsidTr="00042C56">
        <w:trPr>
          <w:trHeight w:val="2295"/>
        </w:trPr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306A" w14:textId="77777777" w:rsidR="00ED306B" w:rsidRPr="00586716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7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052A" w14:textId="77777777" w:rsidR="00ED306B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12 сесії  Погребищенської міської  ради 8 скликання від 24.06.2021</w:t>
            </w:r>
          </w:p>
          <w:p w14:paraId="166EC7A5" w14:textId="77777777" w:rsidR="00ED306B" w:rsidRPr="00BB72E9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 № 61-12-8/893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BEF0" w14:textId="77777777" w:rsidR="00ED306B" w:rsidRPr="00BB72E9" w:rsidRDefault="00ED306B" w:rsidP="00042C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Про встановлення місцевих  податків та зборів на території  населених пунктів Погребищенської  міської  територіальної  громади  на 2022 рік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DE4B" w14:textId="77777777" w:rsidR="00ED306B" w:rsidRPr="001567FB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Фінансове управління  міської  ради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ABC3" w14:textId="77777777" w:rsidR="00ED306B" w:rsidRPr="00BB72E9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періодичне.</w:t>
            </w:r>
          </w:p>
        </w:tc>
      </w:tr>
      <w:tr w:rsidR="00ED306B" w:rsidRPr="00BB72E9" w14:paraId="640AEEB2" w14:textId="77777777" w:rsidTr="00042C56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0706" w14:textId="77777777" w:rsidR="00ED306B" w:rsidRPr="00586716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380F" w14:textId="77777777" w:rsidR="00ED306B" w:rsidRDefault="00ED306B" w:rsidP="0004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виконавчого  комітету Погребищенської міської  ради від 09.06.2022 року № 200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9135" w14:textId="77777777" w:rsidR="00ED306B" w:rsidRPr="004F785D" w:rsidRDefault="00ED306B" w:rsidP="00042C5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вартості проїзду для  пасажирів на</w:t>
            </w:r>
            <w:r w:rsidRPr="004F785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міських автобусних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аршрутах загального</w:t>
            </w:r>
            <w:r w:rsidRPr="004F785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r w:rsidRPr="004F785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в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місті</w:t>
            </w:r>
            <w:r w:rsidRPr="004F785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Погребище в режимі маршрутного таксі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7E75" w14:textId="77777777" w:rsidR="00ED306B" w:rsidRPr="001567FB" w:rsidRDefault="00ED306B" w:rsidP="00042C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7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з питань житлово  комунального  господарства, побутового, торговельного   обслуговування, транспорту і зв’язку, управління комунальною  власністю, містобудування  та архітектури міської  ради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D52D" w14:textId="77777777" w:rsidR="00ED306B" w:rsidRPr="00BB72E9" w:rsidRDefault="00ED306B" w:rsidP="00042C5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періодичне.</w:t>
            </w:r>
          </w:p>
        </w:tc>
      </w:tr>
    </w:tbl>
    <w:p w14:paraId="12740A38" w14:textId="77777777" w:rsidR="00ED306B" w:rsidRPr="00BB72E9" w:rsidRDefault="00ED306B" w:rsidP="00ED30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8BADF" w14:textId="77777777" w:rsidR="00ED306B" w:rsidRDefault="00ED306B" w:rsidP="00ED30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82E34" w14:textId="41F3484F" w:rsidR="007F6F34" w:rsidRDefault="00ED306B" w:rsidP="00ED306B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7F6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6F"/>
    <w:rsid w:val="0000636F"/>
    <w:rsid w:val="00073380"/>
    <w:rsid w:val="0023281D"/>
    <w:rsid w:val="00343281"/>
    <w:rsid w:val="00443771"/>
    <w:rsid w:val="00447CA1"/>
    <w:rsid w:val="006B56B5"/>
    <w:rsid w:val="007F6F34"/>
    <w:rsid w:val="008778E1"/>
    <w:rsid w:val="008A1E71"/>
    <w:rsid w:val="00985C9E"/>
    <w:rsid w:val="00AF4C8F"/>
    <w:rsid w:val="00B32C87"/>
    <w:rsid w:val="00BF0475"/>
    <w:rsid w:val="00C21DF2"/>
    <w:rsid w:val="00C623B0"/>
    <w:rsid w:val="00E23280"/>
    <w:rsid w:val="00E25BE6"/>
    <w:rsid w:val="00EB715E"/>
    <w:rsid w:val="00ED306B"/>
    <w:rsid w:val="00F01EAA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DD1D"/>
  <w15:chartTrackingRefBased/>
  <w15:docId w15:val="{BA9F0F79-B57B-437E-9AB0-8BBE809D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3A53-2218-4CD8-AFAA-FC09A0BF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2023-11-28T14:35:00Z</cp:lastPrinted>
  <dcterms:created xsi:type="dcterms:W3CDTF">2023-12-11T07:10:00Z</dcterms:created>
  <dcterms:modified xsi:type="dcterms:W3CDTF">2026-05-20T09:37:00Z</dcterms:modified>
</cp:coreProperties>
</file>