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58F51" w14:textId="77777777" w:rsidR="00015CAA" w:rsidRDefault="00000000">
      <w:pPr>
        <w:pStyle w:val="a4"/>
        <w:spacing w:before="68"/>
        <w:ind w:left="9071"/>
      </w:pPr>
      <w:r>
        <w:rPr>
          <w:color w:val="0C0C0C"/>
          <w:spacing w:val="-2"/>
        </w:rPr>
        <w:t>ЗАТВЕРДЖЕНО</w:t>
      </w:r>
    </w:p>
    <w:p w14:paraId="26E7CFE6" w14:textId="77777777" w:rsidR="00015CAA" w:rsidRDefault="00000000">
      <w:pPr>
        <w:pStyle w:val="a4"/>
        <w:ind w:left="9071"/>
      </w:pPr>
      <w:r>
        <w:rPr>
          <w:color w:val="0C0C0C"/>
        </w:rPr>
        <w:t>Наказ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Міністерства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у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справах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ветеранів</w:t>
      </w:r>
      <w:r>
        <w:rPr>
          <w:color w:val="0C0C0C"/>
          <w:spacing w:val="-2"/>
        </w:rPr>
        <w:t xml:space="preserve"> України</w:t>
      </w:r>
    </w:p>
    <w:p w14:paraId="261F6A3F" w14:textId="77777777" w:rsidR="00015CAA" w:rsidRDefault="00000000">
      <w:pPr>
        <w:pStyle w:val="a4"/>
        <w:tabs>
          <w:tab w:val="left" w:pos="9404"/>
          <w:tab w:val="left" w:pos="10551"/>
          <w:tab w:val="left" w:pos="12695"/>
        </w:tabs>
        <w:ind w:left="9071"/>
      </w:pPr>
      <w:r>
        <w:rPr>
          <w:color w:val="0C0C0C"/>
          <w:u w:val="single" w:color="0B0B0B"/>
        </w:rPr>
        <w:tab/>
      </w:r>
      <w:r>
        <w:rPr>
          <w:color w:val="0C0C0C"/>
          <w:u w:val="single" w:color="0B0B0B"/>
        </w:rPr>
        <w:tab/>
      </w:r>
      <w:r>
        <w:rPr>
          <w:color w:val="0C0C0C"/>
        </w:rPr>
        <w:t xml:space="preserve">2025 року № </w:t>
      </w:r>
      <w:r>
        <w:rPr>
          <w:color w:val="0C0C0C"/>
          <w:u w:val="single" w:color="0B0B0B"/>
        </w:rPr>
        <w:tab/>
      </w:r>
    </w:p>
    <w:p w14:paraId="1E3BB580" w14:textId="77777777" w:rsidR="00015CAA" w:rsidRDefault="00015CAA">
      <w:pPr>
        <w:pStyle w:val="a4"/>
      </w:pPr>
    </w:p>
    <w:p w14:paraId="73AEB555" w14:textId="77777777" w:rsidR="00015CAA" w:rsidRDefault="00015CAA">
      <w:pPr>
        <w:pStyle w:val="a4"/>
      </w:pPr>
    </w:p>
    <w:p w14:paraId="106F62D0" w14:textId="77777777" w:rsidR="00015CAA" w:rsidRDefault="00000000">
      <w:pPr>
        <w:ind w:left="3578" w:right="3718"/>
        <w:jc w:val="center"/>
        <w:rPr>
          <w:b/>
          <w:sz w:val="27"/>
        </w:rPr>
      </w:pPr>
      <w:r>
        <w:rPr>
          <w:b/>
          <w:color w:val="0C0C0C"/>
          <w:sz w:val="27"/>
        </w:rPr>
        <w:t>ТИПОВА</w:t>
      </w:r>
      <w:r>
        <w:rPr>
          <w:b/>
          <w:color w:val="0C0C0C"/>
          <w:spacing w:val="-17"/>
          <w:sz w:val="27"/>
        </w:rPr>
        <w:t xml:space="preserve"> </w:t>
      </w:r>
      <w:r>
        <w:rPr>
          <w:b/>
          <w:color w:val="0C0C0C"/>
          <w:sz w:val="27"/>
        </w:rPr>
        <w:t>ІНФОРМАЦІЙНА</w:t>
      </w:r>
      <w:r>
        <w:rPr>
          <w:b/>
          <w:color w:val="0C0C0C"/>
          <w:spacing w:val="-17"/>
          <w:sz w:val="27"/>
        </w:rPr>
        <w:t xml:space="preserve"> </w:t>
      </w:r>
      <w:r>
        <w:rPr>
          <w:b/>
          <w:color w:val="0C0C0C"/>
          <w:sz w:val="27"/>
        </w:rPr>
        <w:t>КАРТКА АДМІНІСТРАТИВНОЇ ПОСЛУГИ</w:t>
      </w:r>
    </w:p>
    <w:p w14:paraId="1C2E6C74" w14:textId="77777777" w:rsidR="00015CAA" w:rsidRDefault="00000000">
      <w:pPr>
        <w:ind w:left="3579" w:right="3718"/>
        <w:jc w:val="center"/>
        <w:rPr>
          <w:b/>
          <w:color w:val="0C0C0C"/>
          <w:spacing w:val="-2"/>
          <w:sz w:val="27"/>
        </w:rPr>
      </w:pPr>
      <w:r>
        <w:rPr>
          <w:b/>
          <w:color w:val="0C0C0C"/>
          <w:sz w:val="27"/>
        </w:rPr>
        <w:t>Встановлення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статусу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учасника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війни,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 xml:space="preserve">видача </w:t>
      </w:r>
      <w:r>
        <w:rPr>
          <w:b/>
          <w:color w:val="0C0C0C"/>
          <w:spacing w:val="-2"/>
          <w:sz w:val="27"/>
        </w:rPr>
        <w:t>посвідчення</w:t>
      </w:r>
    </w:p>
    <w:p w14:paraId="3C035C08" w14:textId="77777777" w:rsidR="00015CAA" w:rsidRDefault="00015CAA">
      <w:pPr>
        <w:ind w:left="3579" w:right="3718"/>
        <w:jc w:val="center"/>
        <w:rPr>
          <w:b/>
          <w:color w:val="0C0C0C"/>
          <w:spacing w:val="-2"/>
          <w:sz w:val="27"/>
        </w:rPr>
      </w:pPr>
    </w:p>
    <w:p w14:paraId="67EE7A18" w14:textId="77777777" w:rsidR="00015CAA" w:rsidRDefault="00000000">
      <w:pPr>
        <w:jc w:val="center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Міністерство у справах ветеранів України</w:t>
      </w:r>
    </w:p>
    <w:p w14:paraId="42CEC6BB" w14:textId="77777777" w:rsidR="00015CAA" w:rsidRDefault="00000000">
      <w:pPr>
        <w:jc w:val="center"/>
        <w:rPr>
          <w:b/>
          <w:sz w:val="27"/>
          <w:szCs w:val="27"/>
          <w:u w:val="single"/>
        </w:rPr>
      </w:pPr>
      <w:bookmarkStart w:id="0" w:name="_Hlk215739852"/>
      <w:r>
        <w:rPr>
          <w:b/>
          <w:sz w:val="27"/>
          <w:szCs w:val="27"/>
          <w:u w:val="single"/>
        </w:rPr>
        <w:t>Центр надання адміністративних послуг Погребищенської міської ради</w:t>
      </w:r>
      <w:bookmarkEnd w:id="0"/>
    </w:p>
    <w:p w14:paraId="11AACFE0" w14:textId="77777777" w:rsidR="00015CAA" w:rsidRDefault="00000000">
      <w:pPr>
        <w:pStyle w:val="a4"/>
        <w:ind w:left="1127"/>
      </w:pPr>
      <w:r>
        <w:rPr>
          <w:color w:val="0C0C0C"/>
        </w:rPr>
        <w:t>(найменування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суб’єкта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адміністративної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послуги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та/або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центру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адміністративних</w:t>
      </w:r>
      <w:r>
        <w:rPr>
          <w:color w:val="0C0C0C"/>
          <w:spacing w:val="-1"/>
        </w:rPr>
        <w:t xml:space="preserve"> </w:t>
      </w:r>
      <w:r>
        <w:rPr>
          <w:color w:val="0C0C0C"/>
          <w:spacing w:val="-2"/>
        </w:rPr>
        <w:t>послуг)</w:t>
      </w:r>
    </w:p>
    <w:p w14:paraId="60F572FB" w14:textId="77777777" w:rsidR="00015CAA" w:rsidRDefault="00015CAA">
      <w:pPr>
        <w:pStyle w:val="a4"/>
        <w:spacing w:before="80"/>
        <w:rPr>
          <w:sz w:val="20"/>
        </w:rPr>
      </w:pPr>
    </w:p>
    <w:tbl>
      <w:tblPr>
        <w:tblStyle w:val="TableNormal"/>
        <w:tblW w:w="14674" w:type="dxa"/>
        <w:tblInd w:w="75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015CAA" w14:paraId="5DD0B625" w14:textId="77777777">
        <w:trPr>
          <w:trHeight w:val="740"/>
        </w:trPr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8E046" w14:textId="77777777" w:rsidR="00015CAA" w:rsidRDefault="00000000">
            <w:pPr>
              <w:pStyle w:val="TableParagraph"/>
              <w:ind w:left="4462" w:right="3044" w:hanging="718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Інформація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про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суб’єкт</w:t>
            </w:r>
            <w:r>
              <w:rPr>
                <w:b/>
                <w:color w:val="0C0C0C"/>
                <w:spacing w:val="-9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послуги та/або центр надання адміністративних послуг</w:t>
            </w:r>
          </w:p>
        </w:tc>
      </w:tr>
      <w:tr w:rsidR="00015CAA" w14:paraId="4D2ABE0B" w14:textId="77777777">
        <w:trPr>
          <w:trHeight w:val="74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885AE" w14:textId="77777777" w:rsidR="00015CAA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D2EB1" w14:textId="77777777" w:rsidR="00015CAA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Місцезнаходження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504E8" w14:textId="77777777" w:rsidR="00015CAA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Міністерство у справах ветеранів України:</w:t>
            </w:r>
          </w:p>
          <w:p w14:paraId="512A127F" w14:textId="77777777" w:rsidR="00015CAA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вулиця Хрещатик, буд. 34, м. Київ, 01001</w:t>
            </w:r>
          </w:p>
          <w:p w14:paraId="56146049" w14:textId="77777777" w:rsidR="00015CAA" w:rsidRDefault="00015CAA">
            <w:pPr>
              <w:pStyle w:val="TableParagraph"/>
              <w:rPr>
                <w:iCs/>
                <w:sz w:val="27"/>
              </w:rPr>
            </w:pPr>
          </w:p>
          <w:p w14:paraId="66BEBBAA" w14:textId="77777777" w:rsidR="00015CAA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Центр надання адміністративних послуг Погребищенської міської ради:</w:t>
            </w:r>
          </w:p>
          <w:p w14:paraId="3E325F38" w14:textId="77777777" w:rsidR="00015CAA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вулиця Б. Хмельницького, буд. 81, </w:t>
            </w:r>
          </w:p>
          <w:p w14:paraId="2D7BC7DA" w14:textId="77777777" w:rsidR="00015CAA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м. Погребище, Вінницький район, </w:t>
            </w:r>
          </w:p>
          <w:p w14:paraId="00AECE3E" w14:textId="77777777" w:rsidR="00015CAA" w:rsidRDefault="00000000">
            <w:pPr>
              <w:pStyle w:val="TableParagraph"/>
              <w:rPr>
                <w:i/>
                <w:sz w:val="27"/>
              </w:rPr>
            </w:pPr>
            <w:r>
              <w:rPr>
                <w:iCs/>
                <w:sz w:val="27"/>
              </w:rPr>
              <w:t>Вінницька область, 22200</w:t>
            </w:r>
          </w:p>
        </w:tc>
      </w:tr>
      <w:tr w:rsidR="00015CAA" w14:paraId="3B905721" w14:textId="77777777">
        <w:trPr>
          <w:trHeight w:val="74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99B90" w14:textId="77777777" w:rsidR="00015CAA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1DA61" w14:textId="77777777" w:rsidR="00015CAA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Інформація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щодо режиму </w:t>
            </w:r>
            <w:r>
              <w:rPr>
                <w:color w:val="0C0C0C"/>
                <w:spacing w:val="-2"/>
                <w:sz w:val="27"/>
              </w:rPr>
              <w:t>роботи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3607A" w14:textId="77777777" w:rsidR="00015CAA" w:rsidRDefault="00000000">
            <w:pPr>
              <w:pStyle w:val="TableParagraph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t>Міністерство у справах ветеранів України:</w:t>
            </w:r>
          </w:p>
          <w:p w14:paraId="2D990CBA" w14:textId="77777777" w:rsidR="00015CAA" w:rsidRDefault="00000000">
            <w:pPr>
              <w:pStyle w:val="TableParagraph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t>Понеділок – четвер: 8:00 – 17:00; п’ятниця: 8:00 – 15:45; обідня перерва: 12:00 – 12:45 Напередодні святкових і неробочих днів тривалість робочого часу скорочується на одну годину (крім періоду дії воєнного стану).</w:t>
            </w:r>
          </w:p>
          <w:p w14:paraId="638A0CB7" w14:textId="77777777" w:rsidR="00015CAA" w:rsidRDefault="00015CAA">
            <w:pPr>
              <w:pStyle w:val="TableParagraph"/>
              <w:rPr>
                <w:iCs/>
                <w:color w:val="0C0C0C"/>
                <w:sz w:val="27"/>
              </w:rPr>
            </w:pPr>
          </w:p>
          <w:p w14:paraId="4216BDD2" w14:textId="77777777" w:rsidR="00015CAA" w:rsidRDefault="00000000">
            <w:pPr>
              <w:pStyle w:val="TableParagraph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t>Центр надання адміністративних послуг Погребищенської міської ради:</w:t>
            </w:r>
          </w:p>
          <w:p w14:paraId="7D7CE5FF" w14:textId="77777777" w:rsidR="00015CAA" w:rsidRDefault="00000000">
            <w:pPr>
              <w:pStyle w:val="TableParagraph"/>
              <w:rPr>
                <w:i/>
                <w:sz w:val="27"/>
              </w:rPr>
            </w:pPr>
            <w:r>
              <w:rPr>
                <w:iCs/>
                <w:color w:val="0C0C0C"/>
                <w:sz w:val="27"/>
              </w:rPr>
              <w:lastRenderedPageBreak/>
              <w:t>Понеділок: 8:00 – 16:00; Вівторок: 8:00 – 16:00; Середа: 8:00 – 20:00; Четвер: 8:00 – 16:00; П'ятниця: 8:00 – 16:00.Субота, неділя – вихідні дні, без перерви на обід</w:t>
            </w:r>
          </w:p>
        </w:tc>
      </w:tr>
      <w:tr w:rsidR="00015CAA" w14:paraId="105C6EA7" w14:textId="77777777">
        <w:trPr>
          <w:trHeight w:val="1051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B719E" w14:textId="77777777" w:rsidR="00015CAA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9210" w14:textId="77777777" w:rsidR="00015CAA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Телефон,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proofErr w:type="spellStart"/>
            <w:r>
              <w:rPr>
                <w:color w:val="0C0C0C"/>
                <w:spacing w:val="-2"/>
                <w:sz w:val="27"/>
              </w:rPr>
              <w:t>вебсайт</w:t>
            </w:r>
            <w:proofErr w:type="spellEnd"/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A5D96" w14:textId="77777777" w:rsidR="00015CAA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Міністерство у справах ветеранів України:</w:t>
            </w:r>
          </w:p>
          <w:p w14:paraId="2344FAF1" w14:textId="77777777" w:rsidR="00015CAA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вулиця Хрещатик, буд. 34, м. Київ, 01001</w:t>
            </w:r>
          </w:p>
          <w:p w14:paraId="285BB2EA" w14:textId="77777777" w:rsidR="00015CAA" w:rsidRDefault="00015CAA">
            <w:pPr>
              <w:pStyle w:val="TableParagraph"/>
              <w:rPr>
                <w:iCs/>
                <w:sz w:val="27"/>
              </w:rPr>
            </w:pPr>
          </w:p>
          <w:p w14:paraId="60EB79CC" w14:textId="77777777" w:rsidR="00015CAA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Центр надання адміністративних послуг Погребищенської міської ради:</w:t>
            </w:r>
          </w:p>
          <w:p w14:paraId="44AC6931" w14:textId="77777777" w:rsidR="00015CAA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вулиця Б. Хмельницького, буд. 81, </w:t>
            </w:r>
          </w:p>
          <w:p w14:paraId="254C4DBA" w14:textId="77777777" w:rsidR="00015CAA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м. Погребище, Вінницький район, </w:t>
            </w:r>
          </w:p>
          <w:p w14:paraId="7B4E92A3" w14:textId="77777777" w:rsidR="00015CAA" w:rsidRDefault="00000000">
            <w:pPr>
              <w:pStyle w:val="TableParagraph"/>
              <w:ind w:right="42"/>
              <w:jc w:val="both"/>
              <w:rPr>
                <w:i/>
                <w:sz w:val="27"/>
              </w:rPr>
            </w:pPr>
            <w:r>
              <w:rPr>
                <w:iCs/>
                <w:sz w:val="27"/>
              </w:rPr>
              <w:t>Вінницька область, 22200</w:t>
            </w:r>
          </w:p>
        </w:tc>
      </w:tr>
      <w:tr w:rsidR="00015CAA" w14:paraId="3C44A96B" w14:textId="77777777">
        <w:trPr>
          <w:trHeight w:val="430"/>
        </w:trPr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DC4D3" w14:textId="77777777" w:rsidR="00015CAA" w:rsidRDefault="00000000">
            <w:pPr>
              <w:pStyle w:val="TableParagraph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Нормативні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акти,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якими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регламентується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015CAA" w14:paraId="3ADF767D" w14:textId="77777777">
        <w:trPr>
          <w:trHeight w:val="1841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454C0" w14:textId="77777777" w:rsidR="00015CAA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40C49" w14:textId="77777777" w:rsidR="00015CAA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831C0" w14:textId="77777777" w:rsidR="00015CAA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гарантії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їх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соціального захисту” (далі – Закон)</w:t>
            </w:r>
          </w:p>
          <w:p w14:paraId="04C95571" w14:textId="77777777" w:rsidR="00015CAA" w:rsidRDefault="00000000">
            <w:pPr>
              <w:pStyle w:val="TableParagraph"/>
              <w:spacing w:before="0" w:line="550" w:lineRule="atLeast"/>
              <w:ind w:right="1993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процедуру” Закон України “Про адміністративні послуги”</w:t>
            </w:r>
          </w:p>
        </w:tc>
      </w:tr>
      <w:tr w:rsidR="00015CAA" w14:paraId="0F641361" w14:textId="77777777" w:rsidTr="007B110E">
        <w:trPr>
          <w:trHeight w:val="1841"/>
        </w:trPr>
        <w:tc>
          <w:tcPr>
            <w:tcW w:w="64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D17A38" w14:textId="77777777" w:rsidR="00015CAA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5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4A83E5" w14:textId="77777777" w:rsidR="00015CAA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B2C1F5" w14:textId="77777777" w:rsidR="00015CAA" w:rsidRDefault="00000000">
            <w:pPr>
              <w:pStyle w:val="TableParagraph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Постанови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України:</w:t>
            </w:r>
          </w:p>
          <w:p w14:paraId="79C79EB4" w14:textId="77777777" w:rsidR="00015CAA" w:rsidRDefault="00000000">
            <w:pPr>
              <w:pStyle w:val="TableParagraph"/>
              <w:spacing w:before="120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від 08.02.1994 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63 “Про організаційні заходи щодо застосування Закону України “Про статус ветеранів війни, гарантії їх соціального </w:t>
            </w:r>
            <w:r>
              <w:rPr>
                <w:color w:val="0C0C0C"/>
                <w:spacing w:val="-2"/>
                <w:sz w:val="27"/>
              </w:rPr>
              <w:t>захисту”;</w:t>
            </w:r>
          </w:p>
          <w:p w14:paraId="7A206343" w14:textId="77777777" w:rsidR="00015CAA" w:rsidRDefault="00000000">
            <w:pPr>
              <w:pStyle w:val="TableParagraph"/>
              <w:spacing w:before="120"/>
              <w:ind w:right="41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від 12.05.1994 №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302 “Про порядок виготовлення та видачі посвідчень і нагрудних знаків ветеранів”;</w:t>
            </w:r>
          </w:p>
          <w:p w14:paraId="478CF58E" w14:textId="77777777" w:rsidR="00015CAA" w:rsidRDefault="00000000">
            <w:pPr>
              <w:pStyle w:val="TableParagraph"/>
              <w:spacing w:before="120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від 26.04.1996 №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458 “Про комісії для розгляду питань, пов’язаних із встановленням статусу учасника війни, відповідно до Закону України “Про статус ветеранів війни, гарантії їх соціального захисту”;</w:t>
            </w:r>
          </w:p>
          <w:p w14:paraId="05B517F0" w14:textId="77777777" w:rsidR="00015CAA" w:rsidRDefault="00000000">
            <w:pPr>
              <w:pStyle w:val="TableParagraph"/>
              <w:spacing w:before="120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від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23.09.2015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№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739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“Питання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статусу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учасника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деяким </w:t>
            </w:r>
            <w:r>
              <w:rPr>
                <w:color w:val="0C0C0C"/>
                <w:spacing w:val="-2"/>
                <w:sz w:val="27"/>
              </w:rPr>
              <w:t>особам”.</w:t>
            </w:r>
          </w:p>
        </w:tc>
      </w:tr>
      <w:tr w:rsidR="00015CAA" w14:paraId="267E4904" w14:textId="77777777" w:rsidTr="007B110E">
        <w:trPr>
          <w:trHeight w:val="1841"/>
        </w:trPr>
        <w:tc>
          <w:tcPr>
            <w:tcW w:w="6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824C4" w14:textId="77777777" w:rsidR="00015CAA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73358" w14:textId="77777777" w:rsidR="00015CAA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центральних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органів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виконавчої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влади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97D07" w14:textId="77777777" w:rsidR="00015CAA" w:rsidRDefault="00000000">
            <w:pPr>
              <w:pStyle w:val="TableParagraph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Наказ</w:t>
            </w:r>
            <w:r>
              <w:rPr>
                <w:color w:val="0C0C0C"/>
                <w:spacing w:val="80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Міністерства</w:t>
            </w:r>
            <w:r>
              <w:rPr>
                <w:color w:val="0C0C0C"/>
                <w:spacing w:val="80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соціального</w:t>
            </w:r>
            <w:r>
              <w:rPr>
                <w:color w:val="0C0C0C"/>
                <w:spacing w:val="80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захисту</w:t>
            </w:r>
            <w:r>
              <w:rPr>
                <w:color w:val="0C0C0C"/>
                <w:spacing w:val="80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населення</w:t>
            </w:r>
            <w:r>
              <w:rPr>
                <w:color w:val="0C0C0C"/>
                <w:spacing w:val="80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України від 30.05.1996 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79 “Про затвердження Типового положення про комісії для розгляду питань, пов’язаних із встановленням статусу учасника війни відповідно до Закону України “Про статус ветеранів війни, гарантії їх соціального захисту”, зареєстрований в Міністерстві юстиції України 04.06.1996 за № 264/1289</w:t>
            </w:r>
          </w:p>
        </w:tc>
      </w:tr>
      <w:tr w:rsidR="00015CAA" w14:paraId="5659121D" w14:textId="77777777">
        <w:trPr>
          <w:trHeight w:val="530"/>
        </w:trPr>
        <w:tc>
          <w:tcPr>
            <w:tcW w:w="1467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3DF44" w14:textId="77777777" w:rsidR="00015CAA" w:rsidRDefault="00000000">
            <w:pPr>
              <w:pStyle w:val="TableParagraph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Умови</w:t>
            </w:r>
            <w:r>
              <w:rPr>
                <w:b/>
                <w:color w:val="0C0C0C"/>
                <w:spacing w:val="-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отримання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015CAA" w14:paraId="06AE9BC4" w14:textId="77777777" w:rsidTr="007B110E">
        <w:trPr>
          <w:trHeight w:val="1125"/>
        </w:trPr>
        <w:tc>
          <w:tcPr>
            <w:tcW w:w="6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8B748" w14:textId="77777777" w:rsidR="00015CAA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7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C0956" w14:textId="77777777" w:rsidR="00015CAA" w:rsidRDefault="00000000">
            <w:pPr>
              <w:pStyle w:val="TableParagraph"/>
              <w:tabs>
                <w:tab w:val="left" w:pos="1387"/>
                <w:tab w:val="left" w:pos="2098"/>
                <w:tab w:val="left" w:pos="3650"/>
              </w:tabs>
              <w:ind w:right="42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Підстава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отримання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адміністративної 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F33B0" w14:textId="77777777" w:rsidR="00015CAA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Звернення особи щодо підтвердження належності до учасників війни відповідно до статей 8, 9 Закону</w:t>
            </w:r>
          </w:p>
        </w:tc>
      </w:tr>
      <w:tr w:rsidR="00015CAA" w14:paraId="5615518E" w14:textId="77777777" w:rsidTr="007B110E">
        <w:trPr>
          <w:trHeight w:val="1125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9A63D9" w14:textId="77777777" w:rsidR="00015CAA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F57E23" w14:textId="77777777" w:rsidR="00015CAA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F4B365" w14:textId="77777777" w:rsidR="00015CAA" w:rsidRDefault="00000000">
            <w:pPr>
              <w:pStyle w:val="TableParagraph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До</w:t>
            </w:r>
            <w:r>
              <w:rPr>
                <w:b/>
                <w:color w:val="0C0C0C"/>
                <w:spacing w:val="80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комісії</w:t>
            </w:r>
            <w:r>
              <w:rPr>
                <w:b/>
                <w:color w:val="0C0C0C"/>
                <w:spacing w:val="80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для</w:t>
            </w:r>
            <w:r>
              <w:rPr>
                <w:b/>
                <w:color w:val="0C0C0C"/>
                <w:spacing w:val="80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розгляду</w:t>
            </w:r>
            <w:r>
              <w:rPr>
                <w:b/>
                <w:color w:val="0C0C0C"/>
                <w:spacing w:val="80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питань,</w:t>
            </w:r>
            <w:r>
              <w:rPr>
                <w:b/>
                <w:color w:val="0C0C0C"/>
                <w:spacing w:val="80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пов’язаних</w:t>
            </w:r>
            <w:r>
              <w:rPr>
                <w:b/>
                <w:color w:val="0C0C0C"/>
                <w:spacing w:val="80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із</w:t>
            </w:r>
            <w:r>
              <w:rPr>
                <w:b/>
                <w:color w:val="0C0C0C"/>
                <w:spacing w:val="80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встановленням статусу</w:t>
            </w:r>
            <w:r>
              <w:rPr>
                <w:b/>
                <w:color w:val="0C0C0C"/>
                <w:spacing w:val="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учасника</w:t>
            </w:r>
            <w:r>
              <w:rPr>
                <w:b/>
                <w:color w:val="0C0C0C"/>
                <w:spacing w:val="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війни</w:t>
            </w:r>
            <w:r>
              <w:rPr>
                <w:b/>
                <w:color w:val="0C0C0C"/>
                <w:spacing w:val="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за</w:t>
            </w:r>
            <w:r>
              <w:rPr>
                <w:b/>
                <w:color w:val="0C0C0C"/>
                <w:spacing w:val="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задекларованим/зареєстрованим</w:t>
            </w:r>
            <w:r>
              <w:rPr>
                <w:b/>
                <w:color w:val="0C0C0C"/>
                <w:spacing w:val="5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місцем проживання</w:t>
            </w:r>
            <w:r>
              <w:rPr>
                <w:b/>
                <w:color w:val="0C0C0C"/>
                <w:spacing w:val="80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(перебування)</w:t>
            </w:r>
            <w:r>
              <w:rPr>
                <w:b/>
                <w:color w:val="0C0C0C"/>
                <w:spacing w:val="80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або</w:t>
            </w:r>
            <w:r>
              <w:rPr>
                <w:b/>
                <w:color w:val="0C0C0C"/>
                <w:spacing w:val="80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за</w:t>
            </w:r>
            <w:r>
              <w:rPr>
                <w:b/>
                <w:color w:val="0C0C0C"/>
                <w:spacing w:val="80"/>
                <w:sz w:val="27"/>
              </w:rPr>
              <w:t xml:space="preserve"> </w:t>
            </w:r>
            <w:proofErr w:type="spellStart"/>
            <w:r>
              <w:rPr>
                <w:b/>
                <w:color w:val="0C0C0C"/>
                <w:spacing w:val="-2"/>
                <w:sz w:val="27"/>
              </w:rPr>
              <w:t>адресою</w:t>
            </w:r>
            <w:proofErr w:type="spellEnd"/>
            <w:r>
              <w:rPr>
                <w:b/>
                <w:color w:val="0C0C0C"/>
                <w:spacing w:val="80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фактичного</w:t>
            </w:r>
            <w:r>
              <w:rPr>
                <w:b/>
                <w:color w:val="0C0C0C"/>
                <w:spacing w:val="80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місця</w:t>
            </w:r>
            <w:r>
              <w:rPr>
                <w:b/>
                <w:color w:val="0C0C0C"/>
                <w:spacing w:val="80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проживання (для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внутрішньо переміщених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осіб) заявника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подають:</w:t>
            </w:r>
          </w:p>
          <w:p w14:paraId="3E9309C0" w14:textId="77777777" w:rsidR="00015CA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18"/>
              </w:tabs>
              <w:spacing w:before="240"/>
              <w:ind w:left="59"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заяву довільної форми про встановлення статусу учасника </w:t>
            </w:r>
            <w:r>
              <w:rPr>
                <w:color w:val="0C0C0C"/>
                <w:spacing w:val="-2"/>
                <w:sz w:val="27"/>
              </w:rPr>
              <w:t>війни;</w:t>
            </w:r>
          </w:p>
          <w:p w14:paraId="29E9DF59" w14:textId="77777777" w:rsidR="00015CA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18"/>
              </w:tabs>
              <w:spacing w:before="0"/>
              <w:ind w:left="59"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копію сторінок паспорта громадянина України з даними про прізвище, ім’я та по батькові, дату і місце народження, серію та номер паспорта,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ким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коли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виданий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паспорт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реєстрацію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місця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проживання або місця перебування особи. У разі отримання особою паспорта громадянина України у формі картки надається його копія та копія довідки про реєстрацію місця проживання;</w:t>
            </w:r>
          </w:p>
          <w:p w14:paraId="0C2A0F95" w14:textId="77777777" w:rsidR="00015CA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18"/>
              </w:tabs>
              <w:spacing w:before="0"/>
              <w:ind w:left="918" w:hanging="29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фотокартку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розміром 3х4 </w:t>
            </w:r>
            <w:r>
              <w:rPr>
                <w:color w:val="0C0C0C"/>
                <w:spacing w:val="-2"/>
                <w:sz w:val="27"/>
              </w:rPr>
              <w:t>сантиметри;</w:t>
            </w:r>
          </w:p>
          <w:p w14:paraId="44A48E16" w14:textId="77777777" w:rsidR="00015CA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18"/>
              </w:tabs>
              <w:spacing w:before="0"/>
              <w:ind w:left="59" w:right="43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архівні довідки, які підтверджують факт роботи чи служби заявника в період Другої світової війни;</w:t>
            </w:r>
          </w:p>
          <w:p w14:paraId="77EBBC5A" w14:textId="77777777" w:rsidR="00015CA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18"/>
              </w:tabs>
              <w:spacing w:before="0"/>
              <w:ind w:left="918" w:hanging="29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документи,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якими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підтверджується</w:t>
            </w:r>
            <w:r>
              <w:rPr>
                <w:color w:val="0C0C0C"/>
                <w:spacing w:val="-2"/>
                <w:sz w:val="27"/>
              </w:rPr>
              <w:t xml:space="preserve"> факт:</w:t>
            </w:r>
          </w:p>
          <w:p w14:paraId="29A5CB26" w14:textId="77777777" w:rsidR="00015CAA" w:rsidRDefault="00000000">
            <w:pPr>
              <w:pStyle w:val="TableParagraph"/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проходження військовослужбовцями служби у СЗУ, МВС, КДБ колишнього Союзу РСР чи в арміях його союзників у період Другої світової війни, навчання в цей період у військових училищах, школах і на курсах;</w:t>
            </w:r>
          </w:p>
          <w:p w14:paraId="586F2D6C" w14:textId="77777777" w:rsidR="00015CAA" w:rsidRDefault="00000000">
            <w:pPr>
              <w:pStyle w:val="TableParagraph"/>
              <w:rPr>
                <w:b/>
                <w:sz w:val="27"/>
              </w:rPr>
            </w:pPr>
            <w:r>
              <w:rPr>
                <w:b/>
                <w:color w:val="0C0C0C"/>
                <w:spacing w:val="-2"/>
                <w:sz w:val="27"/>
              </w:rPr>
              <w:t xml:space="preserve">роботи в період Другої світової війни в тилу на підприємствах, в </w:t>
            </w:r>
            <w:r>
              <w:rPr>
                <w:b/>
                <w:color w:val="0C0C0C"/>
                <w:spacing w:val="-2"/>
                <w:sz w:val="27"/>
              </w:rPr>
              <w:lastRenderedPageBreak/>
              <w:t>установах, організаціях, колгоспах, радгоспах, індивідуальних сільських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господарствах,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на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спорудженні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оборонних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proofErr w:type="spellStart"/>
            <w:r>
              <w:rPr>
                <w:b/>
                <w:color w:val="0C0C0C"/>
                <w:spacing w:val="-2"/>
                <w:sz w:val="27"/>
              </w:rPr>
              <w:t>рубежів</w:t>
            </w:r>
            <w:proofErr w:type="spellEnd"/>
            <w:r>
              <w:rPr>
                <w:b/>
                <w:color w:val="0C0C0C"/>
                <w:spacing w:val="-2"/>
                <w:sz w:val="27"/>
              </w:rPr>
              <w:t>,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заготівлі палива, продуктів, переганяли худобу, навчання у цей період у ремісничих, залізничних училищах, школах і училищах фабрично- заводського навчання та інших закладах професійно-технічної освіти, на</w:t>
            </w:r>
            <w:r>
              <w:rPr>
                <w:b/>
                <w:color w:val="0C0C0C"/>
                <w:spacing w:val="-17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курсах</w:t>
            </w:r>
            <w:r>
              <w:rPr>
                <w:b/>
                <w:color w:val="0C0C0C"/>
                <w:spacing w:val="-17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професійної</w:t>
            </w:r>
            <w:r>
              <w:rPr>
                <w:b/>
                <w:color w:val="0C0C0C"/>
                <w:spacing w:val="-17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підготовки</w:t>
            </w:r>
            <w:r>
              <w:rPr>
                <w:b/>
                <w:color w:val="0C0C0C"/>
                <w:spacing w:val="-17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або</w:t>
            </w:r>
            <w:r>
              <w:rPr>
                <w:b/>
                <w:color w:val="0C0C0C"/>
                <w:spacing w:val="-17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під</w:t>
            </w:r>
            <w:r>
              <w:rPr>
                <w:b/>
                <w:color w:val="0C0C0C"/>
                <w:spacing w:val="-17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час</w:t>
            </w:r>
            <w:r>
              <w:rPr>
                <w:b/>
                <w:color w:val="0C0C0C"/>
                <w:spacing w:val="-17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навчання</w:t>
            </w:r>
            <w:r>
              <w:rPr>
                <w:b/>
                <w:color w:val="0C0C0C"/>
                <w:spacing w:val="-16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в</w:t>
            </w:r>
            <w:r>
              <w:rPr>
                <w:b/>
                <w:color w:val="0C0C0C"/>
                <w:spacing w:val="-17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школах,</w:t>
            </w:r>
            <w:r>
              <w:rPr>
                <w:b/>
                <w:color w:val="0C0C0C"/>
                <w:spacing w:val="-17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вищих і середніх спеціальних навчальних закладах працювали в народному господарстві та на відбудові об’єктів господарського і культурного призначення;</w:t>
            </w:r>
          </w:p>
          <w:p w14:paraId="3C2E600D" w14:textId="77777777" w:rsidR="00015CAA" w:rsidRDefault="00000000">
            <w:pPr>
              <w:pStyle w:val="TableParagraph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роботи на територіях, що після 1944 року ввійшли до складу колишнього Союзу РСР, а також громадяни, які за направленням державних органів колишнього Союзу РСР працювали в державах- союзницях СРСР;</w:t>
            </w:r>
          </w:p>
          <w:p w14:paraId="5A27A811" w14:textId="77777777" w:rsidR="00015CAA" w:rsidRDefault="00000000">
            <w:pPr>
              <w:pStyle w:val="TableParagraph"/>
              <w:spacing w:before="0"/>
              <w:ind w:right="43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народження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31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грудня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1932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року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включно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поважних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причин немає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можливості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подати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документи,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що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підтверджують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факт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роботи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 період війни;</w:t>
            </w:r>
          </w:p>
          <w:p w14:paraId="3E6769BF" w14:textId="77777777" w:rsidR="00015CAA" w:rsidRDefault="00000000">
            <w:pPr>
              <w:pStyle w:val="TableParagraph"/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народження після 31 грудня 1932 року, проте незаперечно підтверджують факт роботи в період Другої світової війни;</w:t>
            </w:r>
          </w:p>
          <w:p w14:paraId="20508880" w14:textId="77777777" w:rsidR="00015CAA" w:rsidRDefault="00000000">
            <w:pPr>
              <w:pStyle w:val="TableParagraph"/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нагородження орденами і медалями колишнього Союзу РСР за самовіддану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працю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бездоганну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військову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службу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тилу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роки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Другої світової війни;</w:t>
            </w:r>
          </w:p>
          <w:p w14:paraId="4C914E3F" w14:textId="77777777" w:rsidR="00015CAA" w:rsidRDefault="00000000">
            <w:pPr>
              <w:pStyle w:val="TableParagraph"/>
              <w:spacing w:before="0"/>
              <w:ind w:right="4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належності до членів груп самозахисту об’єктових і аварійних команд місцевої протиповітряної оборони, народного ополчення, що діяли в період Другої світової війни;</w:t>
            </w:r>
          </w:p>
          <w:p w14:paraId="7D73A61E" w14:textId="77777777" w:rsidR="00015CAA" w:rsidRDefault="00000000">
            <w:pPr>
              <w:pStyle w:val="TableParagraph"/>
              <w:spacing w:before="0"/>
              <w:ind w:right="4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перебування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період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Другої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світової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складі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армії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флоту як синів, вихованців полків та юнг до досягнення ними повноліття;</w:t>
            </w:r>
          </w:p>
          <w:p w14:paraId="58B8C7EE" w14:textId="77777777" w:rsidR="00015CAA" w:rsidRDefault="00000000">
            <w:pPr>
              <w:pStyle w:val="TableParagraph"/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роботи на контрактній основі в державах, де велися бойові дії (включаючи Республіку Афганістан у період з 1 грудня 1979 року по грудень 1989 року), і не входили до складу обмеженого контингенту </w:t>
            </w:r>
            <w:r>
              <w:rPr>
                <w:color w:val="0C0C0C"/>
                <w:spacing w:val="-2"/>
                <w:sz w:val="27"/>
              </w:rPr>
              <w:t>радянських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військ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(Перелік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держав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і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періодів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бойових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дій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на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їх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 xml:space="preserve">території </w:t>
            </w:r>
            <w:r>
              <w:rPr>
                <w:color w:val="0C0C0C"/>
                <w:sz w:val="27"/>
              </w:rPr>
              <w:t>затверджено</w:t>
            </w:r>
            <w:r>
              <w:rPr>
                <w:color w:val="0C0C0C"/>
                <w:spacing w:val="5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постановою</w:t>
            </w:r>
            <w:r>
              <w:rPr>
                <w:color w:val="0C0C0C"/>
                <w:spacing w:val="5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5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5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5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</w:t>
            </w:r>
            <w:r>
              <w:rPr>
                <w:color w:val="0C0C0C"/>
                <w:spacing w:val="57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08.02.1994</w:t>
            </w:r>
          </w:p>
          <w:p w14:paraId="43DAD931" w14:textId="77777777" w:rsidR="00015CAA" w:rsidRDefault="00000000">
            <w:pPr>
              <w:pStyle w:val="TableParagraph"/>
              <w:spacing w:before="0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№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4"/>
                <w:sz w:val="27"/>
              </w:rPr>
              <w:t>63);</w:t>
            </w:r>
          </w:p>
          <w:p w14:paraId="3DCAFD93" w14:textId="77777777" w:rsidR="00015CAA" w:rsidRDefault="00000000">
            <w:pPr>
              <w:pStyle w:val="TableParagraph"/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належності до дружин (чоловік) військовослужбовців, які </w:t>
            </w:r>
            <w:r>
              <w:rPr>
                <w:color w:val="0C0C0C"/>
                <w:sz w:val="27"/>
              </w:rPr>
              <w:lastRenderedPageBreak/>
              <w:t xml:space="preserve">працювали за </w:t>
            </w:r>
            <w:proofErr w:type="spellStart"/>
            <w:r>
              <w:rPr>
                <w:color w:val="0C0C0C"/>
                <w:sz w:val="27"/>
              </w:rPr>
              <w:t>наймом</w:t>
            </w:r>
            <w:proofErr w:type="spellEnd"/>
            <w:r>
              <w:rPr>
                <w:color w:val="0C0C0C"/>
                <w:sz w:val="27"/>
              </w:rPr>
              <w:t xml:space="preserve"> у державах в період ведення бойових дій у них і не входили до складу обмеженого контингенту радянських військ;</w:t>
            </w:r>
          </w:p>
          <w:p w14:paraId="2F6EC2E6" w14:textId="77777777" w:rsidR="00015CAA" w:rsidRDefault="00000000">
            <w:pPr>
              <w:pStyle w:val="TableParagraph"/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sz w:val="27"/>
              </w:rPr>
              <w:t>відбування покарання в місцях позбавлення волі або перебування в засланні в період Другої світової війни і реабілітації відповідно до чинного законодавства України та колишнього СРСР;</w:t>
            </w:r>
          </w:p>
          <w:p w14:paraId="4737CADE" w14:textId="77777777" w:rsidR="00015CAA" w:rsidRDefault="00000000">
            <w:pPr>
              <w:pStyle w:val="TableParagraph"/>
              <w:ind w:right="4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добровільного надання матеріальної, фінансової чи іншої допомоги військовим частинам, госпіталям, партизанським загонам, підпільним групам, іншим формуванням та окремим військовослужбовцям у їх боротьбі проти нацистських окупантів в період Другої світової війни;</w:t>
            </w:r>
          </w:p>
          <w:p w14:paraId="426E9445" w14:textId="77777777" w:rsidR="00015CAA" w:rsidRDefault="00000000">
            <w:pPr>
              <w:pStyle w:val="TableParagraph"/>
              <w:spacing w:before="0"/>
              <w:ind w:left="626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переселення</w:t>
            </w:r>
            <w:r>
              <w:rPr>
                <w:color w:val="0C0C0C"/>
                <w:spacing w:val="2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</w:t>
            </w:r>
            <w:r>
              <w:rPr>
                <w:color w:val="0C0C0C"/>
                <w:spacing w:val="2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територію</w:t>
            </w:r>
            <w:r>
              <w:rPr>
                <w:color w:val="0C0C0C"/>
                <w:spacing w:val="2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3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2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території</w:t>
            </w:r>
            <w:r>
              <w:rPr>
                <w:color w:val="0C0C0C"/>
                <w:spacing w:val="2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інших</w:t>
            </w:r>
            <w:r>
              <w:rPr>
                <w:color w:val="0C0C0C"/>
                <w:spacing w:val="2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країн</w:t>
            </w:r>
            <w:r>
              <w:rPr>
                <w:color w:val="0C0C0C"/>
                <w:spacing w:val="30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після</w:t>
            </w:r>
          </w:p>
          <w:p w14:paraId="273AEAF1" w14:textId="77777777" w:rsidR="00015CAA" w:rsidRDefault="00000000">
            <w:pPr>
              <w:pStyle w:val="TableParagraph"/>
              <w:spacing w:before="0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9 вересня 1944 </w:t>
            </w:r>
            <w:r>
              <w:rPr>
                <w:color w:val="0C0C0C"/>
                <w:spacing w:val="-2"/>
                <w:sz w:val="27"/>
              </w:rPr>
              <w:t>року;</w:t>
            </w:r>
          </w:p>
          <w:p w14:paraId="1A53EB28" w14:textId="77777777" w:rsidR="00015CAA" w:rsidRDefault="00000000">
            <w:pPr>
              <w:pStyle w:val="TableParagraph"/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належності</w:t>
            </w:r>
            <w:r>
              <w:rPr>
                <w:color w:val="0C0C0C"/>
                <w:spacing w:val="79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79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осіб,</w:t>
            </w:r>
            <w:r>
              <w:rPr>
                <w:color w:val="0C0C0C"/>
                <w:spacing w:val="79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які</w:t>
            </w:r>
            <w:r>
              <w:rPr>
                <w:color w:val="0C0C0C"/>
                <w:spacing w:val="79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під</w:t>
            </w:r>
            <w:r>
              <w:rPr>
                <w:color w:val="0C0C0C"/>
                <w:spacing w:val="79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час</w:t>
            </w:r>
            <w:r>
              <w:rPr>
                <w:color w:val="0C0C0C"/>
                <w:spacing w:val="79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оборони</w:t>
            </w:r>
            <w:r>
              <w:rPr>
                <w:color w:val="0C0C0C"/>
                <w:spacing w:val="79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міста</w:t>
            </w:r>
            <w:r>
              <w:rPr>
                <w:color w:val="0C0C0C"/>
                <w:spacing w:val="79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Севастополя з 30 жовтня 1941 року по 4 липня 1942 року проживали на його території.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Доказами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перебування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території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обложеного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Севастополя можуть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визнаватися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посвідчення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“Мешканець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обложеного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Севастополя 1941-1942 років” і “Юний захисник Севастополя 1941-1942 років”, довідки, показання свідків та інші документи.</w:t>
            </w:r>
          </w:p>
          <w:p w14:paraId="20711B93" w14:textId="77777777" w:rsidR="00015CAA" w:rsidRDefault="00000000">
            <w:pPr>
              <w:pStyle w:val="TableParagraph"/>
              <w:spacing w:before="240"/>
              <w:ind w:right="43" w:firstLine="567"/>
              <w:jc w:val="both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Особи з числа працівників підприємств, установ та організацій, які залучалися до проведення АТО/ООС подають:</w:t>
            </w:r>
          </w:p>
          <w:p w14:paraId="2E3B992A" w14:textId="77777777" w:rsidR="00015CAA" w:rsidRDefault="00000000">
            <w:pPr>
              <w:pStyle w:val="TableParagraph"/>
              <w:ind w:right="41" w:firstLine="567"/>
              <w:jc w:val="both"/>
              <w:rPr>
                <w:sz w:val="27"/>
              </w:rPr>
            </w:pPr>
            <w:r>
              <w:rPr>
                <w:sz w:val="27"/>
              </w:rPr>
              <w:t>документи про безпосереднє залучення до виконання завдань антитерористичної операції в районах її проведення (витяги з наказів керівника Антитерористичного центру при СБУ або особи, яка його заміщує, першого заступника чи заступника керівника Антитерористичного центру при СБУ про залучення до забезпечення проведення антитерористичної операції, витяги з наказів керівника оперативного штабу з управління антитерористичною операцією, його заступників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z w:val="27"/>
              </w:rPr>
              <w:t>або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z w:val="27"/>
              </w:rPr>
              <w:t>керівників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z w:val="27"/>
              </w:rPr>
              <w:t>секторів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z w:val="27"/>
              </w:rPr>
              <w:t>(командирів</w:t>
            </w:r>
            <w:r>
              <w:rPr>
                <w:spacing w:val="-16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оперативно</w:t>
            </w:r>
            <w:proofErr w:type="spellEnd"/>
            <w:r>
              <w:rPr>
                <w:sz w:val="27"/>
              </w:rPr>
              <w:t xml:space="preserve">-тактичних угрупувань) про підпорядкування керівнику оперативного штабу з управління антитерористичною операцією в районах її проведення), а також інші документи, видані державними органами, підприємствами, установами, організаціями, що містять відомості про безпосередню </w:t>
            </w:r>
            <w:r>
              <w:rPr>
                <w:sz w:val="27"/>
              </w:rPr>
              <w:lastRenderedPageBreak/>
              <w:t>участь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працівника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забезпеченні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виконання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завдань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антитерористичної операції в районах її проведення (витяги з наказів і розпоряджень, посвідчень про відрядження, книг нарядів, матеріалів спеціальних (службових) розслідувань за фактами отримання поранень) – для працівників, які на строк не менше ніж 30 календарних днів, у тому числі за сукупністю днів перебування, залучалися та брали безпосередню участь у забезпеченні проведення антитерористичної операції, перебуваючи безпосередньо в районах її проведення;</w:t>
            </w:r>
          </w:p>
          <w:p w14:paraId="3F6FB407" w14:textId="77777777" w:rsidR="00015CAA" w:rsidRDefault="00000000">
            <w:pPr>
              <w:pStyle w:val="TableParagraph"/>
              <w:ind w:right="4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витяги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наказів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Генерального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штабу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Збройних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Сил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залучення до здійснення заходів із забезпечення національної безпеки і оборони, відсічі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стримування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збройної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агресії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Російської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Федерації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Донецькій та Луганській областях, витяги з наказів Командувача об’єднаних сил, командирів </w:t>
            </w:r>
            <w:proofErr w:type="spellStart"/>
            <w:r>
              <w:rPr>
                <w:color w:val="0C0C0C"/>
                <w:sz w:val="27"/>
              </w:rPr>
              <w:t>оперативно</w:t>
            </w:r>
            <w:proofErr w:type="spellEnd"/>
            <w:r>
              <w:rPr>
                <w:color w:val="0C0C0C"/>
                <w:sz w:val="27"/>
              </w:rPr>
              <w:t>-тактичних угрупувань про прибуття (вибуття) до (з) районів здійснення таких заходів, документи про направлення у відрядження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районів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здійснення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таких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заходів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-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працівників,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які на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строк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менше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ніж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30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календарних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днів,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тому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числі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сукупністю днів перебування, залучалися та брали безпосередню участь у забезпеченні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здійснення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заходів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із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забезпечення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національної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безпеки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 оборони, відсічі і стримування збройної агресії Російської Федерації в Донецькій та Луганській областях, перебуваючи безпосередньо в районах та у період здійснення зазначених заходів.</w:t>
            </w:r>
          </w:p>
          <w:p w14:paraId="3B5A4D3B" w14:textId="77777777" w:rsidR="00015CAA" w:rsidRDefault="00000000">
            <w:pPr>
              <w:pStyle w:val="TableParagraph"/>
              <w:spacing w:before="240"/>
              <w:ind w:right="42"/>
              <w:jc w:val="both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Для отримання посвідчення учасника війни в заяві про встановлення статусу учасника війни зазначається спосіб отримання</w:t>
            </w:r>
            <w:r>
              <w:rPr>
                <w:b/>
                <w:color w:val="0C0C0C"/>
                <w:spacing w:val="-3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посвідчення,</w:t>
            </w:r>
            <w:r>
              <w:rPr>
                <w:b/>
                <w:color w:val="0C0C0C"/>
                <w:spacing w:val="-3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за</w:t>
            </w:r>
            <w:r>
              <w:rPr>
                <w:b/>
                <w:color w:val="0C0C0C"/>
                <w:spacing w:val="-3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місцем</w:t>
            </w:r>
            <w:r>
              <w:rPr>
                <w:b/>
                <w:color w:val="0C0C0C"/>
                <w:spacing w:val="-3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оформлення</w:t>
            </w:r>
            <w:r>
              <w:rPr>
                <w:b/>
                <w:color w:val="0C0C0C"/>
                <w:spacing w:val="-3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посвідчення</w:t>
            </w:r>
            <w:r>
              <w:rPr>
                <w:b/>
                <w:color w:val="0C0C0C"/>
                <w:spacing w:val="-3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(повне найменування та місцезнаходження місцевого структурного підрозділу з питань ветеранської політики), у центрі надання адміністративних послуг (повне найменування та місцезнаходження) та додаються:</w:t>
            </w:r>
          </w:p>
          <w:p w14:paraId="12519E5D" w14:textId="77777777" w:rsidR="00015CA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18"/>
              </w:tabs>
              <w:spacing w:before="240"/>
              <w:ind w:left="59" w:right="42"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>копія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довідки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взяття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облік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внутрішньо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переміщеної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 (для внутрішньо переміщених осіб);</w:t>
            </w:r>
          </w:p>
          <w:p w14:paraId="603505AA" w14:textId="77777777" w:rsidR="00015CA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18"/>
              </w:tabs>
              <w:spacing w:before="0"/>
              <w:ind w:left="918" w:hanging="292"/>
              <w:rPr>
                <w:sz w:val="27"/>
              </w:rPr>
            </w:pPr>
            <w:r>
              <w:rPr>
                <w:color w:val="0C0C0C"/>
                <w:sz w:val="27"/>
              </w:rPr>
              <w:t>фотокартка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розміром 3х4 </w:t>
            </w:r>
            <w:r>
              <w:rPr>
                <w:color w:val="0C0C0C"/>
                <w:spacing w:val="-2"/>
                <w:sz w:val="27"/>
              </w:rPr>
              <w:t>сантиметри;</w:t>
            </w:r>
          </w:p>
          <w:p w14:paraId="6D272738" w14:textId="77777777" w:rsidR="00015CA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18"/>
              </w:tabs>
              <w:spacing w:before="0"/>
              <w:ind w:left="918" w:hanging="292"/>
              <w:rPr>
                <w:sz w:val="27"/>
              </w:rPr>
            </w:pPr>
            <w:r>
              <w:rPr>
                <w:color w:val="0C0C0C"/>
                <w:sz w:val="27"/>
              </w:rPr>
              <w:t>витяг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Єдиного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державного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реєстру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війни.</w:t>
            </w:r>
          </w:p>
          <w:p w14:paraId="12186EBB" w14:textId="77777777" w:rsidR="00015CAA" w:rsidRDefault="00000000">
            <w:pPr>
              <w:pStyle w:val="TableParagraph"/>
              <w:spacing w:before="240"/>
              <w:rPr>
                <w:i/>
                <w:sz w:val="27"/>
              </w:rPr>
            </w:pPr>
            <w:r>
              <w:rPr>
                <w:i/>
                <w:color w:val="0C0C0C"/>
                <w:spacing w:val="-2"/>
                <w:sz w:val="27"/>
              </w:rPr>
              <w:lastRenderedPageBreak/>
              <w:t>Примітка:</w:t>
            </w:r>
          </w:p>
          <w:p w14:paraId="4E5CB840" w14:textId="77777777" w:rsidR="00015CAA" w:rsidRDefault="00000000">
            <w:pPr>
              <w:pStyle w:val="TableParagraph"/>
              <w:spacing w:before="0"/>
              <w:rPr>
                <w:i/>
                <w:sz w:val="27"/>
              </w:rPr>
            </w:pPr>
            <w:r>
              <w:rPr>
                <w:i/>
                <w:color w:val="0C0C0C"/>
                <w:sz w:val="27"/>
              </w:rPr>
              <w:t>копії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документів, що додаються до заяви, звіряються з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pacing w:val="-2"/>
                <w:sz w:val="27"/>
              </w:rPr>
              <w:t>оригіналами.</w:t>
            </w:r>
          </w:p>
        </w:tc>
      </w:tr>
      <w:tr w:rsidR="00015CAA" w14:paraId="0065ACF3" w14:textId="77777777" w:rsidTr="007B110E">
        <w:trPr>
          <w:trHeight w:val="1125"/>
        </w:trPr>
        <w:tc>
          <w:tcPr>
            <w:tcW w:w="6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69A6B" w14:textId="77777777" w:rsidR="00015CAA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EA894" w14:textId="77777777" w:rsidR="00015CAA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Спосіб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документів,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 отримання адміністративної послуги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607F6" w14:textId="77777777" w:rsidR="00015CAA" w:rsidRDefault="00000000">
            <w:pPr>
              <w:pStyle w:val="TableParagraph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Заява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разом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доданими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копіями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подається:</w:t>
            </w:r>
          </w:p>
          <w:p w14:paraId="3B7C4C2C" w14:textId="77777777" w:rsidR="00015CA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86"/>
              </w:tabs>
              <w:spacing w:before="0"/>
              <w:ind w:left="59"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Комісії для розгляду питань, пов’язаних із встановленням статусу учасника війни;</w:t>
            </w:r>
          </w:p>
          <w:p w14:paraId="2A830BBA" w14:textId="77777777" w:rsidR="00015CA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96"/>
              </w:tabs>
              <w:spacing w:before="0"/>
              <w:ind w:left="59"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Центру надання адміністративних послуг за задекларованим/зареєстрованим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місцем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проживання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(перебування)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або за </w:t>
            </w:r>
            <w:proofErr w:type="spellStart"/>
            <w:r>
              <w:rPr>
                <w:color w:val="0C0C0C"/>
                <w:sz w:val="27"/>
              </w:rPr>
              <w:t>адресою</w:t>
            </w:r>
            <w:proofErr w:type="spellEnd"/>
            <w:r>
              <w:rPr>
                <w:color w:val="0C0C0C"/>
                <w:sz w:val="27"/>
              </w:rPr>
              <w:t xml:space="preserve"> фактичного місця проживання (для внутрішньо переміщених осіб) заявника.</w:t>
            </w:r>
          </w:p>
        </w:tc>
      </w:tr>
      <w:tr w:rsidR="00015CAA" w14:paraId="06394B36" w14:textId="77777777">
        <w:trPr>
          <w:trHeight w:val="1125"/>
        </w:trPr>
        <w:tc>
          <w:tcPr>
            <w:tcW w:w="6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8999A" w14:textId="77777777" w:rsidR="00015CAA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9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9930B" w14:textId="77777777" w:rsidR="00015CAA" w:rsidRDefault="00000000">
            <w:pPr>
              <w:pStyle w:val="TableParagraph"/>
              <w:tabs>
                <w:tab w:val="left" w:pos="2053"/>
                <w:tab w:val="left" w:pos="4675"/>
              </w:tabs>
              <w:ind w:right="43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Платність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(безоплатність)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надання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AFD04" w14:textId="77777777" w:rsidR="00015CAA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Безоплатно</w:t>
            </w:r>
          </w:p>
        </w:tc>
      </w:tr>
      <w:tr w:rsidR="00015CAA" w14:paraId="18EB04CD" w14:textId="77777777">
        <w:trPr>
          <w:trHeight w:val="1125"/>
        </w:trPr>
        <w:tc>
          <w:tcPr>
            <w:tcW w:w="6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71867" w14:textId="77777777" w:rsidR="00015CAA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10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013B1" w14:textId="77777777" w:rsidR="00015CAA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Строк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032D5" w14:textId="77777777" w:rsidR="00015CAA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30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календарних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4"/>
                <w:sz w:val="27"/>
              </w:rPr>
              <w:t>днів</w:t>
            </w:r>
          </w:p>
        </w:tc>
      </w:tr>
      <w:tr w:rsidR="00015CAA" w14:paraId="399FBDF7" w14:textId="77777777">
        <w:trPr>
          <w:trHeight w:val="1125"/>
        </w:trPr>
        <w:tc>
          <w:tcPr>
            <w:tcW w:w="6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3E3D9" w14:textId="77777777" w:rsidR="00015CAA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11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8B839" w14:textId="77777777" w:rsidR="00015CAA" w:rsidRDefault="00000000">
            <w:pPr>
              <w:pStyle w:val="TableParagraph"/>
              <w:tabs>
                <w:tab w:val="left" w:pos="1263"/>
                <w:tab w:val="left" w:pos="2397"/>
                <w:tab w:val="left" w:pos="3086"/>
                <w:tab w:val="left" w:pos="4296"/>
                <w:tab w:val="left" w:pos="4724"/>
              </w:tabs>
              <w:ind w:right="43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Перелік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підстав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відмови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>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наданні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04BFB" w14:textId="77777777" w:rsidR="00015CAA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неповного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комплекту</w:t>
            </w:r>
            <w:r>
              <w:rPr>
                <w:color w:val="0C0C0C"/>
                <w:spacing w:val="-2"/>
                <w:sz w:val="27"/>
              </w:rPr>
              <w:t xml:space="preserve"> документів</w:t>
            </w:r>
          </w:p>
        </w:tc>
      </w:tr>
      <w:tr w:rsidR="00015CAA" w14:paraId="004D80B7" w14:textId="77777777">
        <w:trPr>
          <w:trHeight w:val="1125"/>
        </w:trPr>
        <w:tc>
          <w:tcPr>
            <w:tcW w:w="6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78825" w14:textId="77777777" w:rsidR="00015CAA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12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EBE00" w14:textId="77777777" w:rsidR="00015CAA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Результат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надання 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BAF35" w14:textId="77777777" w:rsidR="00015CAA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Повідомлення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надання/відмову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наданні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статусу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учасника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 Посвідчення учасника війни (за бажанням заявника)</w:t>
            </w:r>
          </w:p>
        </w:tc>
      </w:tr>
      <w:tr w:rsidR="00015CAA" w14:paraId="5FC1DB01" w14:textId="77777777">
        <w:trPr>
          <w:trHeight w:val="1125"/>
        </w:trPr>
        <w:tc>
          <w:tcPr>
            <w:tcW w:w="6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F94A5" w14:textId="77777777" w:rsidR="00015CAA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13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63F34" w14:textId="77777777" w:rsidR="00015CAA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Способи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відповіді</w:t>
            </w:r>
            <w:r>
              <w:rPr>
                <w:color w:val="0C0C0C"/>
                <w:spacing w:val="-2"/>
                <w:sz w:val="27"/>
              </w:rPr>
              <w:t xml:space="preserve"> (результату)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39E22" w14:textId="77777777" w:rsidR="00015CA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ind w:left="329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Особисто</w:t>
            </w:r>
          </w:p>
          <w:p w14:paraId="07C65BF1" w14:textId="77777777" w:rsidR="00015CA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before="0"/>
              <w:ind w:left="329"/>
              <w:rPr>
                <w:sz w:val="27"/>
              </w:rPr>
            </w:pPr>
            <w:r>
              <w:rPr>
                <w:color w:val="0C0C0C"/>
                <w:sz w:val="27"/>
              </w:rPr>
              <w:t>Через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представника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уповноважену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особу</w:t>
            </w:r>
          </w:p>
        </w:tc>
      </w:tr>
    </w:tbl>
    <w:p w14:paraId="3F06A7B1" w14:textId="77777777" w:rsidR="00015CAA" w:rsidRDefault="00015CAA">
      <w:pPr>
        <w:pStyle w:val="a4"/>
        <w:spacing w:before="4"/>
      </w:pPr>
    </w:p>
    <w:p w14:paraId="743F3881" w14:textId="77777777" w:rsidR="007B110E" w:rsidRDefault="007B110E">
      <w:pPr>
        <w:pStyle w:val="a4"/>
        <w:spacing w:before="4"/>
      </w:pPr>
    </w:p>
    <w:p w14:paraId="7D5BFCC0" w14:textId="77777777" w:rsidR="00015CAA" w:rsidRDefault="00000000">
      <w:pPr>
        <w:pStyle w:val="a4"/>
        <w:tabs>
          <w:tab w:val="left" w:pos="12241"/>
        </w:tabs>
      </w:pPr>
      <w:r>
        <w:rPr>
          <w:color w:val="0C0C0C"/>
        </w:rPr>
        <w:t>Директор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Департаменту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соціальної</w:t>
      </w:r>
      <w:r>
        <w:rPr>
          <w:color w:val="0C0C0C"/>
          <w:spacing w:val="-2"/>
        </w:rPr>
        <w:t xml:space="preserve"> політики</w:t>
      </w:r>
      <w:r>
        <w:rPr>
          <w:color w:val="0C0C0C"/>
        </w:rPr>
        <w:tab/>
        <w:t>Наталія</w:t>
      </w:r>
      <w:r>
        <w:rPr>
          <w:color w:val="0C0C0C"/>
          <w:spacing w:val="-2"/>
        </w:rPr>
        <w:t xml:space="preserve"> ГУМЕНЮК</w:t>
      </w:r>
    </w:p>
    <w:sectPr w:rsidR="00015CAA">
      <w:headerReference w:type="even" r:id="rId7"/>
      <w:headerReference w:type="default" r:id="rId8"/>
      <w:headerReference w:type="first" r:id="rId9"/>
      <w:pgSz w:w="16838" w:h="11906" w:orient="landscape"/>
      <w:pgMar w:top="1060" w:right="708" w:bottom="280" w:left="1275" w:header="522" w:footer="0" w:gutter="0"/>
      <w:pgNumType w:start="2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1F199" w14:textId="77777777" w:rsidR="00500EA3" w:rsidRDefault="00500EA3">
      <w:r>
        <w:separator/>
      </w:r>
    </w:p>
  </w:endnote>
  <w:endnote w:type="continuationSeparator" w:id="0">
    <w:p w14:paraId="50120DE3" w14:textId="77777777" w:rsidR="00500EA3" w:rsidRDefault="0050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ADBF4" w14:textId="77777777" w:rsidR="00500EA3" w:rsidRDefault="00500EA3">
      <w:r>
        <w:separator/>
      </w:r>
    </w:p>
  </w:footnote>
  <w:footnote w:type="continuationSeparator" w:id="0">
    <w:p w14:paraId="1A3934C9" w14:textId="77777777" w:rsidR="00500EA3" w:rsidRDefault="00500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A6339" w14:textId="77777777" w:rsidR="00015CAA" w:rsidRDefault="00015CA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F143" w14:textId="77777777" w:rsidR="00015CAA" w:rsidRDefault="00015CAA">
    <w:pPr>
      <w:pStyle w:val="a4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A8303" w14:textId="77777777" w:rsidR="00015CAA" w:rsidRDefault="00015CAA">
    <w:pPr>
      <w:pStyle w:val="a4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038F1"/>
    <w:multiLevelType w:val="multilevel"/>
    <w:tmpl w:val="83969D5C"/>
    <w:lvl w:ilvl="0">
      <w:start w:val="1"/>
      <w:numFmt w:val="decimal"/>
      <w:lvlText w:val="%1)"/>
      <w:lvlJc w:val="left"/>
      <w:pPr>
        <w:tabs>
          <w:tab w:val="num" w:pos="0"/>
        </w:tabs>
        <w:ind w:left="60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88" w:hanging="293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17" w:hanging="293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46" w:hanging="293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75" w:hanging="293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04" w:hanging="293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032" w:hanging="293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861" w:hanging="293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690" w:hanging="293"/>
      </w:pPr>
      <w:rPr>
        <w:rFonts w:ascii="Symbol" w:hAnsi="Symbol" w:cs="Symbol" w:hint="default"/>
        <w:lang w:val="uk-UA" w:eastAsia="en-US" w:bidi="ar-SA"/>
      </w:rPr>
    </w:lvl>
  </w:abstractNum>
  <w:abstractNum w:abstractNumId="1" w15:restartNumberingAfterBreak="0">
    <w:nsid w:val="2564155D"/>
    <w:multiLevelType w:val="multilevel"/>
    <w:tmpl w:val="93BC40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62B4E57"/>
    <w:multiLevelType w:val="multilevel"/>
    <w:tmpl w:val="5B36B394"/>
    <w:lvl w:ilvl="0">
      <w:start w:val="1"/>
      <w:numFmt w:val="decimal"/>
      <w:lvlText w:val="%1."/>
      <w:lvlJc w:val="left"/>
      <w:pPr>
        <w:tabs>
          <w:tab w:val="num" w:pos="0"/>
        </w:tabs>
        <w:ind w:left="60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-5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88" w:hanging="262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17" w:hanging="262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46" w:hanging="262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75" w:hanging="262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04" w:hanging="262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032" w:hanging="262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861" w:hanging="262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690" w:hanging="262"/>
      </w:pPr>
      <w:rPr>
        <w:rFonts w:ascii="Symbol" w:hAnsi="Symbol" w:cs="Symbol" w:hint="default"/>
        <w:lang w:val="uk-UA" w:eastAsia="en-US" w:bidi="ar-SA"/>
      </w:rPr>
    </w:lvl>
  </w:abstractNum>
  <w:abstractNum w:abstractNumId="3" w15:restartNumberingAfterBreak="0">
    <w:nsid w:val="4904660A"/>
    <w:multiLevelType w:val="multilevel"/>
    <w:tmpl w:val="932436C6"/>
    <w:lvl w:ilvl="0">
      <w:start w:val="1"/>
      <w:numFmt w:val="decimal"/>
      <w:lvlText w:val="%1."/>
      <w:lvlJc w:val="left"/>
      <w:pPr>
        <w:tabs>
          <w:tab w:val="num" w:pos="0"/>
        </w:tabs>
        <w:ind w:left="33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22" w:hanging="27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25" w:hanging="27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28" w:hanging="27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31" w:hanging="27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34" w:hanging="27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36" w:hanging="27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939" w:hanging="27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742" w:hanging="270"/>
      </w:pPr>
      <w:rPr>
        <w:rFonts w:ascii="Symbol" w:hAnsi="Symbol" w:cs="Symbol" w:hint="default"/>
        <w:lang w:val="uk-UA" w:eastAsia="en-US" w:bidi="ar-SA"/>
      </w:rPr>
    </w:lvl>
  </w:abstractNum>
  <w:abstractNum w:abstractNumId="4" w15:restartNumberingAfterBreak="0">
    <w:nsid w:val="68E56338"/>
    <w:multiLevelType w:val="multilevel"/>
    <w:tmpl w:val="59F8D8A4"/>
    <w:lvl w:ilvl="0">
      <w:start w:val="1"/>
      <w:numFmt w:val="decimal"/>
      <w:lvlText w:val="%1)"/>
      <w:lvlJc w:val="left"/>
      <w:pPr>
        <w:tabs>
          <w:tab w:val="num" w:pos="0"/>
        </w:tabs>
        <w:ind w:left="60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88" w:hanging="293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17" w:hanging="293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46" w:hanging="293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75" w:hanging="293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04" w:hanging="293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032" w:hanging="293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861" w:hanging="293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690" w:hanging="293"/>
      </w:pPr>
      <w:rPr>
        <w:rFonts w:ascii="Symbol" w:hAnsi="Symbol" w:cs="Symbol" w:hint="default"/>
        <w:lang w:val="uk-UA" w:eastAsia="en-US" w:bidi="ar-SA"/>
      </w:rPr>
    </w:lvl>
  </w:abstractNum>
  <w:num w:numId="1" w16cid:durableId="793593879">
    <w:abstractNumId w:val="3"/>
  </w:num>
  <w:num w:numId="2" w16cid:durableId="2116097741">
    <w:abstractNumId w:val="2"/>
  </w:num>
  <w:num w:numId="3" w16cid:durableId="1235124113">
    <w:abstractNumId w:val="4"/>
  </w:num>
  <w:num w:numId="4" w16cid:durableId="1305044703">
    <w:abstractNumId w:val="0"/>
  </w:num>
  <w:num w:numId="5" w16cid:durableId="152263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CAA"/>
    <w:rsid w:val="00015CAA"/>
    <w:rsid w:val="00500EA3"/>
    <w:rsid w:val="007B110E"/>
    <w:rsid w:val="00DF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8F1A"/>
  <w15:docId w15:val="{F9F541B4-E641-4508-B170-C571E674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uiPriority w:val="1"/>
    <w:qFormat/>
    <w:rPr>
      <w:sz w:val="27"/>
      <w:szCs w:val="27"/>
    </w:rPr>
  </w:style>
  <w:style w:type="paragraph" w:styleId="a5">
    <w:name w:val="List"/>
    <w:basedOn w:val="a4"/>
    <w:rsid w:val="00695378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Lucida Sans"/>
    </w:rPr>
  </w:style>
  <w:style w:type="paragraph" w:styleId="a8">
    <w:name w:val="Title"/>
    <w:basedOn w:val="a"/>
    <w:uiPriority w:val="10"/>
    <w:qFormat/>
    <w:pPr>
      <w:spacing w:before="8"/>
      <w:ind w:left="60"/>
    </w:pPr>
    <w:rPr>
      <w:sz w:val="28"/>
      <w:szCs w:val="28"/>
    </w:r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59"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a"/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numbering" w:customStyle="1" w:styleId="ae">
    <w:name w:val="Без маркерів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7</Pages>
  <Words>6973</Words>
  <Characters>3975</Characters>
  <Application>Microsoft Office Word</Application>
  <DocSecurity>0</DocSecurity>
  <Lines>33</Lines>
  <Paragraphs>21</Paragraphs>
  <ScaleCrop>false</ScaleCrop>
  <Company/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Інна Анатоліївна</dc:creator>
  <dc:description/>
  <cp:lastModifiedBy>user</cp:lastModifiedBy>
  <cp:revision>4</cp:revision>
  <dcterms:created xsi:type="dcterms:W3CDTF">2025-12-08T08:06:00Z</dcterms:created>
  <dcterms:modified xsi:type="dcterms:W3CDTF">2025-12-08T12:26:00Z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2025-12-08T00:00:00Z</vt:filetime>
  </property>
  <property fmtid="{D5CDD505-2E9C-101B-9397-08002B2CF9AE}" pid="5" name="Producer">
    <vt:lpwstr>Aspose.Words for .NET 22.12.0</vt:lpwstr>
  </property>
</Properties>
</file>