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62CD3E4B" w:rsidR="00BC0992" w:rsidRDefault="00C563C3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8</w:t>
      </w:r>
      <w:r w:rsidR="009F216A">
        <w:rPr>
          <w:sz w:val="20"/>
          <w:lang w:val="ru-RU"/>
        </w:rPr>
        <w:t>8</w:t>
      </w:r>
      <w:r w:rsidR="003C53C2">
        <w:rPr>
          <w:sz w:val="20"/>
          <w:lang w:val="ru-RU"/>
        </w:rPr>
        <w:t xml:space="preserve"> </w:t>
      </w:r>
      <w:r w:rsidR="00B925C0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6E3E66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62822286" w:rsidR="005033D6" w:rsidRPr="006E3E66" w:rsidRDefault="00C563C3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 w:rsidRPr="006E3E66">
              <w:rPr>
                <w:bCs/>
                <w:color w:val="000000"/>
                <w:szCs w:val="24"/>
                <w:lang w:val="uk-UA"/>
              </w:rPr>
              <w:t>8</w:t>
            </w:r>
            <w:r w:rsidR="009F216A">
              <w:rPr>
                <w:bCs/>
                <w:color w:val="000000"/>
                <w:szCs w:val="24"/>
                <w:lang w:val="uk-UA"/>
              </w:rPr>
              <w:t>8</w:t>
            </w:r>
            <w:r w:rsidR="003C53C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B925C0" w:rsidRPr="006E3E66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6E3E66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02DCEB85" w:rsidR="00BC0992" w:rsidRPr="006E3E66" w:rsidRDefault="009F216A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15</w:t>
            </w:r>
            <w:r w:rsidR="00A05A6D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січня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202</w:t>
            </w:r>
            <w:r>
              <w:rPr>
                <w:bCs/>
                <w:color w:val="000000"/>
                <w:szCs w:val="24"/>
                <w:lang w:val="uk-UA"/>
              </w:rPr>
              <w:t>6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6E3E66" w:rsidRPr="009F216A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4B5CBD1B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 w:rsidRPr="006E3E66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4628" w:type="pct"/>
            <w:shd w:val="pct60" w:color="FFFFFF" w:fill="DAEEF3"/>
          </w:tcPr>
          <w:p w14:paraId="020FC9FD" w14:textId="3413AC97" w:rsidR="006E3E66" w:rsidRPr="006E3E66" w:rsidRDefault="006E3E66" w:rsidP="006E3E66">
            <w:pPr>
              <w:jc w:val="both"/>
              <w:rPr>
                <w:bCs/>
                <w:color w:val="000000"/>
                <w:szCs w:val="24"/>
                <w:lang w:val="uk-UA"/>
              </w:rPr>
            </w:pPr>
            <w:r w:rsidRPr="006E3E66">
              <w:rPr>
                <w:bCs/>
                <w:color w:val="000000"/>
                <w:szCs w:val="24"/>
                <w:lang w:val="uk-UA"/>
              </w:rPr>
              <w:t>Про звіт поліцейських офіцерів громади про стан законності, боротьби із злочинністю, охорони громадської безпеки і порядку та результати діяльності на території Погребищенської міської територіальної громади за друге півріччя 2025 року</w:t>
            </w:r>
          </w:p>
        </w:tc>
      </w:tr>
      <w:tr w:rsidR="006E3E66" w:rsidRPr="006E3E66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3FCF8355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 w:rsidRPr="006E3E66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4628" w:type="pct"/>
            <w:shd w:val="pct60" w:color="FFFFFF" w:fill="DAEEF3"/>
          </w:tcPr>
          <w:p w14:paraId="2006F715" w14:textId="71D0F365" w:rsidR="006E3E66" w:rsidRPr="006E3E66" w:rsidRDefault="006E3E66" w:rsidP="006E3E66">
            <w:pPr>
              <w:jc w:val="both"/>
              <w:rPr>
                <w:bCs/>
                <w:color w:val="000000"/>
                <w:szCs w:val="24"/>
                <w:lang w:val="uk-UA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звіт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секретаря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Погребищенської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міської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ради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Шафранського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П. П. про роботу за 2025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рік</w:t>
            </w:r>
            <w:proofErr w:type="spellEnd"/>
          </w:p>
        </w:tc>
      </w:tr>
      <w:tr w:rsidR="006E3E66" w:rsidRPr="009F216A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16EE3B82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 w:rsidRPr="006E3E66"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4628" w:type="pct"/>
            <w:shd w:val="pct60" w:color="FFFFFF" w:fill="DAEEF3"/>
          </w:tcPr>
          <w:p w14:paraId="642E499E" w14:textId="78166206" w:rsidR="006E3E66" w:rsidRPr="006E3E66" w:rsidRDefault="006E3E66" w:rsidP="006E3E66">
            <w:pPr>
              <w:jc w:val="both"/>
              <w:rPr>
                <w:bCs/>
                <w:color w:val="000000"/>
                <w:szCs w:val="24"/>
                <w:lang w:val="uk-UA"/>
              </w:rPr>
            </w:pPr>
            <w:r w:rsidRPr="006E3E66">
              <w:rPr>
                <w:bCs/>
                <w:color w:val="000000"/>
                <w:szCs w:val="24"/>
                <w:lang w:val="uk-UA"/>
              </w:rPr>
              <w:t xml:space="preserve">Про звіт голови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 </w:t>
            </w:r>
            <w:proofErr w:type="spellStart"/>
            <w:r w:rsidRPr="006E3E66">
              <w:rPr>
                <w:bCs/>
                <w:color w:val="000000"/>
                <w:szCs w:val="24"/>
                <w:lang w:val="uk-UA"/>
              </w:rPr>
              <w:t>Никитюка</w:t>
            </w:r>
            <w:proofErr w:type="spellEnd"/>
            <w:r w:rsidRPr="006E3E66">
              <w:rPr>
                <w:bCs/>
                <w:color w:val="000000"/>
                <w:szCs w:val="24"/>
                <w:lang w:val="uk-UA"/>
              </w:rPr>
              <w:t xml:space="preserve"> В. О. про роботу постійних комісій та депутатів в раді, про здійснення депутатами міської ради їх повноважень у виборчих округах та в закріплених населених пунктах за 2025 рік</w:t>
            </w:r>
          </w:p>
        </w:tc>
      </w:tr>
      <w:tr w:rsidR="006E3E66" w:rsidRPr="006E3E66" w14:paraId="27180A7D" w14:textId="77777777" w:rsidTr="00CA4486">
        <w:tc>
          <w:tcPr>
            <w:tcW w:w="372" w:type="pct"/>
            <w:shd w:val="solid" w:color="C6D9F1" w:fill="FFFFFF"/>
            <w:vAlign w:val="center"/>
          </w:tcPr>
          <w:p w14:paraId="42C1A246" w14:textId="4C6DA5B8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4628" w:type="pct"/>
            <w:shd w:val="pct60" w:color="FFFFFF" w:fill="DAEEF3"/>
          </w:tcPr>
          <w:p w14:paraId="197B37CA" w14:textId="0DBB7599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внесення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та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змін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міської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цільової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Програми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розвитку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первинної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медичної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допомоги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жителям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Погребищенської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міської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територіальної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громади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 2024—2026 роки</w:t>
            </w:r>
          </w:p>
        </w:tc>
      </w:tr>
      <w:tr w:rsidR="006E3E66" w:rsidRPr="006E3E66" w14:paraId="5F3EC3DD" w14:textId="77777777" w:rsidTr="00CA4486">
        <w:tc>
          <w:tcPr>
            <w:tcW w:w="372" w:type="pct"/>
            <w:shd w:val="solid" w:color="C6D9F1" w:fill="FFFFFF"/>
            <w:vAlign w:val="center"/>
          </w:tcPr>
          <w:p w14:paraId="28795C5A" w14:textId="257B663A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4628" w:type="pct"/>
            <w:shd w:val="pct60" w:color="FFFFFF" w:fill="DAEEF3"/>
          </w:tcPr>
          <w:p w14:paraId="52D8B905" w14:textId="6B9B13F8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виконання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бюджету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Погребищенської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міської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територіальної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громади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за 2025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рік</w:t>
            </w:r>
            <w:proofErr w:type="spellEnd"/>
          </w:p>
        </w:tc>
      </w:tr>
      <w:tr w:rsidR="006E3E66" w:rsidRPr="006E3E66" w14:paraId="0EEF0403" w14:textId="77777777" w:rsidTr="00CA4486">
        <w:tc>
          <w:tcPr>
            <w:tcW w:w="372" w:type="pct"/>
            <w:shd w:val="solid" w:color="C6D9F1" w:fill="FFFFFF"/>
            <w:vAlign w:val="center"/>
          </w:tcPr>
          <w:p w14:paraId="1D6567AF" w14:textId="0A0D8582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6</w:t>
            </w:r>
          </w:p>
        </w:tc>
        <w:tc>
          <w:tcPr>
            <w:tcW w:w="4628" w:type="pct"/>
            <w:shd w:val="pct60" w:color="FFFFFF" w:fill="DAEEF3"/>
          </w:tcPr>
          <w:p w14:paraId="564778B8" w14:textId="375A036F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внесення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змін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 бюджету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Погребищенської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міської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територіальної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громади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 2026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рік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(код бюджету 02563000000)</w:t>
            </w:r>
          </w:p>
        </w:tc>
      </w:tr>
      <w:tr w:rsidR="006E3E66" w:rsidRPr="006E3E66" w14:paraId="4DDFED28" w14:textId="77777777" w:rsidTr="00CA4486">
        <w:tc>
          <w:tcPr>
            <w:tcW w:w="372" w:type="pct"/>
            <w:shd w:val="solid" w:color="C6D9F1" w:fill="FFFFFF"/>
            <w:vAlign w:val="center"/>
          </w:tcPr>
          <w:p w14:paraId="4F0F3932" w14:textId="43C775D0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7</w:t>
            </w:r>
          </w:p>
        </w:tc>
        <w:tc>
          <w:tcPr>
            <w:tcW w:w="4628" w:type="pct"/>
            <w:shd w:val="pct60" w:color="FFFFFF" w:fill="DAEEF3"/>
          </w:tcPr>
          <w:p w14:paraId="16120F41" w14:textId="2C79AE6C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Гайдаюк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В. О.</w:t>
            </w:r>
          </w:p>
        </w:tc>
      </w:tr>
      <w:tr w:rsidR="006E3E66" w:rsidRPr="006E3E66" w14:paraId="781AA1F9" w14:textId="77777777" w:rsidTr="00CA4486">
        <w:tc>
          <w:tcPr>
            <w:tcW w:w="372" w:type="pct"/>
            <w:shd w:val="solid" w:color="C6D9F1" w:fill="FFFFFF"/>
            <w:vAlign w:val="center"/>
          </w:tcPr>
          <w:p w14:paraId="67C59095" w14:textId="55FF7F22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8</w:t>
            </w:r>
          </w:p>
        </w:tc>
        <w:tc>
          <w:tcPr>
            <w:tcW w:w="4628" w:type="pct"/>
            <w:shd w:val="pct60" w:color="FFFFFF" w:fill="DAEEF3"/>
          </w:tcPr>
          <w:p w14:paraId="21489220" w14:textId="22BBAA7E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Данченко С. О. </w:t>
            </w:r>
          </w:p>
        </w:tc>
      </w:tr>
      <w:tr w:rsidR="006E3E66" w:rsidRPr="006E3E66" w14:paraId="3F7F5F6B" w14:textId="77777777" w:rsidTr="00CA4486">
        <w:tc>
          <w:tcPr>
            <w:tcW w:w="372" w:type="pct"/>
            <w:shd w:val="solid" w:color="C6D9F1" w:fill="FFFFFF"/>
            <w:vAlign w:val="center"/>
          </w:tcPr>
          <w:p w14:paraId="6939FC2A" w14:textId="45BD1BA2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9</w:t>
            </w:r>
          </w:p>
        </w:tc>
        <w:tc>
          <w:tcPr>
            <w:tcW w:w="4628" w:type="pct"/>
            <w:shd w:val="pct60" w:color="FFFFFF" w:fill="DAEEF3"/>
          </w:tcPr>
          <w:p w14:paraId="708BD536" w14:textId="21C5FDBC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Дзигару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Ю. І. </w:t>
            </w:r>
          </w:p>
        </w:tc>
      </w:tr>
      <w:tr w:rsidR="006E3E66" w:rsidRPr="006E3E66" w14:paraId="546A6E22" w14:textId="77777777" w:rsidTr="00CA4486">
        <w:tc>
          <w:tcPr>
            <w:tcW w:w="372" w:type="pct"/>
            <w:shd w:val="solid" w:color="C6D9F1" w:fill="FFFFFF"/>
            <w:vAlign w:val="center"/>
          </w:tcPr>
          <w:p w14:paraId="391672F7" w14:textId="02D9FF5B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10</w:t>
            </w:r>
          </w:p>
        </w:tc>
        <w:tc>
          <w:tcPr>
            <w:tcW w:w="4628" w:type="pct"/>
            <w:shd w:val="pct60" w:color="FFFFFF" w:fill="DAEEF3"/>
          </w:tcPr>
          <w:p w14:paraId="2D453E0E" w14:textId="3D65D50E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Заєць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Л. П. </w:t>
            </w:r>
          </w:p>
        </w:tc>
      </w:tr>
      <w:tr w:rsidR="006E3E66" w:rsidRPr="006E3E66" w14:paraId="594C51E3" w14:textId="77777777" w:rsidTr="00CA4486">
        <w:tc>
          <w:tcPr>
            <w:tcW w:w="372" w:type="pct"/>
            <w:shd w:val="solid" w:color="C6D9F1" w:fill="FFFFFF"/>
            <w:vAlign w:val="center"/>
          </w:tcPr>
          <w:p w14:paraId="1724A309" w14:textId="0025EFF3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11</w:t>
            </w:r>
          </w:p>
        </w:tc>
        <w:tc>
          <w:tcPr>
            <w:tcW w:w="4628" w:type="pct"/>
            <w:shd w:val="pct60" w:color="FFFFFF" w:fill="DAEEF3"/>
          </w:tcPr>
          <w:p w14:paraId="738F3E0C" w14:textId="273ECDEF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Кропивницькому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О. І. </w:t>
            </w:r>
          </w:p>
        </w:tc>
      </w:tr>
      <w:tr w:rsidR="006E3E66" w:rsidRPr="006E3E66" w14:paraId="452F78E6" w14:textId="77777777" w:rsidTr="00CA4486">
        <w:tc>
          <w:tcPr>
            <w:tcW w:w="372" w:type="pct"/>
            <w:shd w:val="solid" w:color="C6D9F1" w:fill="FFFFFF"/>
            <w:vAlign w:val="center"/>
          </w:tcPr>
          <w:p w14:paraId="40B95A5F" w14:textId="4A72DEFF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12</w:t>
            </w:r>
          </w:p>
        </w:tc>
        <w:tc>
          <w:tcPr>
            <w:tcW w:w="4628" w:type="pct"/>
            <w:shd w:val="pct60" w:color="FFFFFF" w:fill="DAEEF3"/>
          </w:tcPr>
          <w:p w14:paraId="21CCB459" w14:textId="1464E176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Крупці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О. П. </w:t>
            </w:r>
          </w:p>
        </w:tc>
      </w:tr>
      <w:tr w:rsidR="006E3E66" w:rsidRPr="006E3E66" w14:paraId="4BB94FCB" w14:textId="77777777" w:rsidTr="00CA4486">
        <w:tc>
          <w:tcPr>
            <w:tcW w:w="372" w:type="pct"/>
            <w:shd w:val="solid" w:color="C6D9F1" w:fill="FFFFFF"/>
            <w:vAlign w:val="center"/>
          </w:tcPr>
          <w:p w14:paraId="5B9F76A7" w14:textId="33E1C36F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13</w:t>
            </w:r>
          </w:p>
        </w:tc>
        <w:tc>
          <w:tcPr>
            <w:tcW w:w="4628" w:type="pct"/>
            <w:shd w:val="pct60" w:color="FFFFFF" w:fill="DAEEF3"/>
          </w:tcPr>
          <w:p w14:paraId="0F97C04F" w14:textId="65294B28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Крупці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С. В. </w:t>
            </w:r>
          </w:p>
        </w:tc>
      </w:tr>
      <w:tr w:rsidR="006E3E66" w:rsidRPr="006E3E66" w14:paraId="17EA46A7" w14:textId="77777777" w:rsidTr="00CA4486">
        <w:tc>
          <w:tcPr>
            <w:tcW w:w="372" w:type="pct"/>
            <w:shd w:val="solid" w:color="C6D9F1" w:fill="FFFFFF"/>
            <w:vAlign w:val="center"/>
          </w:tcPr>
          <w:p w14:paraId="493155B0" w14:textId="77134AFE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14</w:t>
            </w:r>
          </w:p>
        </w:tc>
        <w:tc>
          <w:tcPr>
            <w:tcW w:w="4628" w:type="pct"/>
            <w:shd w:val="pct60" w:color="FFFFFF" w:fill="DAEEF3"/>
          </w:tcPr>
          <w:p w14:paraId="04B1111D" w14:textId="564BA60F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Мізернюк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Н. В. </w:t>
            </w:r>
          </w:p>
        </w:tc>
      </w:tr>
      <w:tr w:rsidR="006E3E66" w:rsidRPr="006E3E66" w14:paraId="7ECE81C0" w14:textId="77777777" w:rsidTr="00CA4486">
        <w:tc>
          <w:tcPr>
            <w:tcW w:w="372" w:type="pct"/>
            <w:shd w:val="solid" w:color="C6D9F1" w:fill="FFFFFF"/>
            <w:vAlign w:val="center"/>
          </w:tcPr>
          <w:p w14:paraId="4404B590" w14:textId="3A30F207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15</w:t>
            </w:r>
          </w:p>
        </w:tc>
        <w:tc>
          <w:tcPr>
            <w:tcW w:w="4628" w:type="pct"/>
            <w:shd w:val="pct60" w:color="FFFFFF" w:fill="DAEEF3"/>
          </w:tcPr>
          <w:p w14:paraId="03B62C4F" w14:textId="21F207F9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Назарок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Н. Г. </w:t>
            </w:r>
          </w:p>
        </w:tc>
      </w:tr>
      <w:tr w:rsidR="006E3E66" w:rsidRPr="006E3E66" w14:paraId="606DDD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98C6664" w14:textId="02C1C4D9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16</w:t>
            </w:r>
          </w:p>
        </w:tc>
        <w:tc>
          <w:tcPr>
            <w:tcW w:w="4628" w:type="pct"/>
            <w:shd w:val="pct60" w:color="FFFFFF" w:fill="DAEEF3"/>
          </w:tcPr>
          <w:p w14:paraId="3A40BBB5" w14:textId="2970D1E2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Назарку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О. С. </w:t>
            </w:r>
          </w:p>
        </w:tc>
      </w:tr>
      <w:tr w:rsidR="006E3E66" w:rsidRPr="006E3E66" w14:paraId="441DED30" w14:textId="77777777" w:rsidTr="00CA4486">
        <w:tc>
          <w:tcPr>
            <w:tcW w:w="372" w:type="pct"/>
            <w:shd w:val="solid" w:color="C6D9F1" w:fill="FFFFFF"/>
            <w:vAlign w:val="center"/>
          </w:tcPr>
          <w:p w14:paraId="72B5978B" w14:textId="5EA96530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17</w:t>
            </w:r>
          </w:p>
        </w:tc>
        <w:tc>
          <w:tcPr>
            <w:tcW w:w="4628" w:type="pct"/>
            <w:shd w:val="pct60" w:color="FFFFFF" w:fill="DAEEF3"/>
          </w:tcPr>
          <w:p w14:paraId="3B83A356" w14:textId="14BACBB4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Пізняку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О. І.</w:t>
            </w:r>
          </w:p>
        </w:tc>
      </w:tr>
      <w:tr w:rsidR="006E3E66" w:rsidRPr="006E3E66" w14:paraId="22DC4D0E" w14:textId="77777777" w:rsidTr="00CA4486">
        <w:tc>
          <w:tcPr>
            <w:tcW w:w="372" w:type="pct"/>
            <w:shd w:val="solid" w:color="C6D9F1" w:fill="FFFFFF"/>
            <w:vAlign w:val="center"/>
          </w:tcPr>
          <w:p w14:paraId="0B55955C" w14:textId="239BD0A9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18</w:t>
            </w:r>
          </w:p>
        </w:tc>
        <w:tc>
          <w:tcPr>
            <w:tcW w:w="4628" w:type="pct"/>
            <w:shd w:val="pct60" w:color="FFFFFF" w:fill="DAEEF3"/>
          </w:tcPr>
          <w:p w14:paraId="6D4FA0E4" w14:textId="19250D8F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Пізняк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Т. М. </w:t>
            </w:r>
          </w:p>
        </w:tc>
      </w:tr>
      <w:tr w:rsidR="006E3E66" w:rsidRPr="006E3E66" w14:paraId="7E6EDC67" w14:textId="77777777" w:rsidTr="00CA4486">
        <w:tc>
          <w:tcPr>
            <w:tcW w:w="372" w:type="pct"/>
            <w:shd w:val="solid" w:color="C6D9F1" w:fill="FFFFFF"/>
            <w:vAlign w:val="center"/>
          </w:tcPr>
          <w:p w14:paraId="0C4A3C2A" w14:textId="2BA0B54B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19</w:t>
            </w:r>
          </w:p>
        </w:tc>
        <w:tc>
          <w:tcPr>
            <w:tcW w:w="4628" w:type="pct"/>
            <w:shd w:val="pct60" w:color="FFFFFF" w:fill="DAEEF3"/>
          </w:tcPr>
          <w:p w14:paraId="16F2DF57" w14:textId="3D85E657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br w:type="page"/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lastRenderedPageBreak/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 w:rsidRPr="006E3E66">
              <w:rPr>
                <w:bCs/>
                <w:color w:val="000000"/>
                <w:szCs w:val="24"/>
              </w:rPr>
              <w:br w:type="page"/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Рудь Л. М. </w:t>
            </w:r>
            <w:r w:rsidRPr="006E3E66">
              <w:rPr>
                <w:bCs/>
                <w:color w:val="000000"/>
                <w:szCs w:val="24"/>
              </w:rPr>
              <w:br w:type="page"/>
            </w:r>
            <w:r w:rsidRPr="006E3E66">
              <w:rPr>
                <w:bCs/>
                <w:color w:val="000000"/>
                <w:szCs w:val="24"/>
              </w:rPr>
              <w:br w:type="page"/>
            </w:r>
          </w:p>
        </w:tc>
      </w:tr>
      <w:tr w:rsidR="006E3E66" w:rsidRPr="006E3E66" w14:paraId="778148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4D0BC" w14:textId="4F57C62D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lastRenderedPageBreak/>
              <w:t>20</w:t>
            </w:r>
          </w:p>
        </w:tc>
        <w:tc>
          <w:tcPr>
            <w:tcW w:w="4628" w:type="pct"/>
            <w:shd w:val="pct60" w:color="FFFFFF" w:fill="DAEEF3"/>
          </w:tcPr>
          <w:p w14:paraId="36A87445" w14:textId="0F83405C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Себало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Л. А.</w:t>
            </w:r>
          </w:p>
        </w:tc>
      </w:tr>
      <w:tr w:rsidR="006E3E66" w:rsidRPr="006E3E66" w14:paraId="0BBFB2E7" w14:textId="77777777" w:rsidTr="00CA4486">
        <w:tc>
          <w:tcPr>
            <w:tcW w:w="372" w:type="pct"/>
            <w:shd w:val="solid" w:color="C6D9F1" w:fill="FFFFFF"/>
            <w:vAlign w:val="center"/>
          </w:tcPr>
          <w:p w14:paraId="3314FE5D" w14:textId="755A9492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21</w:t>
            </w:r>
          </w:p>
        </w:tc>
        <w:tc>
          <w:tcPr>
            <w:tcW w:w="4628" w:type="pct"/>
            <w:shd w:val="pct60" w:color="FFFFFF" w:fill="DAEEF3"/>
          </w:tcPr>
          <w:p w14:paraId="476F1684" w14:textId="541CD4D4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Себалу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М. П. </w:t>
            </w:r>
          </w:p>
        </w:tc>
      </w:tr>
      <w:tr w:rsidR="006E3E66" w:rsidRPr="006E3E66" w14:paraId="3BF29D15" w14:textId="77777777" w:rsidTr="00CA4486">
        <w:tc>
          <w:tcPr>
            <w:tcW w:w="372" w:type="pct"/>
            <w:shd w:val="solid" w:color="C6D9F1" w:fill="FFFFFF"/>
            <w:vAlign w:val="center"/>
          </w:tcPr>
          <w:p w14:paraId="4716D645" w14:textId="2F029848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22</w:t>
            </w:r>
          </w:p>
        </w:tc>
        <w:tc>
          <w:tcPr>
            <w:tcW w:w="4628" w:type="pct"/>
            <w:shd w:val="pct60" w:color="FFFFFF" w:fill="DAEEF3"/>
          </w:tcPr>
          <w:p w14:paraId="5226F785" w14:textId="14496F0B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Сторожуку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П. А. </w:t>
            </w:r>
          </w:p>
        </w:tc>
      </w:tr>
      <w:tr w:rsidR="006E3E66" w:rsidRPr="006E3E66" w14:paraId="1C972EAB" w14:textId="77777777" w:rsidTr="00CA4486">
        <w:tc>
          <w:tcPr>
            <w:tcW w:w="372" w:type="pct"/>
            <w:shd w:val="solid" w:color="C6D9F1" w:fill="FFFFFF"/>
            <w:vAlign w:val="center"/>
          </w:tcPr>
          <w:p w14:paraId="677D7189" w14:textId="1198C3B9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23</w:t>
            </w:r>
          </w:p>
        </w:tc>
        <w:tc>
          <w:tcPr>
            <w:tcW w:w="4628" w:type="pct"/>
            <w:shd w:val="pct60" w:color="FFFFFF" w:fill="DAEEF3"/>
          </w:tcPr>
          <w:p w14:paraId="52799007" w14:textId="05A3F2F6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Сторожук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Т. В. </w:t>
            </w:r>
          </w:p>
        </w:tc>
      </w:tr>
      <w:tr w:rsidR="006E3E66" w:rsidRPr="006E3E66" w14:paraId="754D2E25" w14:textId="77777777" w:rsidTr="00CA4486">
        <w:tc>
          <w:tcPr>
            <w:tcW w:w="372" w:type="pct"/>
            <w:shd w:val="solid" w:color="C6D9F1" w:fill="FFFFFF"/>
            <w:vAlign w:val="center"/>
          </w:tcPr>
          <w:p w14:paraId="1EAF96C8" w14:textId="2C994136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24</w:t>
            </w:r>
          </w:p>
        </w:tc>
        <w:tc>
          <w:tcPr>
            <w:tcW w:w="4628" w:type="pct"/>
            <w:shd w:val="pct60" w:color="FFFFFF" w:fill="DAEEF3"/>
          </w:tcPr>
          <w:p w14:paraId="51383B71" w14:textId="3988AE06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Тригубу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М. М. </w:t>
            </w:r>
          </w:p>
        </w:tc>
      </w:tr>
      <w:tr w:rsidR="006E3E66" w:rsidRPr="006E3E66" w14:paraId="47EE293F" w14:textId="77777777" w:rsidTr="00CA4486">
        <w:tc>
          <w:tcPr>
            <w:tcW w:w="372" w:type="pct"/>
            <w:shd w:val="solid" w:color="C6D9F1" w:fill="FFFFFF"/>
            <w:vAlign w:val="center"/>
          </w:tcPr>
          <w:p w14:paraId="0884B8B3" w14:textId="0E678684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25</w:t>
            </w:r>
          </w:p>
        </w:tc>
        <w:tc>
          <w:tcPr>
            <w:tcW w:w="4628" w:type="pct"/>
            <w:shd w:val="pct60" w:color="FFFFFF" w:fill="DAEEF3"/>
          </w:tcPr>
          <w:p w14:paraId="66AE4DDE" w14:textId="52582A5C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на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Цвітковій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Т. Ф. </w:t>
            </w:r>
          </w:p>
        </w:tc>
      </w:tr>
      <w:tr w:rsidR="006E3E66" w:rsidRPr="006E3E66" w14:paraId="08A9708F" w14:textId="77777777" w:rsidTr="00CA4486">
        <w:tc>
          <w:tcPr>
            <w:tcW w:w="372" w:type="pct"/>
            <w:shd w:val="solid" w:color="C6D9F1" w:fill="FFFFFF"/>
            <w:vAlign w:val="center"/>
          </w:tcPr>
          <w:p w14:paraId="05DA991A" w14:textId="34A03DE3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26</w:t>
            </w:r>
          </w:p>
        </w:tc>
        <w:tc>
          <w:tcPr>
            <w:tcW w:w="4628" w:type="pct"/>
            <w:shd w:val="pct60" w:color="FFFFFF" w:fill="DAEEF3"/>
          </w:tcPr>
          <w:p w14:paraId="2E302934" w14:textId="3DB6DBCF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з метою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встановлення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земельного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сервітуту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Куліш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Г. Г. </w:t>
            </w:r>
          </w:p>
        </w:tc>
      </w:tr>
      <w:tr w:rsidR="006E3E66" w:rsidRPr="006E3E66" w14:paraId="7557FA8F" w14:textId="77777777" w:rsidTr="00CA4486">
        <w:tc>
          <w:tcPr>
            <w:tcW w:w="372" w:type="pct"/>
            <w:shd w:val="solid" w:color="C6D9F1" w:fill="FFFFFF"/>
            <w:vAlign w:val="center"/>
          </w:tcPr>
          <w:p w14:paraId="6A0EC01F" w14:textId="0272EF55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27</w:t>
            </w:r>
          </w:p>
        </w:tc>
        <w:tc>
          <w:tcPr>
            <w:tcW w:w="4628" w:type="pct"/>
            <w:shd w:val="pct60" w:color="FFFFFF" w:fill="DAEEF3"/>
          </w:tcPr>
          <w:p w14:paraId="52ED5162" w14:textId="395B28E5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з метою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встановлення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земельного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сервітуту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Кулішу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М. М. </w:t>
            </w:r>
          </w:p>
        </w:tc>
      </w:tr>
      <w:tr w:rsidR="006E3E66" w:rsidRPr="006E3E66" w14:paraId="5BD8C7C0" w14:textId="77777777" w:rsidTr="00CA4486">
        <w:tc>
          <w:tcPr>
            <w:tcW w:w="372" w:type="pct"/>
            <w:shd w:val="solid" w:color="C6D9F1" w:fill="FFFFFF"/>
            <w:vAlign w:val="center"/>
          </w:tcPr>
          <w:p w14:paraId="79F86ED4" w14:textId="0E543665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28</w:t>
            </w:r>
          </w:p>
        </w:tc>
        <w:tc>
          <w:tcPr>
            <w:tcW w:w="4628" w:type="pct"/>
            <w:shd w:val="pct60" w:color="FFFFFF" w:fill="DAEEF3"/>
          </w:tcPr>
          <w:p w14:paraId="4AC0A723" w14:textId="69973D87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постійне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КОМУНАЛЬНОМУ ПІДПРИЄМСТВУ «ПОГРЕБИЩЕКОМУНСЕРВІС»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Погребищенської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міської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ради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Вінницького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району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Вінницької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області</w:t>
            </w:r>
            <w:proofErr w:type="spellEnd"/>
          </w:p>
        </w:tc>
      </w:tr>
      <w:tr w:rsidR="006E3E66" w:rsidRPr="006E3E66" w14:paraId="6387EA39" w14:textId="77777777" w:rsidTr="00CA4486">
        <w:tc>
          <w:tcPr>
            <w:tcW w:w="372" w:type="pct"/>
            <w:shd w:val="solid" w:color="C6D9F1" w:fill="FFFFFF"/>
            <w:vAlign w:val="center"/>
          </w:tcPr>
          <w:p w14:paraId="08EB88BB" w14:textId="4FB7821B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29</w:t>
            </w:r>
          </w:p>
        </w:tc>
        <w:tc>
          <w:tcPr>
            <w:tcW w:w="4628" w:type="pct"/>
            <w:shd w:val="pct60" w:color="FFFFFF" w:fill="DAEEF3"/>
          </w:tcPr>
          <w:p w14:paraId="4EE9344A" w14:textId="5B75F34F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постійне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КОМУНАЛЬНОМУ ПІДПРИЄМСТВУ «ПОГРЕБИЩЕКОМУНСЕРВІС»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Погребищенської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міської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ради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Вінницького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району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Вінницької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області</w:t>
            </w:r>
            <w:proofErr w:type="spellEnd"/>
          </w:p>
        </w:tc>
      </w:tr>
      <w:tr w:rsidR="006E3E66" w:rsidRPr="006E3E66" w14:paraId="7BB6C26B" w14:textId="77777777" w:rsidTr="00CA4486">
        <w:tc>
          <w:tcPr>
            <w:tcW w:w="372" w:type="pct"/>
            <w:shd w:val="solid" w:color="C6D9F1" w:fill="FFFFFF"/>
            <w:vAlign w:val="center"/>
          </w:tcPr>
          <w:p w14:paraId="190DD569" w14:textId="4E07263E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30</w:t>
            </w:r>
          </w:p>
        </w:tc>
        <w:tc>
          <w:tcPr>
            <w:tcW w:w="4628" w:type="pct"/>
            <w:shd w:val="pct60" w:color="FFFFFF" w:fill="DAEEF3"/>
          </w:tcPr>
          <w:p w14:paraId="42C0DBA3" w14:textId="5703F417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затвердження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технічної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документації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з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нормативної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грошової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оцінки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земель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населеного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пункту селища Погребище Друге</w:t>
            </w:r>
          </w:p>
        </w:tc>
      </w:tr>
      <w:tr w:rsidR="006E3E66" w:rsidRPr="006E3E66" w14:paraId="1DADEE7B" w14:textId="77777777" w:rsidTr="00CA4486">
        <w:tc>
          <w:tcPr>
            <w:tcW w:w="372" w:type="pct"/>
            <w:shd w:val="solid" w:color="C6D9F1" w:fill="FFFFFF"/>
            <w:vAlign w:val="center"/>
          </w:tcPr>
          <w:p w14:paraId="4D6A44C0" w14:textId="0352E99A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31</w:t>
            </w:r>
          </w:p>
        </w:tc>
        <w:tc>
          <w:tcPr>
            <w:tcW w:w="4628" w:type="pct"/>
            <w:shd w:val="pct60" w:color="FFFFFF" w:fill="DAEEF3"/>
          </w:tcPr>
          <w:p w14:paraId="00DC4774" w14:textId="18D5FF44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розробку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технічної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документації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із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встановлення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(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відновлення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) меж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натурі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(на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місцевості</w:t>
            </w:r>
            <w:proofErr w:type="spellEnd"/>
            <w:r w:rsidRPr="006E3E66">
              <w:rPr>
                <w:bCs/>
                <w:color w:val="000000"/>
                <w:szCs w:val="24"/>
              </w:rPr>
              <w:t>)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>ТОВАРИСТВУ З ОБМЕЖЕНОЮ ВІДПОВІДАЛЬНІСТЮ</w:t>
            </w:r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>«ТАС АГРО ЗАХІД»</w:t>
            </w:r>
          </w:p>
        </w:tc>
      </w:tr>
      <w:tr w:rsidR="006E3E66" w:rsidRPr="006E3E66" w14:paraId="5DD6D007" w14:textId="77777777" w:rsidTr="00CA4486">
        <w:tc>
          <w:tcPr>
            <w:tcW w:w="372" w:type="pct"/>
            <w:shd w:val="solid" w:color="C6D9F1" w:fill="FFFFFF"/>
            <w:vAlign w:val="center"/>
          </w:tcPr>
          <w:p w14:paraId="30274059" w14:textId="1ED85A97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32</w:t>
            </w:r>
          </w:p>
        </w:tc>
        <w:tc>
          <w:tcPr>
            <w:tcW w:w="4628" w:type="pct"/>
            <w:shd w:val="pct60" w:color="FFFFFF" w:fill="DAEEF3"/>
          </w:tcPr>
          <w:p w14:paraId="6CDC6335" w14:textId="748DDC31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надання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дозволу 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розробку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гр.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Нидзельській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Т. Д. </w:t>
            </w:r>
          </w:p>
        </w:tc>
      </w:tr>
      <w:tr w:rsidR="006E3E66" w:rsidRPr="006E3E66" w14:paraId="18F79910" w14:textId="77777777" w:rsidTr="00CA4486">
        <w:tc>
          <w:tcPr>
            <w:tcW w:w="372" w:type="pct"/>
            <w:shd w:val="solid" w:color="C6D9F1" w:fill="FFFFFF"/>
            <w:vAlign w:val="center"/>
          </w:tcPr>
          <w:p w14:paraId="608275AC" w14:textId="6D181BB0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33</w:t>
            </w:r>
          </w:p>
        </w:tc>
        <w:tc>
          <w:tcPr>
            <w:tcW w:w="4628" w:type="pct"/>
            <w:shd w:val="pct60" w:color="FFFFFF" w:fill="DAEEF3"/>
          </w:tcPr>
          <w:p w14:paraId="07E93735" w14:textId="6DA9C6CD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надання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дозволу 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розробку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гр.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Гурківській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М. О. </w:t>
            </w:r>
          </w:p>
        </w:tc>
      </w:tr>
      <w:tr w:rsidR="006E3E66" w:rsidRPr="006E3E66" w14:paraId="3474E674" w14:textId="77777777" w:rsidTr="00CA4486">
        <w:tc>
          <w:tcPr>
            <w:tcW w:w="372" w:type="pct"/>
            <w:shd w:val="solid" w:color="C6D9F1" w:fill="FFFFFF"/>
            <w:vAlign w:val="center"/>
          </w:tcPr>
          <w:p w14:paraId="0D669036" w14:textId="50EB0EB2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34</w:t>
            </w:r>
          </w:p>
        </w:tc>
        <w:tc>
          <w:tcPr>
            <w:tcW w:w="4628" w:type="pct"/>
            <w:shd w:val="pct60" w:color="FFFFFF" w:fill="DAEEF3"/>
          </w:tcPr>
          <w:p w14:paraId="32B71387" w14:textId="7E2B3E04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надання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дозволу 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розробку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гр.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Рожковській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Т. О. </w:t>
            </w:r>
          </w:p>
        </w:tc>
      </w:tr>
      <w:tr w:rsidR="006E3E66" w:rsidRPr="006E3E66" w14:paraId="0A005DFE" w14:textId="77777777" w:rsidTr="00CA4486">
        <w:tc>
          <w:tcPr>
            <w:tcW w:w="372" w:type="pct"/>
            <w:shd w:val="solid" w:color="C6D9F1" w:fill="FFFFFF"/>
            <w:vAlign w:val="center"/>
          </w:tcPr>
          <w:p w14:paraId="45431D06" w14:textId="649FA1E5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35</w:t>
            </w:r>
          </w:p>
        </w:tc>
        <w:tc>
          <w:tcPr>
            <w:tcW w:w="4628" w:type="pct"/>
            <w:shd w:val="pct60" w:color="FFFFFF" w:fill="DAEEF3"/>
          </w:tcPr>
          <w:p w14:paraId="3ABD44AC" w14:textId="18B48FB8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надання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дозволу 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розробку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гр.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Банячук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О. Г. </w:t>
            </w:r>
          </w:p>
        </w:tc>
      </w:tr>
      <w:tr w:rsidR="006E3E66" w:rsidRPr="006E3E66" w14:paraId="3C88B0C7" w14:textId="77777777" w:rsidTr="00CA4486">
        <w:tc>
          <w:tcPr>
            <w:tcW w:w="372" w:type="pct"/>
            <w:shd w:val="solid" w:color="C6D9F1" w:fill="FFFFFF"/>
            <w:vAlign w:val="center"/>
          </w:tcPr>
          <w:p w14:paraId="57ED2361" w14:textId="5B12C939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36</w:t>
            </w:r>
          </w:p>
        </w:tc>
        <w:tc>
          <w:tcPr>
            <w:tcW w:w="4628" w:type="pct"/>
            <w:shd w:val="pct60" w:color="FFFFFF" w:fill="DAEEF3"/>
          </w:tcPr>
          <w:p w14:paraId="3F73120F" w14:textId="4273D5C8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надання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дозволу 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розробку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гр. Гавришу В. Д.</w:t>
            </w:r>
          </w:p>
        </w:tc>
      </w:tr>
      <w:tr w:rsidR="006E3E66" w:rsidRPr="006E3E66" w14:paraId="6DF883AB" w14:textId="77777777" w:rsidTr="00CA4486">
        <w:tc>
          <w:tcPr>
            <w:tcW w:w="372" w:type="pct"/>
            <w:shd w:val="solid" w:color="C6D9F1" w:fill="FFFFFF"/>
            <w:vAlign w:val="center"/>
          </w:tcPr>
          <w:p w14:paraId="2410A08C" w14:textId="7ABE7349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37</w:t>
            </w:r>
          </w:p>
        </w:tc>
        <w:tc>
          <w:tcPr>
            <w:tcW w:w="4628" w:type="pct"/>
            <w:shd w:val="pct60" w:color="FFFFFF" w:fill="DAEEF3"/>
          </w:tcPr>
          <w:p w14:paraId="2CEBD288" w14:textId="3E9BDB9B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надання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дозволу 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розробку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гр. Кирилюк Л. А. </w:t>
            </w:r>
          </w:p>
        </w:tc>
      </w:tr>
      <w:tr w:rsidR="006E3E66" w:rsidRPr="006E3E66" w14:paraId="3F4AD163" w14:textId="77777777" w:rsidTr="00CA4486">
        <w:tc>
          <w:tcPr>
            <w:tcW w:w="372" w:type="pct"/>
            <w:shd w:val="solid" w:color="C6D9F1" w:fill="FFFFFF"/>
            <w:vAlign w:val="center"/>
          </w:tcPr>
          <w:p w14:paraId="25CE5985" w14:textId="7759A0B7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38</w:t>
            </w:r>
          </w:p>
        </w:tc>
        <w:tc>
          <w:tcPr>
            <w:tcW w:w="4628" w:type="pct"/>
            <w:shd w:val="pct60" w:color="FFFFFF" w:fill="DAEEF3"/>
          </w:tcPr>
          <w:p w14:paraId="784D0F24" w14:textId="1E18FD89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надання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дозволу 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розробку</w:t>
            </w:r>
            <w:proofErr w:type="spellEnd"/>
            <w:r w:rsidRPr="006E3E66">
              <w:rPr>
                <w:bCs/>
                <w:color w:val="000000"/>
                <w:szCs w:val="24"/>
              </w:rPr>
              <w:br w:type="page"/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br w:type="page"/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br w:type="page"/>
              <w:t xml:space="preserve">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гр. Круторог С. О. </w:t>
            </w:r>
            <w:r w:rsidRPr="006E3E66">
              <w:rPr>
                <w:bCs/>
                <w:color w:val="000000"/>
                <w:szCs w:val="24"/>
              </w:rPr>
              <w:br w:type="page"/>
            </w:r>
            <w:r w:rsidRPr="006E3E66">
              <w:rPr>
                <w:bCs/>
                <w:color w:val="000000"/>
                <w:szCs w:val="24"/>
              </w:rPr>
              <w:br w:type="page"/>
            </w:r>
          </w:p>
        </w:tc>
      </w:tr>
      <w:tr w:rsidR="006E3E66" w:rsidRPr="006E3E66" w14:paraId="374EBB95" w14:textId="77777777" w:rsidTr="00CA4486">
        <w:tc>
          <w:tcPr>
            <w:tcW w:w="372" w:type="pct"/>
            <w:shd w:val="solid" w:color="C6D9F1" w:fill="FFFFFF"/>
            <w:vAlign w:val="center"/>
          </w:tcPr>
          <w:p w14:paraId="6DCD4C3D" w14:textId="44778D95" w:rsidR="006E3E66" w:rsidRPr="006E3E66" w:rsidRDefault="006E3E66" w:rsidP="006E3E66">
            <w:pPr>
              <w:jc w:val="center"/>
              <w:rPr>
                <w:bCs/>
                <w:color w:val="000000"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>39</w:t>
            </w:r>
          </w:p>
        </w:tc>
        <w:tc>
          <w:tcPr>
            <w:tcW w:w="4628" w:type="pct"/>
            <w:shd w:val="pct60" w:color="FFFFFF" w:fill="DAEEF3"/>
          </w:tcPr>
          <w:p w14:paraId="77F2C3CE" w14:textId="7012A89E" w:rsidR="006E3E66" w:rsidRPr="006E3E66" w:rsidRDefault="006E3E66" w:rsidP="006E3E66">
            <w:pPr>
              <w:jc w:val="both"/>
              <w:rPr>
                <w:bCs/>
                <w:szCs w:val="24"/>
              </w:rPr>
            </w:pPr>
            <w:r w:rsidRPr="006E3E66">
              <w:rPr>
                <w:bCs/>
                <w:color w:val="000000"/>
                <w:szCs w:val="24"/>
              </w:rPr>
              <w:t xml:space="preserve">Про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надання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дозволу 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розробку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проєкту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землеустрою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щодо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відведення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земельної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ділянки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в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користування</w:t>
            </w:r>
            <w:proofErr w:type="spellEnd"/>
            <w:r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Pr="006E3E66">
              <w:rPr>
                <w:bCs/>
                <w:color w:val="000000"/>
                <w:szCs w:val="24"/>
              </w:rPr>
              <w:t xml:space="preserve">на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умовах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6E3E66">
              <w:rPr>
                <w:bCs/>
                <w:color w:val="000000"/>
                <w:szCs w:val="24"/>
              </w:rPr>
              <w:t>оренди</w:t>
            </w:r>
            <w:proofErr w:type="spellEnd"/>
            <w:r w:rsidRPr="006E3E66">
              <w:rPr>
                <w:bCs/>
                <w:color w:val="000000"/>
                <w:szCs w:val="24"/>
              </w:rPr>
              <w:t xml:space="preserve"> гр. Савчук А. М. </w:t>
            </w:r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FF74" w14:textId="77777777" w:rsidR="0061398C" w:rsidRDefault="0061398C">
      <w:r>
        <w:separator/>
      </w:r>
    </w:p>
  </w:endnote>
  <w:endnote w:type="continuationSeparator" w:id="0">
    <w:p w14:paraId="5B02C522" w14:textId="77777777" w:rsidR="0061398C" w:rsidRDefault="0061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9AEC" w14:textId="77777777" w:rsidR="0061398C" w:rsidRDefault="0061398C">
      <w:r>
        <w:separator/>
      </w:r>
    </w:p>
  </w:footnote>
  <w:footnote w:type="continuationSeparator" w:id="0">
    <w:p w14:paraId="07E325F9" w14:textId="77777777" w:rsidR="0061398C" w:rsidRDefault="0061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3DBA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64C3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6A7F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98C"/>
    <w:rsid w:val="00613E53"/>
    <w:rsid w:val="00614A74"/>
    <w:rsid w:val="00620E72"/>
    <w:rsid w:val="00622449"/>
    <w:rsid w:val="00623102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3E66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16A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5C0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42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496B"/>
    <w:rsid w:val="00E35235"/>
    <w:rsid w:val="00E35C56"/>
    <w:rsid w:val="00E41CE9"/>
    <w:rsid w:val="00E43B27"/>
    <w:rsid w:val="00E43F01"/>
    <w:rsid w:val="00E4570C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3691</Words>
  <Characters>2104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53</cp:revision>
  <cp:lastPrinted>2021-04-22T06:15:00Z</cp:lastPrinted>
  <dcterms:created xsi:type="dcterms:W3CDTF">2023-11-14T10:30:00Z</dcterms:created>
  <dcterms:modified xsi:type="dcterms:W3CDTF">2026-02-03T12:37:00Z</dcterms:modified>
</cp:coreProperties>
</file>