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1A3C29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1A3C29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1A3C29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1A3C29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1A3C29">
        <w:rPr>
          <w:b/>
          <w:szCs w:val="28"/>
          <w:lang w:val="uk-UA"/>
        </w:rPr>
        <w:t xml:space="preserve">комісії міської ради </w:t>
      </w:r>
      <w:r w:rsidR="00EA5C67" w:rsidRPr="001A3C29">
        <w:rPr>
          <w:b/>
          <w:iCs w:val="0"/>
          <w:szCs w:val="28"/>
          <w:lang w:val="uk-UA"/>
        </w:rPr>
        <w:t xml:space="preserve">з питань </w:t>
      </w:r>
      <w:r w:rsidR="00EA5C67" w:rsidRPr="001A3C29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1A3C29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685C0134" w:rsidR="008A3A97" w:rsidRPr="001A3C29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1A3C29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E5083A" w:rsidRPr="001A3C29">
        <w:rPr>
          <w:b/>
          <w:iCs w:val="0"/>
          <w:color w:val="000000"/>
          <w:szCs w:val="28"/>
          <w:lang w:val="uk-UA" w:eastAsia="uk-UA"/>
        </w:rPr>
        <w:t>23</w:t>
      </w:r>
      <w:r w:rsidRPr="001A3C29">
        <w:rPr>
          <w:b/>
          <w:iCs w:val="0"/>
          <w:color w:val="000000"/>
          <w:szCs w:val="28"/>
          <w:lang w:val="uk-UA" w:eastAsia="uk-UA"/>
        </w:rPr>
        <w:t>.</w:t>
      </w:r>
      <w:r w:rsidR="00C36060" w:rsidRPr="001A3C29">
        <w:rPr>
          <w:b/>
          <w:iCs w:val="0"/>
          <w:color w:val="000000"/>
          <w:szCs w:val="28"/>
          <w:lang w:val="uk-UA" w:eastAsia="uk-UA"/>
        </w:rPr>
        <w:t>1</w:t>
      </w:r>
      <w:r w:rsidR="00702716" w:rsidRPr="001A3C29">
        <w:rPr>
          <w:b/>
          <w:iCs w:val="0"/>
          <w:color w:val="000000"/>
          <w:szCs w:val="28"/>
          <w:lang w:val="uk-UA" w:eastAsia="uk-UA"/>
        </w:rPr>
        <w:t>2</w:t>
      </w:r>
      <w:r w:rsidRPr="001A3C29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1A3C29">
        <w:rPr>
          <w:b/>
          <w:iCs w:val="0"/>
          <w:color w:val="000000"/>
          <w:szCs w:val="28"/>
          <w:lang w:val="uk-UA" w:eastAsia="uk-UA"/>
        </w:rPr>
        <w:t>5</w:t>
      </w:r>
      <w:r w:rsidRPr="001A3C29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1A3C29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1A3C29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1A3C29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1A3C29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1A3C29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1A3C29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709D0381" w:rsidR="008A3A97" w:rsidRPr="001A3C29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1A3C29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160E7F"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36060"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1A3C29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1A3C29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1A3C29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1A3C29">
        <w:rPr>
          <w:b/>
          <w:sz w:val="24"/>
          <w:lang w:val="uk-UA"/>
        </w:rPr>
        <w:t>ПОРЯДОК ДЕННИЙ:</w:t>
      </w:r>
    </w:p>
    <w:p w14:paraId="2818CFC9" w14:textId="77777777" w:rsidR="00702716" w:rsidRPr="001A3C29" w:rsidRDefault="00702716" w:rsidP="00702716">
      <w:pPr>
        <w:ind w:firstLine="567"/>
        <w:jc w:val="center"/>
        <w:rPr>
          <w:b/>
          <w:bCs w:val="0"/>
          <w:sz w:val="24"/>
          <w:lang w:val="uk-UA"/>
        </w:rPr>
      </w:pPr>
    </w:p>
    <w:p w14:paraId="75A322C0" w14:textId="77777777" w:rsidR="001A3C29" w:rsidRPr="001A3C29" w:rsidRDefault="001A3C29" w:rsidP="001A3C29">
      <w:pPr>
        <w:pStyle w:val="a4"/>
        <w:numPr>
          <w:ilvl w:val="0"/>
          <w:numId w:val="18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1A3C29">
        <w:rPr>
          <w:color w:val="000000"/>
          <w:lang w:val="uk-UA"/>
        </w:rPr>
        <w:t xml:space="preserve">Про бюджет Погребищенської міської територіальної громади на 2026 рік </w:t>
      </w:r>
      <w:r w:rsidRPr="001A3C29">
        <w:rPr>
          <w:bCs/>
          <w:color w:val="000000"/>
          <w:lang w:val="uk-UA"/>
        </w:rPr>
        <w:t>(код бюджету 02563000000)</w:t>
      </w:r>
      <w:r w:rsidRPr="001A3C29">
        <w:rPr>
          <w:color w:val="000000"/>
          <w:lang w:val="uk-UA"/>
        </w:rPr>
        <w:t>.</w:t>
      </w:r>
    </w:p>
    <w:p w14:paraId="0E79122B" w14:textId="77777777" w:rsidR="001A3C29" w:rsidRPr="001A3C29" w:rsidRDefault="001A3C29" w:rsidP="001A3C29">
      <w:pPr>
        <w:pStyle w:val="a4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r w:rsidRPr="001A3C29">
        <w:rPr>
          <w:i/>
          <w:iCs/>
          <w:lang w:val="uk-UA"/>
        </w:rPr>
        <w:t xml:space="preserve">Доповідає: </w:t>
      </w:r>
      <w:proofErr w:type="spellStart"/>
      <w:r w:rsidRPr="001A3C29">
        <w:rPr>
          <w:i/>
          <w:iCs/>
          <w:lang w:val="uk-UA"/>
        </w:rPr>
        <w:t>Недошовенко</w:t>
      </w:r>
      <w:proofErr w:type="spellEnd"/>
      <w:r w:rsidRPr="001A3C29">
        <w:rPr>
          <w:i/>
          <w:iCs/>
          <w:lang w:val="uk-UA"/>
        </w:rPr>
        <w:t xml:space="preserve"> Олександр Володимирович – начальник фінансового управління Погребищенської міської ради</w:t>
      </w:r>
      <w:r w:rsidRPr="001A3C29">
        <w:rPr>
          <w:i/>
          <w:iCs/>
          <w:color w:val="000000"/>
          <w:lang w:val="uk-UA"/>
        </w:rPr>
        <w:t>.</w:t>
      </w:r>
    </w:p>
    <w:p w14:paraId="7D3393B9" w14:textId="77777777" w:rsidR="007E4319" w:rsidRPr="001A3C29" w:rsidRDefault="007E4319" w:rsidP="001A3C29">
      <w:pPr>
        <w:pStyle w:val="a4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</w:p>
    <w:sectPr w:rsidR="007E4319" w:rsidRPr="001A3C29" w:rsidSect="001735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E0576A"/>
    <w:multiLevelType w:val="hybridMultilevel"/>
    <w:tmpl w:val="E4DC487C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7A1B36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62E3E"/>
    <w:multiLevelType w:val="hybridMultilevel"/>
    <w:tmpl w:val="2E9432E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5564C"/>
    <w:multiLevelType w:val="hybridMultilevel"/>
    <w:tmpl w:val="DDD8565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F3F66"/>
    <w:multiLevelType w:val="hybridMultilevel"/>
    <w:tmpl w:val="8F5E6AC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4295557">
    <w:abstractNumId w:val="9"/>
  </w:num>
  <w:num w:numId="2" w16cid:durableId="2053652105">
    <w:abstractNumId w:val="4"/>
  </w:num>
  <w:num w:numId="3" w16cid:durableId="1022315988">
    <w:abstractNumId w:val="1"/>
  </w:num>
  <w:num w:numId="4" w16cid:durableId="1872912442">
    <w:abstractNumId w:val="6"/>
  </w:num>
  <w:num w:numId="5" w16cid:durableId="197161568">
    <w:abstractNumId w:val="18"/>
  </w:num>
  <w:num w:numId="6" w16cid:durableId="1250577737">
    <w:abstractNumId w:val="11"/>
  </w:num>
  <w:num w:numId="7" w16cid:durableId="2103606998">
    <w:abstractNumId w:val="7"/>
  </w:num>
  <w:num w:numId="8" w16cid:durableId="2033146662">
    <w:abstractNumId w:val="16"/>
  </w:num>
  <w:num w:numId="9" w16cid:durableId="1265727420">
    <w:abstractNumId w:val="8"/>
  </w:num>
  <w:num w:numId="10" w16cid:durableId="1512529402">
    <w:abstractNumId w:val="2"/>
  </w:num>
  <w:num w:numId="11" w16cid:durableId="1956714082">
    <w:abstractNumId w:val="19"/>
  </w:num>
  <w:num w:numId="12" w16cid:durableId="1786147963">
    <w:abstractNumId w:val="3"/>
  </w:num>
  <w:num w:numId="13" w16cid:durableId="58597857">
    <w:abstractNumId w:val="5"/>
  </w:num>
  <w:num w:numId="14" w16cid:durableId="880701639">
    <w:abstractNumId w:val="10"/>
  </w:num>
  <w:num w:numId="15" w16cid:durableId="976111976">
    <w:abstractNumId w:val="12"/>
  </w:num>
  <w:num w:numId="16" w16cid:durableId="358092970">
    <w:abstractNumId w:val="15"/>
  </w:num>
  <w:num w:numId="17" w16cid:durableId="1700162721">
    <w:abstractNumId w:val="13"/>
  </w:num>
  <w:num w:numId="18" w16cid:durableId="1921132190">
    <w:abstractNumId w:val="0"/>
  </w:num>
  <w:num w:numId="19" w16cid:durableId="337319019">
    <w:abstractNumId w:val="17"/>
  </w:num>
  <w:num w:numId="20" w16cid:durableId="1069764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97"/>
    <w:rsid w:val="00024652"/>
    <w:rsid w:val="000353F9"/>
    <w:rsid w:val="0004425B"/>
    <w:rsid w:val="00056C30"/>
    <w:rsid w:val="000842DA"/>
    <w:rsid w:val="000B7D7E"/>
    <w:rsid w:val="001260A2"/>
    <w:rsid w:val="00153658"/>
    <w:rsid w:val="00160E7F"/>
    <w:rsid w:val="001651FD"/>
    <w:rsid w:val="00173594"/>
    <w:rsid w:val="00182BF5"/>
    <w:rsid w:val="00185EE3"/>
    <w:rsid w:val="001A3C29"/>
    <w:rsid w:val="001C4058"/>
    <w:rsid w:val="00257731"/>
    <w:rsid w:val="002632BC"/>
    <w:rsid w:val="002746EE"/>
    <w:rsid w:val="002D5633"/>
    <w:rsid w:val="003008E2"/>
    <w:rsid w:val="00375680"/>
    <w:rsid w:val="00393F27"/>
    <w:rsid w:val="003A4992"/>
    <w:rsid w:val="00446CC9"/>
    <w:rsid w:val="005169AB"/>
    <w:rsid w:val="00541C8A"/>
    <w:rsid w:val="00565D6F"/>
    <w:rsid w:val="005B451B"/>
    <w:rsid w:val="005D1284"/>
    <w:rsid w:val="005E6930"/>
    <w:rsid w:val="00651DC7"/>
    <w:rsid w:val="0068205A"/>
    <w:rsid w:val="006855C4"/>
    <w:rsid w:val="006A05BF"/>
    <w:rsid w:val="00702716"/>
    <w:rsid w:val="007826DD"/>
    <w:rsid w:val="007E25CA"/>
    <w:rsid w:val="007E4319"/>
    <w:rsid w:val="00864223"/>
    <w:rsid w:val="008A3A97"/>
    <w:rsid w:val="008C71AB"/>
    <w:rsid w:val="0094387B"/>
    <w:rsid w:val="009B447C"/>
    <w:rsid w:val="009B71E2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D52C6"/>
    <w:rsid w:val="00D00DE2"/>
    <w:rsid w:val="00D40E45"/>
    <w:rsid w:val="00DA74EC"/>
    <w:rsid w:val="00E5083A"/>
    <w:rsid w:val="00E8379B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normaltextrun">
    <w:name w:val="normaltextrun"/>
    <w:qFormat/>
    <w:rsid w:val="00702716"/>
    <w:rPr>
      <w:rFonts w:cs="Times New Roman"/>
    </w:rPr>
  </w:style>
  <w:style w:type="paragraph" w:customStyle="1" w:styleId="3">
    <w:name w:val="Основной текст3"/>
    <w:basedOn w:val="a"/>
    <w:qFormat/>
    <w:rsid w:val="00702716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20</cp:revision>
  <dcterms:created xsi:type="dcterms:W3CDTF">2025-07-04T05:24:00Z</dcterms:created>
  <dcterms:modified xsi:type="dcterms:W3CDTF">2025-12-22T06:54:00Z</dcterms:modified>
</cp:coreProperties>
</file>