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93C4" w14:textId="77777777" w:rsidR="008A3A97" w:rsidRPr="00702716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702716">
        <w:rPr>
          <w:b/>
          <w:bCs/>
          <w:color w:val="000000"/>
          <w:sz w:val="28"/>
          <w:szCs w:val="28"/>
        </w:rPr>
        <w:t>Проєкт порядку денного</w:t>
      </w:r>
    </w:p>
    <w:p w14:paraId="167B9A0D" w14:textId="77777777" w:rsidR="008A3A97" w:rsidRPr="00702716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702716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702716">
        <w:rPr>
          <w:b/>
          <w:szCs w:val="28"/>
          <w:lang w:val="uk-UA"/>
        </w:rPr>
        <w:t xml:space="preserve">комісії міської ради </w:t>
      </w:r>
      <w:r w:rsidR="00EA5C67" w:rsidRPr="00702716">
        <w:rPr>
          <w:b/>
          <w:iCs w:val="0"/>
          <w:szCs w:val="28"/>
          <w:lang w:val="uk-UA"/>
        </w:rPr>
        <w:t xml:space="preserve">з питань </w:t>
      </w:r>
      <w:r w:rsidR="00EA5C67" w:rsidRPr="00702716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702716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7F7F53BD" w:rsidR="008A3A97" w:rsidRPr="00702716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702716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C36060" w:rsidRPr="00702716">
        <w:rPr>
          <w:b/>
          <w:iCs w:val="0"/>
          <w:color w:val="000000"/>
          <w:szCs w:val="28"/>
          <w:lang w:val="uk-UA" w:eastAsia="uk-UA"/>
        </w:rPr>
        <w:t>1</w:t>
      </w:r>
      <w:r w:rsidR="00702716" w:rsidRPr="00702716">
        <w:rPr>
          <w:b/>
          <w:iCs w:val="0"/>
          <w:color w:val="000000"/>
          <w:szCs w:val="28"/>
          <w:lang w:val="uk-UA" w:eastAsia="uk-UA"/>
        </w:rPr>
        <w:t>1</w:t>
      </w:r>
      <w:r w:rsidRPr="00702716">
        <w:rPr>
          <w:b/>
          <w:iCs w:val="0"/>
          <w:color w:val="000000"/>
          <w:szCs w:val="28"/>
          <w:lang w:val="uk-UA" w:eastAsia="uk-UA"/>
        </w:rPr>
        <w:t>.</w:t>
      </w:r>
      <w:r w:rsidR="00C36060" w:rsidRPr="00702716">
        <w:rPr>
          <w:b/>
          <w:iCs w:val="0"/>
          <w:color w:val="000000"/>
          <w:szCs w:val="28"/>
          <w:lang w:val="uk-UA" w:eastAsia="uk-UA"/>
        </w:rPr>
        <w:t>1</w:t>
      </w:r>
      <w:r w:rsidR="00702716" w:rsidRPr="00702716">
        <w:rPr>
          <w:b/>
          <w:iCs w:val="0"/>
          <w:color w:val="000000"/>
          <w:szCs w:val="28"/>
          <w:lang w:val="uk-UA" w:eastAsia="uk-UA"/>
        </w:rPr>
        <w:t>2</w:t>
      </w:r>
      <w:r w:rsidRPr="00702716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702716">
        <w:rPr>
          <w:b/>
          <w:iCs w:val="0"/>
          <w:color w:val="000000"/>
          <w:szCs w:val="28"/>
          <w:lang w:val="uk-UA" w:eastAsia="uk-UA"/>
        </w:rPr>
        <w:t>5</w:t>
      </w:r>
      <w:r w:rsidRPr="00702716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702716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702716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702716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43298CF7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702716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702716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702716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2442B9E5" w:rsidR="008A3A97" w:rsidRPr="00702716" w:rsidRDefault="008A3A97" w:rsidP="00BC0FFB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02716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C36060"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11</w:t>
            </w:r>
            <w:r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C36060"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702716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702716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702716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702716">
        <w:rPr>
          <w:b/>
          <w:sz w:val="24"/>
          <w:lang w:val="uk-UA"/>
        </w:rPr>
        <w:t>ПОРЯДОК ДЕННИЙ:</w:t>
      </w:r>
    </w:p>
    <w:p w14:paraId="2818CFC9" w14:textId="77777777" w:rsidR="00702716" w:rsidRPr="00702716" w:rsidRDefault="00702716" w:rsidP="00702716">
      <w:pPr>
        <w:ind w:firstLine="567"/>
        <w:jc w:val="center"/>
        <w:rPr>
          <w:b/>
          <w:bCs w:val="0"/>
          <w:sz w:val="24"/>
          <w:lang w:val="uk-UA"/>
        </w:rPr>
      </w:pPr>
    </w:p>
    <w:p w14:paraId="5AE8081E" w14:textId="77777777" w:rsidR="00702716" w:rsidRPr="00702716" w:rsidRDefault="00702716" w:rsidP="00702716">
      <w:pPr>
        <w:pStyle w:val="a4"/>
        <w:numPr>
          <w:ilvl w:val="0"/>
          <w:numId w:val="18"/>
        </w:numPr>
        <w:spacing w:before="0" w:beforeAutospacing="0" w:after="0" w:afterAutospacing="0"/>
        <w:ind w:firstLine="567"/>
        <w:jc w:val="both"/>
        <w:rPr>
          <w:lang w:val="uk-UA"/>
        </w:rPr>
      </w:pPr>
      <w:r w:rsidRPr="00702716">
        <w:rPr>
          <w:color w:val="000000"/>
          <w:lang w:val="uk-UA"/>
        </w:rPr>
        <w:t>Про затвердження Програми соціально-економічного розвитку Погребищенської міської територіальної громади на 2026 рік».</w:t>
      </w:r>
    </w:p>
    <w:p w14:paraId="128C4649" w14:textId="77777777" w:rsidR="00702716" w:rsidRPr="00702716" w:rsidRDefault="00702716" w:rsidP="00702716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702716">
        <w:rPr>
          <w:i/>
          <w:iCs/>
          <w:color w:val="000000"/>
          <w:lang w:val="uk-UA"/>
        </w:rPr>
        <w:t>Доповідає: Крук Оксана Володимирівна – начальник відділу економічного розвитку, інвестицій, стратегічного планування Погребищенської міської ради.</w:t>
      </w:r>
    </w:p>
    <w:p w14:paraId="06CF3D7F" w14:textId="77777777" w:rsidR="00702716" w:rsidRPr="00702716" w:rsidRDefault="00702716" w:rsidP="00702716">
      <w:pPr>
        <w:pStyle w:val="a4"/>
        <w:tabs>
          <w:tab w:val="left" w:pos="4539"/>
          <w:tab w:val="left" w:pos="9645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14:paraId="5776E609" w14:textId="77777777" w:rsidR="00702716" w:rsidRPr="00702716" w:rsidRDefault="00702716" w:rsidP="00702716">
      <w:pPr>
        <w:numPr>
          <w:ilvl w:val="0"/>
          <w:numId w:val="18"/>
        </w:numPr>
        <w:ind w:firstLine="567"/>
        <w:jc w:val="both"/>
        <w:rPr>
          <w:sz w:val="24"/>
          <w:lang w:val="uk-UA"/>
        </w:rPr>
      </w:pPr>
      <w:r w:rsidRPr="00702716">
        <w:rPr>
          <w:rStyle w:val="normaltextrun"/>
          <w:sz w:val="24"/>
          <w:lang w:val="uk-UA"/>
        </w:rPr>
        <w:t>Про затвердження Статуту комунального господарства “</w:t>
      </w:r>
      <w:proofErr w:type="spellStart"/>
      <w:r w:rsidRPr="00702716">
        <w:rPr>
          <w:rStyle w:val="normaltextrun"/>
          <w:sz w:val="24"/>
          <w:lang w:val="uk-UA"/>
        </w:rPr>
        <w:t>Погребищекомунсервіс</w:t>
      </w:r>
      <w:proofErr w:type="spellEnd"/>
      <w:r w:rsidRPr="00702716">
        <w:rPr>
          <w:rStyle w:val="normaltextrun"/>
          <w:sz w:val="24"/>
          <w:lang w:val="uk-UA"/>
        </w:rPr>
        <w:t>” Вінницького району Вінницької області у новій реакції</w:t>
      </w:r>
      <w:r w:rsidRPr="00702716">
        <w:rPr>
          <w:rStyle w:val="314pt"/>
          <w:b w:val="0"/>
          <w:color w:val="auto"/>
          <w:sz w:val="24"/>
          <w:szCs w:val="24"/>
        </w:rPr>
        <w:t>.</w:t>
      </w:r>
    </w:p>
    <w:p w14:paraId="0763CA41" w14:textId="77777777" w:rsidR="00702716" w:rsidRPr="00702716" w:rsidRDefault="00702716" w:rsidP="00702716">
      <w:pPr>
        <w:widowControl w:val="0"/>
        <w:ind w:firstLine="567"/>
        <w:jc w:val="both"/>
        <w:rPr>
          <w:rStyle w:val="314pt"/>
          <w:b w:val="0"/>
          <w:i/>
          <w:iCs w:val="0"/>
          <w:color w:val="auto"/>
          <w:sz w:val="24"/>
          <w:szCs w:val="24"/>
        </w:rPr>
      </w:pPr>
      <w:r w:rsidRPr="00702716">
        <w:rPr>
          <w:i/>
          <w:sz w:val="24"/>
          <w:lang w:val="uk-UA"/>
        </w:rPr>
        <w:t xml:space="preserve">Доповідає: Прилуцький Роман Миколайович - начальник КГ </w:t>
      </w:r>
      <w:r w:rsidRPr="00702716">
        <w:rPr>
          <w:rStyle w:val="normaltextrun"/>
          <w:i/>
          <w:sz w:val="24"/>
          <w:lang w:val="uk-UA"/>
        </w:rPr>
        <w:t>“</w:t>
      </w:r>
      <w:proofErr w:type="spellStart"/>
      <w:r w:rsidRPr="00702716">
        <w:rPr>
          <w:rStyle w:val="normaltextrun"/>
          <w:i/>
          <w:sz w:val="24"/>
          <w:lang w:val="uk-UA"/>
        </w:rPr>
        <w:t>Погребищекомунсервіс</w:t>
      </w:r>
      <w:proofErr w:type="spellEnd"/>
      <w:r w:rsidRPr="00702716">
        <w:rPr>
          <w:rStyle w:val="normaltextrun"/>
          <w:i/>
          <w:sz w:val="24"/>
          <w:lang w:val="uk-UA"/>
        </w:rPr>
        <w:t xml:space="preserve">” Вінницького району Вінницької області. </w:t>
      </w:r>
    </w:p>
    <w:p w14:paraId="1A52D112" w14:textId="77777777" w:rsidR="00702716" w:rsidRPr="00702716" w:rsidRDefault="00702716" w:rsidP="00702716">
      <w:pPr>
        <w:widowControl w:val="0"/>
        <w:shd w:val="clear" w:color="auto" w:fill="FFFFFF"/>
        <w:ind w:firstLine="567"/>
        <w:jc w:val="both"/>
        <w:rPr>
          <w:sz w:val="24"/>
          <w:lang w:val="uk-UA"/>
        </w:rPr>
      </w:pPr>
    </w:p>
    <w:p w14:paraId="762B4E84" w14:textId="77777777" w:rsidR="00702716" w:rsidRPr="00702716" w:rsidRDefault="00702716" w:rsidP="00702716">
      <w:pPr>
        <w:widowControl w:val="0"/>
        <w:numPr>
          <w:ilvl w:val="0"/>
          <w:numId w:val="18"/>
        </w:numPr>
        <w:ind w:firstLine="567"/>
        <w:jc w:val="both"/>
        <w:rPr>
          <w:sz w:val="24"/>
          <w:lang w:val="uk-UA"/>
        </w:rPr>
      </w:pPr>
      <w:r w:rsidRPr="00702716">
        <w:rPr>
          <w:rStyle w:val="normaltextrun"/>
          <w:sz w:val="24"/>
          <w:lang w:val="uk-UA"/>
        </w:rPr>
        <w:t>Про затвердження Статуту комунального підприємства “</w:t>
      </w:r>
      <w:proofErr w:type="spellStart"/>
      <w:r w:rsidRPr="00702716">
        <w:rPr>
          <w:rStyle w:val="normaltextrun"/>
          <w:sz w:val="24"/>
          <w:lang w:val="uk-UA"/>
        </w:rPr>
        <w:t>Погребищеводоканал</w:t>
      </w:r>
      <w:proofErr w:type="spellEnd"/>
      <w:r w:rsidRPr="00702716">
        <w:rPr>
          <w:rStyle w:val="normaltextrun"/>
          <w:sz w:val="24"/>
          <w:lang w:val="uk-UA"/>
        </w:rPr>
        <w:t>”  Вінницької області у новій редакції</w:t>
      </w:r>
      <w:r w:rsidRPr="00702716">
        <w:rPr>
          <w:rStyle w:val="314pt"/>
          <w:b w:val="0"/>
          <w:color w:val="auto"/>
          <w:sz w:val="24"/>
          <w:szCs w:val="24"/>
        </w:rPr>
        <w:t>.</w:t>
      </w:r>
    </w:p>
    <w:p w14:paraId="767019E2" w14:textId="77777777" w:rsidR="00702716" w:rsidRPr="00702716" w:rsidRDefault="00702716" w:rsidP="00702716">
      <w:pPr>
        <w:widowControl w:val="0"/>
        <w:ind w:firstLine="567"/>
        <w:jc w:val="both"/>
        <w:rPr>
          <w:bCs w:val="0"/>
          <w:sz w:val="24"/>
          <w:lang w:val="uk-UA"/>
        </w:rPr>
      </w:pPr>
      <w:r w:rsidRPr="00702716">
        <w:rPr>
          <w:i/>
          <w:sz w:val="24"/>
          <w:lang w:val="uk-UA"/>
        </w:rPr>
        <w:t xml:space="preserve">Доповідає: </w:t>
      </w:r>
      <w:proofErr w:type="spellStart"/>
      <w:r w:rsidRPr="00702716">
        <w:rPr>
          <w:i/>
          <w:sz w:val="24"/>
          <w:lang w:val="uk-UA"/>
        </w:rPr>
        <w:t>Нікітішин</w:t>
      </w:r>
      <w:proofErr w:type="spellEnd"/>
      <w:r w:rsidRPr="00702716">
        <w:rPr>
          <w:i/>
          <w:sz w:val="24"/>
          <w:lang w:val="uk-UA"/>
        </w:rPr>
        <w:t xml:space="preserve"> Андрій Станіславович - д</w:t>
      </w:r>
      <w:r w:rsidRPr="00702716">
        <w:rPr>
          <w:sz w:val="24"/>
          <w:lang w:val="uk-UA"/>
        </w:rPr>
        <w:t>иректор КП “</w:t>
      </w:r>
      <w:proofErr w:type="spellStart"/>
      <w:r w:rsidRPr="00702716">
        <w:rPr>
          <w:sz w:val="24"/>
          <w:lang w:val="uk-UA"/>
        </w:rPr>
        <w:t>Погребищеводоканал</w:t>
      </w:r>
      <w:proofErr w:type="spellEnd"/>
      <w:r w:rsidRPr="00702716">
        <w:rPr>
          <w:sz w:val="24"/>
          <w:lang w:val="uk-UA"/>
        </w:rPr>
        <w:t xml:space="preserve">” Погребищенської міської ради Вінницької області   </w:t>
      </w:r>
    </w:p>
    <w:p w14:paraId="459DDDB9" w14:textId="77777777" w:rsidR="00702716" w:rsidRPr="00702716" w:rsidRDefault="00702716" w:rsidP="00702716">
      <w:pPr>
        <w:widowControl w:val="0"/>
        <w:ind w:firstLine="567"/>
        <w:jc w:val="both"/>
        <w:rPr>
          <w:bCs w:val="0"/>
          <w:sz w:val="24"/>
          <w:lang w:val="uk-UA"/>
        </w:rPr>
      </w:pPr>
    </w:p>
    <w:p w14:paraId="544FEE54" w14:textId="77777777" w:rsidR="00702716" w:rsidRPr="00702716" w:rsidRDefault="00702716" w:rsidP="00702716">
      <w:pPr>
        <w:widowControl w:val="0"/>
        <w:numPr>
          <w:ilvl w:val="0"/>
          <w:numId w:val="18"/>
        </w:numPr>
        <w:shd w:val="clear" w:color="auto" w:fill="FFFFFF"/>
        <w:ind w:firstLine="567"/>
        <w:jc w:val="both"/>
        <w:rPr>
          <w:sz w:val="24"/>
          <w:lang w:val="uk-UA"/>
        </w:rPr>
      </w:pPr>
      <w:r w:rsidRPr="00702716">
        <w:rPr>
          <w:rStyle w:val="normaltextrun"/>
          <w:sz w:val="24"/>
          <w:lang w:val="uk-UA"/>
        </w:rPr>
        <w:t xml:space="preserve">Про внесення та затвердження змін до міської цільової Програми фінансової підтримки комунальних підприємств </w:t>
      </w:r>
      <w:r w:rsidRPr="00702716">
        <w:rPr>
          <w:rStyle w:val="314pt"/>
          <w:b w:val="0"/>
          <w:color w:val="auto"/>
          <w:sz w:val="24"/>
          <w:szCs w:val="24"/>
        </w:rPr>
        <w:t>Погребищенської міської ради на 2025-2027 роки.</w:t>
      </w:r>
    </w:p>
    <w:p w14:paraId="1976EA7A" w14:textId="77777777" w:rsidR="00702716" w:rsidRPr="00702716" w:rsidRDefault="00702716" w:rsidP="00702716">
      <w:pPr>
        <w:widowControl w:val="0"/>
        <w:ind w:firstLine="567"/>
        <w:jc w:val="both"/>
        <w:rPr>
          <w:rStyle w:val="314pt"/>
          <w:b w:val="0"/>
          <w:i/>
          <w:iCs w:val="0"/>
          <w:color w:val="auto"/>
          <w:sz w:val="24"/>
          <w:szCs w:val="24"/>
        </w:rPr>
      </w:pPr>
      <w:r w:rsidRPr="00702716">
        <w:rPr>
          <w:i/>
          <w:sz w:val="24"/>
          <w:lang w:val="uk-UA"/>
        </w:rPr>
        <w:t xml:space="preserve">Доповідає: </w:t>
      </w:r>
      <w:proofErr w:type="spellStart"/>
      <w:r w:rsidRPr="00702716">
        <w:rPr>
          <w:i/>
          <w:sz w:val="24"/>
          <w:lang w:val="uk-UA"/>
        </w:rPr>
        <w:t>Коріненко</w:t>
      </w:r>
      <w:proofErr w:type="spellEnd"/>
      <w:r w:rsidRPr="00702716">
        <w:rPr>
          <w:i/>
          <w:sz w:val="24"/>
          <w:lang w:val="uk-UA"/>
        </w:rPr>
        <w:t xml:space="preserve"> Володимир Васильович - начальник </w:t>
      </w:r>
      <w:r w:rsidRPr="00702716">
        <w:rPr>
          <w:rStyle w:val="314pt"/>
          <w:b w:val="0"/>
          <w:i/>
          <w:color w:val="auto"/>
          <w:sz w:val="24"/>
          <w:szCs w:val="24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B464D1A" w14:textId="77777777" w:rsidR="00702716" w:rsidRPr="00702716" w:rsidRDefault="00702716" w:rsidP="00702716">
      <w:pPr>
        <w:widowControl w:val="0"/>
        <w:ind w:firstLine="567"/>
        <w:jc w:val="both"/>
        <w:rPr>
          <w:rStyle w:val="normaltextrun"/>
          <w:rFonts w:eastAsiaTheme="minorEastAsia"/>
          <w:sz w:val="24"/>
          <w:lang w:val="uk-UA"/>
        </w:rPr>
      </w:pPr>
    </w:p>
    <w:p w14:paraId="430897B1" w14:textId="77777777" w:rsidR="00702716" w:rsidRPr="00702716" w:rsidRDefault="00702716" w:rsidP="00702716">
      <w:pPr>
        <w:widowControl w:val="0"/>
        <w:numPr>
          <w:ilvl w:val="0"/>
          <w:numId w:val="18"/>
        </w:numPr>
        <w:ind w:firstLine="567"/>
        <w:jc w:val="both"/>
        <w:rPr>
          <w:rStyle w:val="normaltextrun"/>
          <w:rFonts w:eastAsiaTheme="minorEastAsia"/>
          <w:sz w:val="24"/>
          <w:lang w:val="uk-UA"/>
        </w:rPr>
      </w:pPr>
      <w:r w:rsidRPr="00702716">
        <w:rPr>
          <w:rStyle w:val="normaltextrun"/>
          <w:rFonts w:eastAsiaTheme="minorEastAsia"/>
          <w:sz w:val="24"/>
          <w:lang w:val="uk-UA"/>
        </w:rPr>
        <w:t>Про включення до Переліку другого типу нерухомого комунального майна Погребищенської міської ради та передачу його в оренду.</w:t>
      </w:r>
    </w:p>
    <w:p w14:paraId="3BB03273" w14:textId="77777777" w:rsidR="00702716" w:rsidRPr="00702716" w:rsidRDefault="00702716" w:rsidP="00702716">
      <w:pPr>
        <w:pStyle w:val="3"/>
        <w:widowControl w:val="0"/>
        <w:shd w:val="clear" w:color="auto" w:fill="auto"/>
        <w:tabs>
          <w:tab w:val="left" w:pos="1134"/>
        </w:tabs>
        <w:spacing w:line="240" w:lineRule="auto"/>
        <w:ind w:firstLine="567"/>
        <w:rPr>
          <w:bCs/>
          <w:i/>
          <w:iCs/>
          <w:color w:val="auto"/>
          <w:sz w:val="24"/>
          <w:szCs w:val="24"/>
        </w:rPr>
      </w:pPr>
      <w:r w:rsidRPr="00702716">
        <w:rPr>
          <w:bCs/>
          <w:i/>
          <w:iCs/>
          <w:color w:val="auto"/>
          <w:sz w:val="24"/>
          <w:szCs w:val="24"/>
        </w:rPr>
        <w:t xml:space="preserve">Доповідає: </w:t>
      </w:r>
      <w:proofErr w:type="spellStart"/>
      <w:r w:rsidRPr="00702716">
        <w:rPr>
          <w:bCs/>
          <w:i/>
          <w:iCs/>
          <w:color w:val="auto"/>
          <w:sz w:val="24"/>
          <w:szCs w:val="24"/>
        </w:rPr>
        <w:t>Козачук</w:t>
      </w:r>
      <w:proofErr w:type="spellEnd"/>
      <w:r w:rsidRPr="00702716">
        <w:rPr>
          <w:bCs/>
          <w:i/>
          <w:iCs/>
          <w:color w:val="auto"/>
          <w:sz w:val="24"/>
          <w:szCs w:val="24"/>
        </w:rPr>
        <w:t xml:space="preserve"> Діна Григорівна – начальник відділу освіти Погребищенської міської ради.</w:t>
      </w:r>
    </w:p>
    <w:p w14:paraId="29011B65" w14:textId="77777777" w:rsidR="00702716" w:rsidRPr="00702716" w:rsidRDefault="00702716" w:rsidP="00702716">
      <w:pPr>
        <w:ind w:firstLine="567"/>
        <w:jc w:val="both"/>
        <w:rPr>
          <w:sz w:val="24"/>
          <w:lang w:val="uk-UA"/>
        </w:rPr>
      </w:pPr>
    </w:p>
    <w:p w14:paraId="2A84B68D" w14:textId="77777777" w:rsidR="00702716" w:rsidRPr="00702716" w:rsidRDefault="00702716" w:rsidP="00702716">
      <w:pPr>
        <w:numPr>
          <w:ilvl w:val="0"/>
          <w:numId w:val="18"/>
        </w:numPr>
        <w:tabs>
          <w:tab w:val="left" w:pos="851"/>
        </w:tabs>
        <w:ind w:firstLine="567"/>
        <w:jc w:val="both"/>
        <w:rPr>
          <w:sz w:val="24"/>
          <w:lang w:val="uk-UA"/>
        </w:rPr>
      </w:pPr>
      <w:r w:rsidRPr="00702716">
        <w:rPr>
          <w:sz w:val="24"/>
          <w:lang w:val="uk-UA"/>
        </w:rPr>
        <w:t>Про створення комісії.</w:t>
      </w:r>
    </w:p>
    <w:p w14:paraId="405C164A" w14:textId="77777777" w:rsidR="00702716" w:rsidRPr="00702716" w:rsidRDefault="00702716" w:rsidP="00702716">
      <w:pPr>
        <w:pStyle w:val="1"/>
        <w:ind w:firstLine="567"/>
        <w:jc w:val="both"/>
        <w:rPr>
          <w:rFonts w:eastAsia="Calibri"/>
          <w:bCs/>
          <w:i/>
          <w:iCs/>
          <w:szCs w:val="24"/>
        </w:rPr>
      </w:pPr>
      <w:r w:rsidRPr="00702716">
        <w:rPr>
          <w:rFonts w:eastAsia="Calibri"/>
          <w:bCs/>
          <w:i/>
          <w:iCs/>
          <w:szCs w:val="24"/>
        </w:rPr>
        <w:t xml:space="preserve">Доповідає: </w:t>
      </w:r>
      <w:proofErr w:type="spellStart"/>
      <w:r w:rsidRPr="00702716">
        <w:rPr>
          <w:rFonts w:eastAsia="Calibri"/>
          <w:bCs/>
          <w:i/>
          <w:iCs/>
          <w:szCs w:val="24"/>
        </w:rPr>
        <w:t>Семчук</w:t>
      </w:r>
      <w:proofErr w:type="spellEnd"/>
      <w:r w:rsidRPr="00702716">
        <w:rPr>
          <w:rFonts w:eastAsia="Calibri"/>
          <w:bCs/>
          <w:i/>
          <w:iCs/>
          <w:szCs w:val="24"/>
        </w:rPr>
        <w:t xml:space="preserve"> Лариса Юріївна – директор КУ «Центр соціальних служб </w:t>
      </w:r>
      <w:r w:rsidRPr="00702716">
        <w:rPr>
          <w:bCs/>
          <w:i/>
          <w:iCs/>
          <w:szCs w:val="24"/>
        </w:rPr>
        <w:t>Погребищенської міської ради</w:t>
      </w:r>
      <w:r w:rsidRPr="00702716">
        <w:rPr>
          <w:rFonts w:eastAsia="Calibri"/>
          <w:bCs/>
          <w:i/>
          <w:iCs/>
          <w:szCs w:val="24"/>
        </w:rPr>
        <w:t>».</w:t>
      </w:r>
    </w:p>
    <w:p w14:paraId="7D3393B9" w14:textId="77777777" w:rsidR="007E4319" w:rsidRPr="00702716" w:rsidRDefault="007E4319" w:rsidP="00702716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sectPr w:rsidR="007E4319" w:rsidRPr="00702716" w:rsidSect="001735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E0576A"/>
    <w:multiLevelType w:val="hybridMultilevel"/>
    <w:tmpl w:val="E4DC487C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7A1B36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62E3E"/>
    <w:multiLevelType w:val="hybridMultilevel"/>
    <w:tmpl w:val="2E9432E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15564C"/>
    <w:multiLevelType w:val="hybridMultilevel"/>
    <w:tmpl w:val="DDD8565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F3F66"/>
    <w:multiLevelType w:val="hybridMultilevel"/>
    <w:tmpl w:val="8F5E6AC6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74295557">
    <w:abstractNumId w:val="9"/>
  </w:num>
  <w:num w:numId="2" w16cid:durableId="2053652105">
    <w:abstractNumId w:val="4"/>
  </w:num>
  <w:num w:numId="3" w16cid:durableId="1022315988">
    <w:abstractNumId w:val="1"/>
  </w:num>
  <w:num w:numId="4" w16cid:durableId="1872912442">
    <w:abstractNumId w:val="6"/>
  </w:num>
  <w:num w:numId="5" w16cid:durableId="197161568">
    <w:abstractNumId w:val="18"/>
  </w:num>
  <w:num w:numId="6" w16cid:durableId="1250577737">
    <w:abstractNumId w:val="11"/>
  </w:num>
  <w:num w:numId="7" w16cid:durableId="2103606998">
    <w:abstractNumId w:val="7"/>
  </w:num>
  <w:num w:numId="8" w16cid:durableId="2033146662">
    <w:abstractNumId w:val="16"/>
  </w:num>
  <w:num w:numId="9" w16cid:durableId="1265727420">
    <w:abstractNumId w:val="8"/>
  </w:num>
  <w:num w:numId="10" w16cid:durableId="1512529402">
    <w:abstractNumId w:val="2"/>
  </w:num>
  <w:num w:numId="11" w16cid:durableId="1956714082">
    <w:abstractNumId w:val="19"/>
  </w:num>
  <w:num w:numId="12" w16cid:durableId="1786147963">
    <w:abstractNumId w:val="3"/>
  </w:num>
  <w:num w:numId="13" w16cid:durableId="58597857">
    <w:abstractNumId w:val="5"/>
  </w:num>
  <w:num w:numId="14" w16cid:durableId="880701639">
    <w:abstractNumId w:val="10"/>
  </w:num>
  <w:num w:numId="15" w16cid:durableId="976111976">
    <w:abstractNumId w:val="12"/>
  </w:num>
  <w:num w:numId="16" w16cid:durableId="358092970">
    <w:abstractNumId w:val="15"/>
  </w:num>
  <w:num w:numId="17" w16cid:durableId="1700162721">
    <w:abstractNumId w:val="13"/>
  </w:num>
  <w:num w:numId="18" w16cid:durableId="1921132190">
    <w:abstractNumId w:val="0"/>
  </w:num>
  <w:num w:numId="19" w16cid:durableId="337319019">
    <w:abstractNumId w:val="17"/>
  </w:num>
  <w:num w:numId="20" w16cid:durableId="10697643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51FD"/>
    <w:rsid w:val="00173594"/>
    <w:rsid w:val="00182BF5"/>
    <w:rsid w:val="00185EE3"/>
    <w:rsid w:val="001C4058"/>
    <w:rsid w:val="00257731"/>
    <w:rsid w:val="002632BC"/>
    <w:rsid w:val="002746EE"/>
    <w:rsid w:val="002D5633"/>
    <w:rsid w:val="003008E2"/>
    <w:rsid w:val="00375680"/>
    <w:rsid w:val="00393F27"/>
    <w:rsid w:val="003A4992"/>
    <w:rsid w:val="00446CC9"/>
    <w:rsid w:val="005169AB"/>
    <w:rsid w:val="00541C8A"/>
    <w:rsid w:val="00565D6F"/>
    <w:rsid w:val="005B451B"/>
    <w:rsid w:val="005D1284"/>
    <w:rsid w:val="005E6930"/>
    <w:rsid w:val="00651DC7"/>
    <w:rsid w:val="0068205A"/>
    <w:rsid w:val="006855C4"/>
    <w:rsid w:val="006A05BF"/>
    <w:rsid w:val="00702716"/>
    <w:rsid w:val="007826DD"/>
    <w:rsid w:val="007E25CA"/>
    <w:rsid w:val="007E4319"/>
    <w:rsid w:val="00864223"/>
    <w:rsid w:val="008A3A97"/>
    <w:rsid w:val="008C71AB"/>
    <w:rsid w:val="0094387B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8379B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  <w15:docId w15:val="{5629E229-7F21-4368-94AE-8181D45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qFormat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normaltextrun">
    <w:name w:val="normaltextrun"/>
    <w:qFormat/>
    <w:rsid w:val="00702716"/>
    <w:rPr>
      <w:rFonts w:cs="Times New Roman"/>
    </w:rPr>
  </w:style>
  <w:style w:type="paragraph" w:customStyle="1" w:styleId="3">
    <w:name w:val="Основной текст3"/>
    <w:basedOn w:val="a"/>
    <w:qFormat/>
    <w:rsid w:val="00702716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17</cp:revision>
  <dcterms:created xsi:type="dcterms:W3CDTF">2025-07-04T05:24:00Z</dcterms:created>
  <dcterms:modified xsi:type="dcterms:W3CDTF">2025-12-09T13:04:00Z</dcterms:modified>
</cp:coreProperties>
</file>