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6B9BF42B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1634F6">
        <w:rPr>
          <w:b/>
          <w:iCs w:val="0"/>
          <w:szCs w:val="28"/>
          <w:lang w:val="uk-UA"/>
        </w:rPr>
        <w:t>19</w:t>
      </w:r>
      <w:r w:rsidRPr="00177C7F">
        <w:rPr>
          <w:b/>
          <w:iCs w:val="0"/>
          <w:szCs w:val="28"/>
          <w:lang w:val="uk-UA"/>
        </w:rPr>
        <w:t>.</w:t>
      </w:r>
      <w:r w:rsidR="00DD593A">
        <w:rPr>
          <w:b/>
          <w:iCs w:val="0"/>
          <w:szCs w:val="28"/>
          <w:lang w:val="uk-UA"/>
        </w:rPr>
        <w:t>0</w:t>
      </w:r>
      <w:r w:rsidR="00B564A0">
        <w:rPr>
          <w:b/>
          <w:iCs w:val="0"/>
          <w:szCs w:val="28"/>
          <w:lang w:val="uk-UA"/>
        </w:rPr>
        <w:t>9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7FDD6B86" w:rsidR="000A7AFF" w:rsidRPr="00CA30DE" w:rsidRDefault="000A7AFF" w:rsidP="00CA30DE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1634F6">
              <w:rPr>
                <w:bCs w:val="0"/>
                <w:sz w:val="24"/>
                <w:lang w:val="uk-UA"/>
              </w:rPr>
              <w:t>11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1634F6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132098A" w14:textId="77777777" w:rsidR="0031129B" w:rsidRDefault="0031129B" w:rsidP="0031129B">
      <w:pPr>
        <w:ind w:firstLine="567"/>
        <w:jc w:val="center"/>
        <w:rPr>
          <w:b/>
          <w:sz w:val="24"/>
          <w:lang w:val="uk-UA"/>
        </w:rPr>
      </w:pPr>
    </w:p>
    <w:p w14:paraId="140092B0" w14:textId="77777777" w:rsidR="001634F6" w:rsidRPr="001634F6" w:rsidRDefault="001634F6" w:rsidP="001634F6">
      <w:pPr>
        <w:pStyle w:val="af2"/>
        <w:spacing w:before="0" w:beforeAutospacing="0" w:after="0" w:afterAutospacing="0"/>
        <w:ind w:firstLine="567"/>
        <w:jc w:val="both"/>
        <w:rPr>
          <w:i/>
          <w:iCs/>
        </w:rPr>
      </w:pPr>
    </w:p>
    <w:p w14:paraId="750820EF" w14:textId="77777777" w:rsidR="001634F6" w:rsidRPr="001634F6" w:rsidRDefault="001634F6" w:rsidP="001634F6">
      <w:pPr>
        <w:pStyle w:val="af1"/>
        <w:numPr>
          <w:ilvl w:val="0"/>
          <w:numId w:val="17"/>
        </w:numPr>
        <w:tabs>
          <w:tab w:val="center" w:pos="0"/>
          <w:tab w:val="right" w:pos="1276"/>
        </w:tabs>
        <w:ind w:left="0" w:firstLine="567"/>
        <w:jc w:val="both"/>
        <w:rPr>
          <w:bCs/>
        </w:rPr>
      </w:pPr>
      <w:r w:rsidRPr="001634F6">
        <w:rPr>
          <w:bCs/>
        </w:rPr>
        <w:t>Про інформацію керівника Немирівської окружної прокуратури про результати діяльності прокуратури на території Погребищенської міської територіальної громади, шляхом надання узагальнених статистичних та аналітичних даних.</w:t>
      </w:r>
    </w:p>
    <w:p w14:paraId="53E4571A" w14:textId="77777777" w:rsidR="001634F6" w:rsidRDefault="001634F6" w:rsidP="001634F6">
      <w:pPr>
        <w:ind w:firstLine="567"/>
        <w:jc w:val="both"/>
        <w:rPr>
          <w:rFonts w:eastAsia="Calibri"/>
          <w:i/>
          <w:sz w:val="24"/>
          <w:lang w:val="uk-UA"/>
        </w:rPr>
      </w:pPr>
      <w:r w:rsidRPr="001634F6">
        <w:rPr>
          <w:rFonts w:eastAsia="Calibri"/>
          <w:i/>
          <w:sz w:val="24"/>
          <w:lang w:val="uk-UA"/>
        </w:rPr>
        <w:t xml:space="preserve">Інформує: </w:t>
      </w:r>
      <w:proofErr w:type="spellStart"/>
      <w:r w:rsidRPr="001634F6">
        <w:rPr>
          <w:rFonts w:eastAsia="Calibri"/>
          <w:i/>
          <w:sz w:val="24"/>
          <w:lang w:val="uk-UA"/>
        </w:rPr>
        <w:t>Никитюк</w:t>
      </w:r>
      <w:proofErr w:type="spellEnd"/>
      <w:r w:rsidRPr="001634F6">
        <w:rPr>
          <w:rFonts w:eastAsia="Calibri"/>
          <w:i/>
          <w:sz w:val="24"/>
          <w:lang w:val="uk-UA"/>
        </w:rPr>
        <w:t xml:space="preserve"> Володимир Олексійович – голова постійної  комісії  Погребищенської міської  ради 8 скликання з питань  регламенту, депутатської діяльності і етики, гласності, адміністративного устрою, забезпечення законності, протидії корупції.</w:t>
      </w:r>
    </w:p>
    <w:p w14:paraId="4B90A86F" w14:textId="77777777" w:rsidR="001634F6" w:rsidRPr="001634F6" w:rsidRDefault="001634F6" w:rsidP="001634F6">
      <w:pPr>
        <w:ind w:firstLine="567"/>
        <w:jc w:val="both"/>
        <w:rPr>
          <w:rFonts w:eastAsia="Calibri"/>
          <w:i/>
          <w:sz w:val="24"/>
          <w:lang w:val="uk-UA"/>
        </w:rPr>
      </w:pPr>
    </w:p>
    <w:p w14:paraId="79EE5809" w14:textId="77777777" w:rsidR="001634F6" w:rsidRPr="001634F6" w:rsidRDefault="001634F6" w:rsidP="001634F6">
      <w:pPr>
        <w:pStyle w:val="af1"/>
        <w:numPr>
          <w:ilvl w:val="0"/>
          <w:numId w:val="17"/>
        </w:numPr>
        <w:tabs>
          <w:tab w:val="center" w:pos="0"/>
          <w:tab w:val="right" w:pos="1276"/>
        </w:tabs>
        <w:ind w:left="0" w:firstLine="567"/>
        <w:jc w:val="both"/>
        <w:rPr>
          <w:bCs/>
        </w:rPr>
      </w:pPr>
      <w:r w:rsidRPr="001634F6">
        <w:rPr>
          <w:bCs/>
        </w:rPr>
        <w:t>Про інформацію начальника Погребищенського сектору поліцейської діяльності №1, відділу поліції №4 Вінницького районного управління поліції ГУНП у Вінницькій області про діяльність підрозділу поліції у сфері охорони та захисту прав і свобод людини, протидії злочинності, забезпечення публічної безпеки і порядку на території Погребищенської міської територіальної громади.</w:t>
      </w:r>
    </w:p>
    <w:p w14:paraId="47B43812" w14:textId="77777777" w:rsidR="001634F6" w:rsidRPr="001634F6" w:rsidRDefault="001634F6" w:rsidP="001634F6">
      <w:pPr>
        <w:pStyle w:val="af1"/>
        <w:ind w:left="0" w:firstLine="567"/>
        <w:jc w:val="both"/>
        <w:rPr>
          <w:rFonts w:eastAsia="Calibri"/>
          <w:i/>
        </w:rPr>
      </w:pPr>
      <w:r w:rsidRPr="001634F6">
        <w:rPr>
          <w:rFonts w:eastAsia="Calibri"/>
          <w:i/>
        </w:rPr>
        <w:t>Інформує: Шеремета Віталій Володимирович - начальник Погребищенського сектору поліцейської діяльності №1, відділу поліції №4 Вінницького районного управління поліції ГУНП у Вінницькій області.</w:t>
      </w:r>
    </w:p>
    <w:p w14:paraId="1106263B" w14:textId="77777777" w:rsidR="001634F6" w:rsidRPr="001634F6" w:rsidRDefault="001634F6" w:rsidP="001634F6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</w:rPr>
      </w:pPr>
      <w:bookmarkStart w:id="8" w:name="_Hlk205360302"/>
    </w:p>
    <w:p w14:paraId="33F54F65" w14:textId="06F0E243" w:rsidR="001634F6" w:rsidRPr="001634F6" w:rsidRDefault="001634F6" w:rsidP="001634F6">
      <w:pPr>
        <w:pStyle w:val="docdata"/>
        <w:widowControl w:val="0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634F6">
        <w:rPr>
          <w:color w:val="000000"/>
        </w:rPr>
        <w:t>Про внесення та затвердження змін до Програми поліпшення пожежної та техногенної безпеки населених пунктів та об’єктів усіх форм власності Погребищенської міської територіальної громади, матеріально-технічного забезпечення 26 ДПРЧ (м. Погребище) 2 ДПРЗ ГУ ДСНС України у Вінницькій області (м. Вінниця) на 2021-2025 роки.</w:t>
      </w:r>
    </w:p>
    <w:p w14:paraId="64F3A4BD" w14:textId="0A2DC083" w:rsidR="001634F6" w:rsidRPr="001634F6" w:rsidRDefault="001634F6" w:rsidP="001634F6">
      <w:pPr>
        <w:pStyle w:val="af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</w:rPr>
      </w:pPr>
      <w:proofErr w:type="spellStart"/>
      <w:r w:rsidRPr="001634F6">
        <w:rPr>
          <w:i/>
          <w:iCs/>
          <w:color w:val="000000"/>
        </w:rPr>
        <w:t>Доповідає</w:t>
      </w:r>
      <w:proofErr w:type="spellEnd"/>
      <w:r w:rsidRPr="001634F6">
        <w:rPr>
          <w:i/>
          <w:iCs/>
          <w:color w:val="000000"/>
        </w:rPr>
        <w:t xml:space="preserve">: </w:t>
      </w:r>
      <w:proofErr w:type="spellStart"/>
      <w:r w:rsidRPr="001634F6">
        <w:rPr>
          <w:i/>
          <w:iCs/>
          <w:color w:val="000000"/>
        </w:rPr>
        <w:t>Недошовенко</w:t>
      </w:r>
      <w:proofErr w:type="spellEnd"/>
      <w:r w:rsidRPr="001634F6">
        <w:rPr>
          <w:i/>
          <w:iCs/>
          <w:color w:val="000000"/>
        </w:rPr>
        <w:t xml:space="preserve"> </w:t>
      </w:r>
      <w:proofErr w:type="spellStart"/>
      <w:r w:rsidRPr="001634F6">
        <w:rPr>
          <w:i/>
          <w:iCs/>
          <w:color w:val="000000"/>
        </w:rPr>
        <w:t>Сергій</w:t>
      </w:r>
      <w:proofErr w:type="spellEnd"/>
      <w:r w:rsidRPr="001634F6">
        <w:rPr>
          <w:i/>
          <w:iCs/>
          <w:color w:val="000000"/>
        </w:rPr>
        <w:t xml:space="preserve"> Миколайович – начальник 26 ДПРЧ</w:t>
      </w:r>
      <w:r>
        <w:rPr>
          <w:i/>
          <w:iCs/>
          <w:color w:val="000000"/>
          <w:lang w:val="uk-UA"/>
        </w:rPr>
        <w:t xml:space="preserve"> </w:t>
      </w:r>
      <w:r w:rsidRPr="001634F6">
        <w:rPr>
          <w:i/>
          <w:iCs/>
          <w:color w:val="000000"/>
        </w:rPr>
        <w:t xml:space="preserve">(м. Погребище) 3 ДПРЗ ГУ ДСНС </w:t>
      </w:r>
      <w:proofErr w:type="spellStart"/>
      <w:r w:rsidRPr="001634F6">
        <w:rPr>
          <w:i/>
          <w:iCs/>
          <w:color w:val="000000"/>
        </w:rPr>
        <w:t>України</w:t>
      </w:r>
      <w:proofErr w:type="spellEnd"/>
      <w:r w:rsidRPr="001634F6">
        <w:rPr>
          <w:i/>
          <w:iCs/>
          <w:color w:val="000000"/>
        </w:rPr>
        <w:t xml:space="preserve"> у </w:t>
      </w:r>
      <w:proofErr w:type="spellStart"/>
      <w:r w:rsidRPr="001634F6">
        <w:rPr>
          <w:i/>
          <w:iCs/>
          <w:color w:val="000000"/>
        </w:rPr>
        <w:t>Вінницькій</w:t>
      </w:r>
      <w:proofErr w:type="spellEnd"/>
      <w:r w:rsidRPr="001634F6">
        <w:rPr>
          <w:i/>
          <w:iCs/>
          <w:color w:val="000000"/>
        </w:rPr>
        <w:t xml:space="preserve"> </w:t>
      </w:r>
      <w:proofErr w:type="spellStart"/>
      <w:r w:rsidRPr="001634F6">
        <w:rPr>
          <w:i/>
          <w:iCs/>
          <w:color w:val="000000"/>
        </w:rPr>
        <w:t>області</w:t>
      </w:r>
      <w:proofErr w:type="spellEnd"/>
      <w:r w:rsidRPr="001634F6">
        <w:rPr>
          <w:i/>
          <w:iCs/>
          <w:color w:val="000000"/>
        </w:rPr>
        <w:t>.</w:t>
      </w:r>
    </w:p>
    <w:p w14:paraId="7203D8B3" w14:textId="77777777" w:rsidR="001634F6" w:rsidRPr="001634F6" w:rsidRDefault="001634F6" w:rsidP="001634F6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</w:p>
    <w:p w14:paraId="189D3667" w14:textId="32C55706" w:rsidR="001634F6" w:rsidRPr="001634F6" w:rsidRDefault="001634F6" w:rsidP="001634F6">
      <w:pPr>
        <w:pStyle w:val="af2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" w:name="_Hlk206410469"/>
      <w:r w:rsidRPr="001634F6">
        <w:t xml:space="preserve">Про </w:t>
      </w:r>
      <w:proofErr w:type="spellStart"/>
      <w:r w:rsidRPr="001634F6">
        <w:t>внесення</w:t>
      </w:r>
      <w:proofErr w:type="spellEnd"/>
      <w:r w:rsidRPr="001634F6">
        <w:t xml:space="preserve"> та </w:t>
      </w:r>
      <w:proofErr w:type="spellStart"/>
      <w:r w:rsidRPr="001634F6">
        <w:t>затвердження</w:t>
      </w:r>
      <w:proofErr w:type="spellEnd"/>
      <w:r w:rsidRPr="001634F6">
        <w:t xml:space="preserve"> </w:t>
      </w:r>
      <w:proofErr w:type="spellStart"/>
      <w:r w:rsidRPr="001634F6">
        <w:t>змін</w:t>
      </w:r>
      <w:proofErr w:type="spellEnd"/>
      <w:r w:rsidRPr="001634F6">
        <w:t xml:space="preserve"> до</w:t>
      </w:r>
      <w:r>
        <w:rPr>
          <w:lang w:val="uk-UA"/>
        </w:rPr>
        <w:t xml:space="preserve"> </w:t>
      </w:r>
      <w:proofErr w:type="spellStart"/>
      <w:r w:rsidRPr="001634F6">
        <w:t>Комплексної</w:t>
      </w:r>
      <w:proofErr w:type="spellEnd"/>
      <w:r w:rsidRPr="001634F6">
        <w:t xml:space="preserve"> </w:t>
      </w:r>
      <w:proofErr w:type="spellStart"/>
      <w:r w:rsidRPr="001634F6">
        <w:t>оборонно</w:t>
      </w:r>
      <w:proofErr w:type="spellEnd"/>
      <w:r w:rsidRPr="001634F6">
        <w:t xml:space="preserve"> -</w:t>
      </w:r>
      <w:proofErr w:type="spellStart"/>
      <w:r w:rsidRPr="001634F6">
        <w:t>правоохоронної</w:t>
      </w:r>
      <w:proofErr w:type="spellEnd"/>
      <w:r w:rsidRPr="001634F6">
        <w:t xml:space="preserve"> </w:t>
      </w:r>
      <w:proofErr w:type="spellStart"/>
      <w:r w:rsidRPr="001634F6">
        <w:t>програми</w:t>
      </w:r>
      <w:proofErr w:type="spellEnd"/>
      <w:r>
        <w:rPr>
          <w:lang w:val="uk-UA"/>
        </w:rPr>
        <w:t xml:space="preserve"> </w:t>
      </w:r>
      <w:proofErr w:type="spellStart"/>
      <w:r w:rsidRPr="001634F6">
        <w:t>Погребищенської</w:t>
      </w:r>
      <w:proofErr w:type="spellEnd"/>
      <w:r>
        <w:rPr>
          <w:lang w:val="uk-UA"/>
        </w:rPr>
        <w:t xml:space="preserve"> </w:t>
      </w:r>
      <w:proofErr w:type="spellStart"/>
      <w:r w:rsidRPr="001634F6">
        <w:t>міської</w:t>
      </w:r>
      <w:proofErr w:type="spellEnd"/>
      <w:r>
        <w:rPr>
          <w:lang w:val="uk-UA"/>
        </w:rPr>
        <w:t xml:space="preserve"> </w:t>
      </w:r>
      <w:proofErr w:type="spellStart"/>
      <w:r w:rsidRPr="001634F6">
        <w:t>територіальної</w:t>
      </w:r>
      <w:proofErr w:type="spellEnd"/>
      <w:r>
        <w:rPr>
          <w:lang w:val="uk-UA"/>
        </w:rPr>
        <w:t xml:space="preserve"> </w:t>
      </w:r>
      <w:proofErr w:type="spellStart"/>
      <w:r w:rsidRPr="001634F6">
        <w:t>громади</w:t>
      </w:r>
      <w:proofErr w:type="spellEnd"/>
      <w:r w:rsidRPr="001634F6">
        <w:t xml:space="preserve"> на 2021-2025 роки.</w:t>
      </w:r>
    </w:p>
    <w:p w14:paraId="623CCC22" w14:textId="77777777" w:rsidR="001634F6" w:rsidRPr="001634F6" w:rsidRDefault="001634F6" w:rsidP="001634F6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  <w:bookmarkStart w:id="10" w:name="_Hlk203547688"/>
      <w:bookmarkEnd w:id="9"/>
      <w:proofErr w:type="spellStart"/>
      <w:r w:rsidRPr="001634F6">
        <w:rPr>
          <w:i/>
          <w:iCs/>
          <w:shd w:val="clear" w:color="auto" w:fill="FFFFFF"/>
        </w:rPr>
        <w:t>Доповідає</w:t>
      </w:r>
      <w:proofErr w:type="spellEnd"/>
      <w:r w:rsidRPr="001634F6">
        <w:rPr>
          <w:i/>
          <w:iCs/>
          <w:shd w:val="clear" w:color="auto" w:fill="FFFFFF"/>
        </w:rPr>
        <w:t xml:space="preserve">: </w:t>
      </w:r>
      <w:proofErr w:type="spellStart"/>
      <w:r w:rsidRPr="001634F6">
        <w:rPr>
          <w:i/>
          <w:iCs/>
          <w:shd w:val="clear" w:color="auto" w:fill="FFFFFF"/>
        </w:rPr>
        <w:t>Скарбовійчук</w:t>
      </w:r>
      <w:proofErr w:type="spellEnd"/>
      <w:r w:rsidRPr="001634F6">
        <w:rPr>
          <w:i/>
          <w:iCs/>
          <w:shd w:val="clear" w:color="auto" w:fill="FFFFFF"/>
        </w:rPr>
        <w:t xml:space="preserve"> </w:t>
      </w:r>
      <w:proofErr w:type="spellStart"/>
      <w:r w:rsidRPr="001634F6">
        <w:rPr>
          <w:i/>
          <w:iCs/>
          <w:shd w:val="clear" w:color="auto" w:fill="FFFFFF"/>
        </w:rPr>
        <w:t>Сергій</w:t>
      </w:r>
      <w:proofErr w:type="spellEnd"/>
      <w:r w:rsidRPr="001634F6">
        <w:rPr>
          <w:i/>
          <w:iCs/>
          <w:shd w:val="clear" w:color="auto" w:fill="FFFFFF"/>
        </w:rPr>
        <w:t xml:space="preserve"> Миколайович – начальник </w:t>
      </w:r>
      <w:proofErr w:type="spellStart"/>
      <w:r w:rsidRPr="001634F6">
        <w:rPr>
          <w:i/>
          <w:iCs/>
          <w:shd w:val="clear" w:color="auto" w:fill="FFFFFF"/>
        </w:rPr>
        <w:t>відділу</w:t>
      </w:r>
      <w:proofErr w:type="spellEnd"/>
      <w:r w:rsidRPr="001634F6">
        <w:rPr>
          <w:i/>
          <w:iCs/>
          <w:shd w:val="clear" w:color="auto" w:fill="FFFFFF"/>
        </w:rPr>
        <w:t xml:space="preserve"> з </w:t>
      </w:r>
      <w:proofErr w:type="spellStart"/>
      <w:r w:rsidRPr="001634F6">
        <w:rPr>
          <w:i/>
          <w:iCs/>
          <w:shd w:val="clear" w:color="auto" w:fill="FFFFFF"/>
        </w:rPr>
        <w:t>питань</w:t>
      </w:r>
      <w:proofErr w:type="spellEnd"/>
      <w:r w:rsidRPr="001634F6">
        <w:rPr>
          <w:i/>
          <w:iCs/>
          <w:shd w:val="clear" w:color="auto" w:fill="FFFFFF"/>
        </w:rPr>
        <w:t xml:space="preserve"> </w:t>
      </w:r>
      <w:proofErr w:type="spellStart"/>
      <w:r w:rsidRPr="001634F6">
        <w:rPr>
          <w:i/>
          <w:iCs/>
          <w:shd w:val="clear" w:color="auto" w:fill="FFFFFF"/>
        </w:rPr>
        <w:t>оборонної</w:t>
      </w:r>
      <w:proofErr w:type="spellEnd"/>
      <w:r w:rsidRPr="001634F6">
        <w:rPr>
          <w:i/>
          <w:iCs/>
          <w:shd w:val="clear" w:color="auto" w:fill="FFFFFF"/>
        </w:rPr>
        <w:t xml:space="preserve"> </w:t>
      </w:r>
      <w:proofErr w:type="spellStart"/>
      <w:r w:rsidRPr="001634F6">
        <w:rPr>
          <w:i/>
          <w:iCs/>
          <w:shd w:val="clear" w:color="auto" w:fill="FFFFFF"/>
        </w:rPr>
        <w:t>роботи</w:t>
      </w:r>
      <w:proofErr w:type="spellEnd"/>
      <w:r w:rsidRPr="001634F6">
        <w:rPr>
          <w:i/>
          <w:iCs/>
          <w:shd w:val="clear" w:color="auto" w:fill="FFFFFF"/>
        </w:rPr>
        <w:t xml:space="preserve">, </w:t>
      </w:r>
      <w:proofErr w:type="spellStart"/>
      <w:r w:rsidRPr="001634F6">
        <w:rPr>
          <w:i/>
          <w:iCs/>
          <w:shd w:val="clear" w:color="auto" w:fill="FFFFFF"/>
        </w:rPr>
        <w:t>цивільного</w:t>
      </w:r>
      <w:proofErr w:type="spellEnd"/>
      <w:r w:rsidRPr="001634F6">
        <w:rPr>
          <w:i/>
          <w:iCs/>
          <w:shd w:val="clear" w:color="auto" w:fill="FFFFFF"/>
        </w:rPr>
        <w:t xml:space="preserve"> </w:t>
      </w:r>
      <w:proofErr w:type="spellStart"/>
      <w:r w:rsidRPr="001634F6">
        <w:rPr>
          <w:i/>
          <w:iCs/>
          <w:shd w:val="clear" w:color="auto" w:fill="FFFFFF"/>
        </w:rPr>
        <w:t>захисту</w:t>
      </w:r>
      <w:proofErr w:type="spellEnd"/>
      <w:r w:rsidRPr="001634F6">
        <w:rPr>
          <w:i/>
          <w:iCs/>
          <w:shd w:val="clear" w:color="auto" w:fill="FFFFFF"/>
        </w:rPr>
        <w:t xml:space="preserve"> та </w:t>
      </w:r>
      <w:proofErr w:type="spellStart"/>
      <w:r w:rsidRPr="001634F6">
        <w:rPr>
          <w:i/>
          <w:iCs/>
          <w:shd w:val="clear" w:color="auto" w:fill="FFFFFF"/>
        </w:rPr>
        <w:t>взаємодії</w:t>
      </w:r>
      <w:proofErr w:type="spellEnd"/>
      <w:r w:rsidRPr="001634F6">
        <w:rPr>
          <w:i/>
          <w:iCs/>
          <w:shd w:val="clear" w:color="auto" w:fill="FFFFFF"/>
        </w:rPr>
        <w:t xml:space="preserve"> з </w:t>
      </w:r>
      <w:proofErr w:type="spellStart"/>
      <w:r w:rsidRPr="001634F6">
        <w:rPr>
          <w:i/>
          <w:iCs/>
          <w:shd w:val="clear" w:color="auto" w:fill="FFFFFF"/>
        </w:rPr>
        <w:t>правоохоронними</w:t>
      </w:r>
      <w:proofErr w:type="spellEnd"/>
      <w:r w:rsidRPr="001634F6">
        <w:rPr>
          <w:i/>
          <w:iCs/>
          <w:shd w:val="clear" w:color="auto" w:fill="FFFFFF"/>
        </w:rPr>
        <w:t xml:space="preserve"> органами </w:t>
      </w:r>
      <w:proofErr w:type="spellStart"/>
      <w:r w:rsidRPr="001634F6">
        <w:rPr>
          <w:i/>
          <w:iCs/>
          <w:shd w:val="clear" w:color="auto" w:fill="FFFFFF"/>
        </w:rPr>
        <w:t>Погребищенської</w:t>
      </w:r>
      <w:proofErr w:type="spellEnd"/>
      <w:r w:rsidRPr="001634F6">
        <w:rPr>
          <w:i/>
          <w:iCs/>
          <w:shd w:val="clear" w:color="auto" w:fill="FFFFFF"/>
        </w:rPr>
        <w:t xml:space="preserve"> </w:t>
      </w:r>
      <w:proofErr w:type="spellStart"/>
      <w:r w:rsidRPr="001634F6">
        <w:rPr>
          <w:i/>
          <w:iCs/>
          <w:shd w:val="clear" w:color="auto" w:fill="FFFFFF"/>
        </w:rPr>
        <w:t>міської</w:t>
      </w:r>
      <w:proofErr w:type="spellEnd"/>
      <w:r w:rsidRPr="001634F6">
        <w:rPr>
          <w:i/>
          <w:iCs/>
          <w:shd w:val="clear" w:color="auto" w:fill="FFFFFF"/>
        </w:rPr>
        <w:t xml:space="preserve"> ради.</w:t>
      </w:r>
      <w:bookmarkEnd w:id="8"/>
      <w:bookmarkEnd w:id="10"/>
    </w:p>
    <w:sectPr w:rsidR="001634F6" w:rsidRPr="001634F6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CF45" w14:textId="77777777" w:rsidR="009E10F1" w:rsidRDefault="009E10F1" w:rsidP="002C68B9">
      <w:r>
        <w:separator/>
      </w:r>
    </w:p>
  </w:endnote>
  <w:endnote w:type="continuationSeparator" w:id="0">
    <w:p w14:paraId="7A9472EB" w14:textId="77777777" w:rsidR="009E10F1" w:rsidRDefault="009E10F1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5E9C" w14:textId="77777777" w:rsidR="009E10F1" w:rsidRDefault="009E10F1" w:rsidP="002C68B9">
      <w:r>
        <w:separator/>
      </w:r>
    </w:p>
  </w:footnote>
  <w:footnote w:type="continuationSeparator" w:id="0">
    <w:p w14:paraId="72B34086" w14:textId="77777777" w:rsidR="009E10F1" w:rsidRDefault="009E10F1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0817187">
    <w:abstractNumId w:val="1"/>
  </w:num>
  <w:num w:numId="2" w16cid:durableId="689987757">
    <w:abstractNumId w:val="7"/>
  </w:num>
  <w:num w:numId="3" w16cid:durableId="1563440473">
    <w:abstractNumId w:val="16"/>
  </w:num>
  <w:num w:numId="4" w16cid:durableId="890458934">
    <w:abstractNumId w:val="4"/>
  </w:num>
  <w:num w:numId="5" w16cid:durableId="32119220">
    <w:abstractNumId w:val="14"/>
  </w:num>
  <w:num w:numId="6" w16cid:durableId="654187416">
    <w:abstractNumId w:val="12"/>
  </w:num>
  <w:num w:numId="7" w16cid:durableId="67508019">
    <w:abstractNumId w:val="11"/>
  </w:num>
  <w:num w:numId="8" w16cid:durableId="1727756286">
    <w:abstractNumId w:val="15"/>
  </w:num>
  <w:num w:numId="9" w16cid:durableId="2091926565">
    <w:abstractNumId w:val="13"/>
  </w:num>
  <w:num w:numId="10" w16cid:durableId="421534397">
    <w:abstractNumId w:val="0"/>
  </w:num>
  <w:num w:numId="11" w16cid:durableId="903831483">
    <w:abstractNumId w:val="6"/>
  </w:num>
  <w:num w:numId="12" w16cid:durableId="943070547">
    <w:abstractNumId w:val="5"/>
  </w:num>
  <w:num w:numId="13" w16cid:durableId="1895384756">
    <w:abstractNumId w:val="8"/>
  </w:num>
  <w:num w:numId="14" w16cid:durableId="536551299">
    <w:abstractNumId w:val="2"/>
  </w:num>
  <w:num w:numId="15" w16cid:durableId="1384452101">
    <w:abstractNumId w:val="17"/>
  </w:num>
  <w:num w:numId="16" w16cid:durableId="822625217">
    <w:abstractNumId w:val="3"/>
  </w:num>
  <w:num w:numId="17" w16cid:durableId="108210665">
    <w:abstractNumId w:val="10"/>
  </w:num>
  <w:num w:numId="18" w16cid:durableId="557057146">
    <w:abstractNumId w:val="18"/>
  </w:num>
  <w:num w:numId="19" w16cid:durableId="84143250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26A"/>
    <w:rsid w:val="00A06FC7"/>
    <w:rsid w:val="00A07C8E"/>
    <w:rsid w:val="00A10713"/>
    <w:rsid w:val="00A12F2E"/>
    <w:rsid w:val="00A14CCD"/>
    <w:rsid w:val="00A178D6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60CA"/>
    <w:rsid w:val="00E8522C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0D1C8737-1F3E-4E7F-A364-E6B7B1D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7</cp:revision>
  <cp:lastPrinted>2023-02-28T05:15:00Z</cp:lastPrinted>
  <dcterms:created xsi:type="dcterms:W3CDTF">2025-07-04T05:42:00Z</dcterms:created>
  <dcterms:modified xsi:type="dcterms:W3CDTF">2025-09-17T07:56:00Z</dcterms:modified>
</cp:coreProperties>
</file>