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0E" w:rsidRPr="00377D0E" w:rsidRDefault="00377D0E" w:rsidP="00377D0E">
      <w:pPr>
        <w:spacing w:after="200" w:line="276" w:lineRule="auto"/>
        <w:jc w:val="center"/>
        <w:rPr>
          <w:sz w:val="28"/>
          <w:szCs w:val="28"/>
        </w:rPr>
      </w:pPr>
      <w:r w:rsidRPr="00377D0E">
        <w:rPr>
          <w:noProof/>
          <w:sz w:val="28"/>
          <w:szCs w:val="28"/>
          <w:lang w:val="ru-RU"/>
        </w:rPr>
        <w:drawing>
          <wp:inline distT="0" distB="0" distL="0" distR="0" wp14:anchorId="0B155C43" wp14:editId="4D8134C1">
            <wp:extent cx="55245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ПОГРЕБИЩЕНСЬКА МІСЬКА РАДА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ВИКОНАВЧИЙ КОМІТЕТ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>РІШЕННЯ</w:t>
      </w:r>
    </w:p>
    <w:p w:rsidR="00377D0E" w:rsidRPr="00377D0E" w:rsidRDefault="00377D0E" w:rsidP="00377D0E">
      <w:pPr>
        <w:spacing w:after="200" w:line="276" w:lineRule="auto"/>
        <w:jc w:val="center"/>
        <w:rPr>
          <w:b/>
          <w:sz w:val="28"/>
          <w:szCs w:val="28"/>
        </w:rPr>
      </w:pPr>
    </w:p>
    <w:p w:rsidR="00377D0E" w:rsidRPr="00377D0E" w:rsidRDefault="001E6EA0" w:rsidP="00377D0E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10 </w:t>
      </w:r>
      <w:proofErr w:type="gramStart"/>
      <w:r>
        <w:rPr>
          <w:sz w:val="28"/>
          <w:szCs w:val="28"/>
          <w:lang w:val="ru-RU"/>
        </w:rPr>
        <w:t>лютого</w:t>
      </w:r>
      <w:proofErr w:type="gramEnd"/>
      <w:r>
        <w:rPr>
          <w:sz w:val="28"/>
          <w:szCs w:val="28"/>
          <w:lang w:val="ru-RU"/>
        </w:rPr>
        <w:t xml:space="preserve"> </w:t>
      </w:r>
      <w:r w:rsidR="00377D0E">
        <w:rPr>
          <w:sz w:val="28"/>
          <w:szCs w:val="28"/>
        </w:rPr>
        <w:t>2022</w:t>
      </w:r>
      <w:r w:rsidR="00377D0E" w:rsidRPr="00377D0E">
        <w:rPr>
          <w:sz w:val="28"/>
          <w:szCs w:val="28"/>
        </w:rPr>
        <w:t xml:space="preserve"> року                       Погребище                            </w:t>
      </w:r>
      <w:r w:rsidR="0037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 </w:t>
      </w:r>
      <w:r>
        <w:rPr>
          <w:sz w:val="28"/>
          <w:szCs w:val="28"/>
          <w:lang w:val="ru-RU"/>
        </w:rPr>
        <w:t>68</w:t>
      </w:r>
      <w:r w:rsidR="00377D0E" w:rsidRPr="00377D0E">
        <w:rPr>
          <w:sz w:val="28"/>
          <w:szCs w:val="28"/>
        </w:rPr>
        <w:t xml:space="preserve">                   </w:t>
      </w:r>
    </w:p>
    <w:p w:rsidR="00377D0E" w:rsidRPr="00377D0E" w:rsidRDefault="00377D0E" w:rsidP="00377D0E">
      <w:pPr>
        <w:rPr>
          <w:b/>
          <w:sz w:val="28"/>
          <w:szCs w:val="28"/>
        </w:rPr>
      </w:pPr>
    </w:p>
    <w:p w:rsidR="00377D0E" w:rsidRPr="00377D0E" w:rsidRDefault="00377D0E" w:rsidP="00377D0E">
      <w:pPr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 xml:space="preserve">Про </w:t>
      </w:r>
      <w:proofErr w:type="spellStart"/>
      <w:r w:rsidRPr="00377D0E">
        <w:rPr>
          <w:b/>
          <w:sz w:val="28"/>
          <w:szCs w:val="28"/>
        </w:rPr>
        <w:t>проєкт</w:t>
      </w:r>
      <w:proofErr w:type="spellEnd"/>
      <w:r w:rsidRPr="00377D0E">
        <w:rPr>
          <w:b/>
          <w:sz w:val="28"/>
          <w:szCs w:val="28"/>
        </w:rPr>
        <w:t xml:space="preserve"> рішення міської ради</w:t>
      </w:r>
    </w:p>
    <w:p w:rsidR="00377D0E" w:rsidRDefault="00377D0E" w:rsidP="00377D0E">
      <w:pPr>
        <w:rPr>
          <w:b/>
          <w:sz w:val="28"/>
          <w:szCs w:val="28"/>
        </w:rPr>
      </w:pPr>
      <w:r w:rsidRPr="00377D0E">
        <w:rPr>
          <w:b/>
          <w:sz w:val="28"/>
          <w:szCs w:val="28"/>
        </w:rPr>
        <w:t xml:space="preserve">«Про </w:t>
      </w:r>
      <w:r>
        <w:rPr>
          <w:b/>
          <w:sz w:val="28"/>
          <w:szCs w:val="28"/>
        </w:rPr>
        <w:t>затвердження детального</w:t>
      </w:r>
    </w:p>
    <w:p w:rsidR="00746017" w:rsidRDefault="00377D0E" w:rsidP="00377D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плану території</w:t>
      </w:r>
      <w:r w:rsidR="00746017">
        <w:rPr>
          <w:b/>
          <w:sz w:val="28"/>
          <w:szCs w:val="28"/>
          <w:lang w:val="ru-RU"/>
        </w:rPr>
        <w:t xml:space="preserve"> та </w:t>
      </w:r>
      <w:proofErr w:type="spellStart"/>
      <w:r w:rsidR="00746017">
        <w:rPr>
          <w:b/>
          <w:sz w:val="28"/>
          <w:szCs w:val="28"/>
          <w:lang w:val="ru-RU"/>
        </w:rPr>
        <w:t>зв</w:t>
      </w:r>
      <w:r w:rsidR="00746017">
        <w:rPr>
          <w:b/>
          <w:sz w:val="28"/>
          <w:szCs w:val="28"/>
        </w:rPr>
        <w:t>іту</w:t>
      </w:r>
      <w:proofErr w:type="spellEnd"/>
      <w:r w:rsidR="00746017">
        <w:rPr>
          <w:b/>
          <w:sz w:val="28"/>
          <w:szCs w:val="28"/>
        </w:rPr>
        <w:t xml:space="preserve"> про стратегічну</w:t>
      </w:r>
    </w:p>
    <w:p w:rsidR="00377D0E" w:rsidRPr="00377D0E" w:rsidRDefault="00746017" w:rsidP="00377D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екологічну оцінку</w:t>
      </w:r>
      <w:r w:rsidR="00377D0E" w:rsidRPr="00377D0E">
        <w:rPr>
          <w:b/>
          <w:sz w:val="28"/>
          <w:szCs w:val="28"/>
        </w:rPr>
        <w:t>»</w:t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377D0E">
      <w:pPr>
        <w:pStyle w:val="21"/>
        <w:shd w:val="clear" w:color="auto" w:fill="auto"/>
        <w:spacing w:before="0" w:after="120" w:line="322" w:lineRule="exact"/>
        <w:ind w:firstLine="560"/>
        <w:rPr>
          <w:rFonts w:ascii="Times New Roman" w:hAnsi="Times New Roman" w:cs="Times New Roman"/>
          <w:lang w:val="uk-UA"/>
        </w:rPr>
      </w:pPr>
      <w:r w:rsidRPr="00377D0E">
        <w:rPr>
          <w:rFonts w:ascii="Times New Roman" w:hAnsi="Times New Roman" w:cs="Times New Roman"/>
          <w:lang w:val="uk-UA"/>
        </w:rPr>
        <w:t xml:space="preserve">Відповідно до </w:t>
      </w:r>
      <w:r w:rsidR="00EB07E8">
        <w:rPr>
          <w:rFonts w:ascii="Times New Roman" w:hAnsi="Times New Roman" w:cs="Times New Roman"/>
          <w:lang w:val="uk-UA"/>
        </w:rPr>
        <w:t xml:space="preserve">статті 31, </w:t>
      </w:r>
      <w:r w:rsidRPr="00377D0E">
        <w:rPr>
          <w:rFonts w:ascii="Times New Roman" w:hAnsi="Times New Roman" w:cs="Times New Roman"/>
          <w:lang w:val="uk-UA"/>
        </w:rPr>
        <w:t>частини 2 статті 52</w:t>
      </w:r>
      <w:r w:rsidR="00EB07E8">
        <w:rPr>
          <w:rFonts w:ascii="Times New Roman" w:hAnsi="Times New Roman" w:cs="Times New Roman"/>
          <w:lang w:val="uk-UA"/>
        </w:rPr>
        <w:t>, частини 6 статті 59</w:t>
      </w:r>
      <w:r w:rsidRPr="00377D0E">
        <w:rPr>
          <w:rFonts w:ascii="Times New Roman" w:hAnsi="Times New Roman" w:cs="Times New Roman"/>
          <w:lang w:val="uk-UA"/>
        </w:rPr>
        <w:t xml:space="preserve"> Закону України «Про місцеве самоврядування в Україні»</w:t>
      </w:r>
      <w:r w:rsidR="00EB07E8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B07E8">
        <w:rPr>
          <w:rFonts w:ascii="Times New Roman" w:hAnsi="Times New Roman" w:cs="Times New Roman"/>
          <w:lang w:val="uk-UA"/>
        </w:rPr>
        <w:t>розгянувши</w:t>
      </w:r>
      <w:proofErr w:type="spellEnd"/>
      <w:r w:rsidR="00EB07E8">
        <w:rPr>
          <w:rFonts w:ascii="Times New Roman" w:hAnsi="Times New Roman" w:cs="Times New Roman"/>
          <w:lang w:val="uk-UA"/>
        </w:rPr>
        <w:t xml:space="preserve"> </w:t>
      </w:r>
      <w:r w:rsidR="00EB07E8" w:rsidRPr="00EB07E8">
        <w:rPr>
          <w:rFonts w:ascii="Times New Roman" w:hAnsi="Times New Roman" w:cs="Times New Roman"/>
          <w:color w:val="000000"/>
          <w:lang w:val="uk-UA"/>
        </w:rPr>
        <w:t>звернення генерального директора ТОВ «НВП «АПК-ГРУП» Романюка О.В. від 10 січня 2022 року</w:t>
      </w:r>
      <w:r w:rsidRPr="00377D0E">
        <w:rPr>
          <w:rFonts w:ascii="Times New Roman" w:hAnsi="Times New Roman" w:cs="Times New Roman"/>
          <w:lang w:val="uk-UA"/>
        </w:rPr>
        <w:t xml:space="preserve"> виконавчий комітет </w:t>
      </w:r>
      <w:proofErr w:type="spellStart"/>
      <w:r w:rsidRPr="00377D0E">
        <w:rPr>
          <w:rFonts w:ascii="Times New Roman" w:hAnsi="Times New Roman" w:cs="Times New Roman"/>
          <w:lang w:val="uk-UA"/>
        </w:rPr>
        <w:t>Погребищенської</w:t>
      </w:r>
      <w:proofErr w:type="spellEnd"/>
      <w:r w:rsidRPr="00377D0E">
        <w:rPr>
          <w:rFonts w:ascii="Times New Roman" w:hAnsi="Times New Roman" w:cs="Times New Roman"/>
          <w:lang w:val="uk-UA"/>
        </w:rPr>
        <w:t xml:space="preserve"> міської ради ВИРІШИВ:</w:t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  <w:r w:rsidRPr="00377D0E">
        <w:rPr>
          <w:sz w:val="28"/>
          <w:szCs w:val="28"/>
        </w:rPr>
        <w:t xml:space="preserve">   </w:t>
      </w:r>
      <w:r w:rsidRPr="00377D0E">
        <w:rPr>
          <w:sz w:val="28"/>
          <w:szCs w:val="28"/>
        </w:rPr>
        <w:tab/>
        <w:t xml:space="preserve">1. Схвалити </w:t>
      </w:r>
      <w:proofErr w:type="spellStart"/>
      <w:r w:rsidRPr="00377D0E">
        <w:rPr>
          <w:sz w:val="28"/>
          <w:szCs w:val="28"/>
        </w:rPr>
        <w:t>проєкт</w:t>
      </w:r>
      <w:proofErr w:type="spellEnd"/>
      <w:r w:rsidRPr="00377D0E">
        <w:rPr>
          <w:sz w:val="28"/>
          <w:szCs w:val="28"/>
        </w:rPr>
        <w:t xml:space="preserve"> рішення міської ради  «Про</w:t>
      </w:r>
      <w:r>
        <w:rPr>
          <w:sz w:val="28"/>
          <w:szCs w:val="28"/>
        </w:rPr>
        <w:t xml:space="preserve"> затвердження детального плану території</w:t>
      </w:r>
      <w:r w:rsidR="00746017">
        <w:rPr>
          <w:sz w:val="28"/>
          <w:szCs w:val="28"/>
        </w:rPr>
        <w:t xml:space="preserve"> та звіту про стратегічну екологічну оцінку</w:t>
      </w:r>
      <w:r w:rsidRPr="00377D0E">
        <w:rPr>
          <w:sz w:val="28"/>
          <w:szCs w:val="28"/>
        </w:rPr>
        <w:t>». </w:t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E82A7C" w:rsidRDefault="00EB07E8" w:rsidP="00377D0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2.  В</w:t>
      </w:r>
      <w:r w:rsidR="00377D0E" w:rsidRPr="00377D0E">
        <w:rPr>
          <w:sz w:val="28"/>
          <w:szCs w:val="28"/>
        </w:rPr>
        <w:t xml:space="preserve">нести  </w:t>
      </w:r>
      <w:proofErr w:type="spellStart"/>
      <w:r w:rsidR="00377D0E" w:rsidRPr="00377D0E">
        <w:rPr>
          <w:sz w:val="28"/>
          <w:szCs w:val="28"/>
        </w:rPr>
        <w:t>проєкт</w:t>
      </w:r>
      <w:proofErr w:type="spellEnd"/>
      <w:r w:rsidR="00377D0E" w:rsidRPr="00377D0E">
        <w:rPr>
          <w:sz w:val="28"/>
          <w:szCs w:val="28"/>
        </w:rPr>
        <w:t xml:space="preserve"> рішення міської ради </w:t>
      </w:r>
      <w:r w:rsidR="00E82A7C" w:rsidRPr="00377D0E">
        <w:rPr>
          <w:sz w:val="28"/>
          <w:szCs w:val="28"/>
        </w:rPr>
        <w:t>«Про</w:t>
      </w:r>
      <w:r w:rsidR="00E82A7C">
        <w:rPr>
          <w:sz w:val="28"/>
          <w:szCs w:val="28"/>
        </w:rPr>
        <w:t xml:space="preserve"> затвердження детального плану території</w:t>
      </w:r>
      <w:r w:rsidR="00746017">
        <w:rPr>
          <w:sz w:val="28"/>
          <w:szCs w:val="28"/>
        </w:rPr>
        <w:t xml:space="preserve"> та звіту про стратегічну </w:t>
      </w:r>
      <w:proofErr w:type="spellStart"/>
      <w:r w:rsidR="00746017">
        <w:rPr>
          <w:sz w:val="28"/>
          <w:szCs w:val="28"/>
        </w:rPr>
        <w:t>екологічнуоцінку</w:t>
      </w:r>
      <w:proofErr w:type="spellEnd"/>
      <w:r w:rsidR="00E82A7C">
        <w:rPr>
          <w:sz w:val="28"/>
          <w:szCs w:val="28"/>
        </w:rPr>
        <w:t xml:space="preserve">» </w:t>
      </w:r>
      <w:r>
        <w:rPr>
          <w:sz w:val="28"/>
          <w:szCs w:val="28"/>
        </w:rPr>
        <w:t>на затвердження міською радою</w:t>
      </w:r>
      <w:r w:rsidR="00377D0E" w:rsidRPr="00377D0E">
        <w:rPr>
          <w:sz w:val="28"/>
          <w:szCs w:val="28"/>
        </w:rPr>
        <w:t>.</w:t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377D0E">
      <w:pPr>
        <w:pStyle w:val="21"/>
        <w:shd w:val="clear" w:color="auto" w:fill="auto"/>
        <w:spacing w:before="0" w:after="120" w:line="322" w:lineRule="exact"/>
        <w:ind w:firstLine="560"/>
      </w:pPr>
      <w:r w:rsidRPr="00377D0E">
        <w:t xml:space="preserve"> </w:t>
      </w:r>
      <w:r w:rsidRPr="00377D0E">
        <w:rPr>
          <w:rFonts w:ascii="Times New Roman" w:hAnsi="Times New Roman" w:cs="Times New Roman"/>
        </w:rPr>
        <w:t xml:space="preserve">3.  </w:t>
      </w:r>
      <w:proofErr w:type="spellStart"/>
      <w:r w:rsidRPr="00377D0E">
        <w:rPr>
          <w:rFonts w:ascii="Times New Roman" w:hAnsi="Times New Roman" w:cs="Times New Roman"/>
        </w:rPr>
        <w:t>Котроль</w:t>
      </w:r>
      <w:proofErr w:type="spellEnd"/>
      <w:r w:rsidRPr="00377D0E">
        <w:rPr>
          <w:rFonts w:ascii="Times New Roman" w:hAnsi="Times New Roman" w:cs="Times New Roman"/>
        </w:rPr>
        <w:t xml:space="preserve"> за </w:t>
      </w:r>
      <w:proofErr w:type="spellStart"/>
      <w:r w:rsidRPr="00377D0E">
        <w:rPr>
          <w:rFonts w:ascii="Times New Roman" w:hAnsi="Times New Roman" w:cs="Times New Roman"/>
        </w:rPr>
        <w:t>виконанням</w:t>
      </w:r>
      <w:proofErr w:type="spellEnd"/>
      <w:r w:rsidRPr="00377D0E">
        <w:rPr>
          <w:rFonts w:ascii="Times New Roman" w:hAnsi="Times New Roman" w:cs="Times New Roman"/>
        </w:rPr>
        <w:t xml:space="preserve"> </w:t>
      </w:r>
      <w:proofErr w:type="spellStart"/>
      <w:r w:rsidRPr="00377D0E">
        <w:rPr>
          <w:rFonts w:ascii="Times New Roman" w:hAnsi="Times New Roman" w:cs="Times New Roman"/>
        </w:rPr>
        <w:t>цього</w:t>
      </w:r>
      <w:proofErr w:type="spellEnd"/>
      <w:r w:rsidRPr="00377D0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7D0E">
        <w:rPr>
          <w:rFonts w:ascii="Times New Roman" w:hAnsi="Times New Roman" w:cs="Times New Roman"/>
        </w:rPr>
        <w:t>р</w:t>
      </w:r>
      <w:proofErr w:type="gramEnd"/>
      <w:r w:rsidRPr="00377D0E">
        <w:rPr>
          <w:rFonts w:ascii="Times New Roman" w:hAnsi="Times New Roman" w:cs="Times New Roman"/>
        </w:rPr>
        <w:t>ішення</w:t>
      </w:r>
      <w:proofErr w:type="spellEnd"/>
      <w:r w:rsidRPr="00377D0E">
        <w:rPr>
          <w:rFonts w:ascii="Times New Roman" w:hAnsi="Times New Roman" w:cs="Times New Roman"/>
        </w:rPr>
        <w:t xml:space="preserve"> </w:t>
      </w:r>
      <w:proofErr w:type="spellStart"/>
      <w:r w:rsidRPr="00377D0E">
        <w:rPr>
          <w:rFonts w:ascii="Times New Roman" w:hAnsi="Times New Roman" w:cs="Times New Roman"/>
        </w:rPr>
        <w:t>покласти</w:t>
      </w:r>
      <w:proofErr w:type="spellEnd"/>
      <w:r w:rsidRPr="00377D0E">
        <w:rPr>
          <w:rFonts w:ascii="Times New Roman" w:hAnsi="Times New Roman" w:cs="Times New Roman"/>
        </w:rPr>
        <w:t xml:space="preserve"> на заступника </w:t>
      </w:r>
      <w:proofErr w:type="spellStart"/>
      <w:r w:rsidRPr="00377D0E">
        <w:rPr>
          <w:rFonts w:ascii="Times New Roman" w:hAnsi="Times New Roman" w:cs="Times New Roman"/>
        </w:rPr>
        <w:t>міського</w:t>
      </w:r>
      <w:proofErr w:type="spellEnd"/>
      <w:r w:rsidRPr="00377D0E">
        <w:rPr>
          <w:rFonts w:ascii="Times New Roman" w:hAnsi="Times New Roman" w:cs="Times New Roman"/>
        </w:rPr>
        <w:t xml:space="preserve"> </w:t>
      </w:r>
      <w:proofErr w:type="spellStart"/>
      <w:r w:rsidRPr="00377D0E">
        <w:rPr>
          <w:rFonts w:ascii="Times New Roman" w:hAnsi="Times New Roman" w:cs="Times New Roman"/>
        </w:rPr>
        <w:t>голови</w:t>
      </w:r>
      <w:proofErr w:type="spellEnd"/>
      <w:r w:rsidRPr="00377D0E">
        <w:rPr>
          <w:rFonts w:ascii="Times New Roman" w:hAnsi="Times New Roman" w:cs="Times New Roman"/>
        </w:rPr>
        <w:t xml:space="preserve"> </w:t>
      </w:r>
      <w:proofErr w:type="spellStart"/>
      <w:r w:rsidRPr="00377D0E">
        <w:rPr>
          <w:rFonts w:ascii="Times New Roman" w:hAnsi="Times New Roman" w:cs="Times New Roman"/>
        </w:rPr>
        <w:t>Тригуба</w:t>
      </w:r>
      <w:proofErr w:type="spellEnd"/>
      <w:r w:rsidRPr="00377D0E">
        <w:rPr>
          <w:rFonts w:ascii="Times New Roman" w:hAnsi="Times New Roman" w:cs="Times New Roman"/>
        </w:rPr>
        <w:t xml:space="preserve"> О.С.</w:t>
      </w:r>
    </w:p>
    <w:p w:rsidR="00377D0E" w:rsidRPr="00377D0E" w:rsidRDefault="00377D0E" w:rsidP="00377D0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77D0E" w:rsidRPr="00377D0E" w:rsidRDefault="00377D0E" w:rsidP="00377D0E">
      <w:pPr>
        <w:jc w:val="both"/>
        <w:rPr>
          <w:sz w:val="28"/>
          <w:szCs w:val="28"/>
        </w:rPr>
      </w:pPr>
      <w:r w:rsidRPr="00377D0E">
        <w:rPr>
          <w:sz w:val="28"/>
          <w:szCs w:val="28"/>
        </w:rPr>
        <w:t xml:space="preserve"> </w:t>
      </w:r>
      <w:r w:rsidRPr="00377D0E">
        <w:rPr>
          <w:sz w:val="28"/>
          <w:szCs w:val="28"/>
        </w:rPr>
        <w:tab/>
      </w:r>
    </w:p>
    <w:p w:rsidR="00377D0E" w:rsidRPr="00377D0E" w:rsidRDefault="00377D0E" w:rsidP="00377D0E">
      <w:pPr>
        <w:jc w:val="both"/>
        <w:rPr>
          <w:sz w:val="28"/>
          <w:szCs w:val="28"/>
        </w:rPr>
      </w:pPr>
    </w:p>
    <w:p w:rsidR="00377D0E" w:rsidRPr="00377D0E" w:rsidRDefault="00377D0E" w:rsidP="00E82A7C">
      <w:pPr>
        <w:jc w:val="both"/>
        <w:rPr>
          <w:b/>
          <w:sz w:val="28"/>
          <w:szCs w:val="28"/>
        </w:rPr>
      </w:pPr>
      <w:proofErr w:type="spellStart"/>
      <w:r w:rsidRPr="00377D0E">
        <w:rPr>
          <w:b/>
          <w:sz w:val="28"/>
          <w:szCs w:val="28"/>
        </w:rPr>
        <w:t>Погребищенський</w:t>
      </w:r>
      <w:proofErr w:type="spellEnd"/>
      <w:r w:rsidRPr="00377D0E">
        <w:rPr>
          <w:b/>
          <w:sz w:val="28"/>
          <w:szCs w:val="28"/>
        </w:rPr>
        <w:t xml:space="preserve"> міський голова                         Сергій ВОЛИНСЬКИЙ</w:t>
      </w: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Pr="00377D0E" w:rsidRDefault="00377D0E" w:rsidP="00377D0E">
      <w:pPr>
        <w:jc w:val="both"/>
        <w:rPr>
          <w:b/>
          <w:sz w:val="28"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Default="00377D0E" w:rsidP="00377D0E">
      <w:pPr>
        <w:jc w:val="both"/>
        <w:rPr>
          <w:b/>
          <w:szCs w:val="28"/>
        </w:rPr>
      </w:pP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</w:t>
      </w:r>
      <w:r w:rsidR="00E82A7C">
        <w:rPr>
          <w:sz w:val="28"/>
          <w:szCs w:val="28"/>
          <w:lang w:val="uk-UA"/>
        </w:rPr>
        <w:t xml:space="preserve">                   </w:t>
      </w:r>
      <w:r w:rsidRPr="00E61265">
        <w:rPr>
          <w:sz w:val="28"/>
          <w:szCs w:val="28"/>
          <w:lang w:val="uk-UA"/>
        </w:rPr>
        <w:t>Додаток</w:t>
      </w:r>
    </w:p>
    <w:p w:rsidR="00377D0E" w:rsidRPr="00E61265" w:rsidRDefault="00E82A7C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377D0E" w:rsidRPr="00E61265">
        <w:rPr>
          <w:sz w:val="28"/>
          <w:szCs w:val="28"/>
          <w:lang w:val="uk-UA"/>
        </w:rPr>
        <w:t>до рішення виконавчого комітету</w:t>
      </w: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E82A7C">
        <w:rPr>
          <w:sz w:val="28"/>
          <w:szCs w:val="28"/>
          <w:lang w:val="uk-UA"/>
        </w:rPr>
        <w:t xml:space="preserve">                            </w:t>
      </w:r>
      <w:proofErr w:type="spellStart"/>
      <w:r w:rsidRPr="00E61265">
        <w:rPr>
          <w:sz w:val="28"/>
          <w:szCs w:val="28"/>
          <w:lang w:val="uk-UA"/>
        </w:rPr>
        <w:t>Погребищенської</w:t>
      </w:r>
      <w:proofErr w:type="spellEnd"/>
      <w:r w:rsidRPr="00E61265">
        <w:rPr>
          <w:sz w:val="28"/>
          <w:szCs w:val="28"/>
          <w:lang w:val="uk-UA"/>
        </w:rPr>
        <w:t xml:space="preserve"> міської ради </w:t>
      </w:r>
    </w:p>
    <w:p w:rsidR="00377D0E" w:rsidRPr="00E61265" w:rsidRDefault="00377D0E" w:rsidP="00377D0E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1E6EA0">
        <w:rPr>
          <w:sz w:val="28"/>
          <w:szCs w:val="28"/>
          <w:lang w:val="uk-UA"/>
        </w:rPr>
        <w:t xml:space="preserve">                           10 лютого </w:t>
      </w:r>
      <w:r>
        <w:rPr>
          <w:sz w:val="28"/>
          <w:szCs w:val="28"/>
          <w:lang w:val="uk-UA"/>
        </w:rPr>
        <w:t xml:space="preserve"> </w:t>
      </w:r>
      <w:r w:rsidRPr="00E61265">
        <w:rPr>
          <w:sz w:val="28"/>
          <w:szCs w:val="28"/>
          <w:lang w:val="uk-UA"/>
        </w:rPr>
        <w:t>202</w:t>
      </w:r>
      <w:r w:rsidR="00E82A7C">
        <w:rPr>
          <w:sz w:val="28"/>
          <w:szCs w:val="28"/>
          <w:lang w:val="uk-UA"/>
        </w:rPr>
        <w:t>2</w:t>
      </w:r>
      <w:r w:rsidRPr="00E61265">
        <w:rPr>
          <w:sz w:val="28"/>
          <w:szCs w:val="28"/>
          <w:lang w:val="uk-UA"/>
        </w:rPr>
        <w:t xml:space="preserve"> </w:t>
      </w:r>
      <w:r w:rsidR="001E6EA0">
        <w:rPr>
          <w:sz w:val="28"/>
          <w:szCs w:val="28"/>
          <w:lang w:val="uk-UA"/>
        </w:rPr>
        <w:t>р. №  68</w:t>
      </w:r>
    </w:p>
    <w:p w:rsidR="00E82A7C" w:rsidRDefault="00E82A7C" w:rsidP="00E82A7C">
      <w:pPr>
        <w:jc w:val="both"/>
        <w:rPr>
          <w:b/>
          <w:szCs w:val="28"/>
        </w:rPr>
      </w:pP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Погребищенської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затвердження детального плану території</w:t>
      </w:r>
      <w:r w:rsidR="00746017">
        <w:rPr>
          <w:b/>
          <w:sz w:val="28"/>
          <w:szCs w:val="28"/>
          <w:lang w:val="uk-UA"/>
        </w:rPr>
        <w:t xml:space="preserve"> та звіту про стратегічну екологічну оцінку</w:t>
      </w:r>
      <w:r>
        <w:rPr>
          <w:b/>
          <w:sz w:val="28"/>
          <w:szCs w:val="28"/>
          <w:lang w:val="uk-UA"/>
        </w:rPr>
        <w:t>»</w:t>
      </w:r>
    </w:p>
    <w:p w:rsidR="00E82A7C" w:rsidRDefault="00E82A7C" w:rsidP="00E82A7C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C1B9A" w:rsidRDefault="00BA4C88" w:rsidP="006C1B9A">
      <w:pPr>
        <w:ind w:firstLine="708"/>
        <w:jc w:val="both"/>
        <w:rPr>
          <w:color w:val="000000"/>
          <w:sz w:val="28"/>
          <w:szCs w:val="28"/>
        </w:rPr>
      </w:pPr>
      <w:r w:rsidRPr="00BA4C88">
        <w:rPr>
          <w:color w:val="000000"/>
          <w:sz w:val="28"/>
          <w:szCs w:val="28"/>
          <w:lang w:eastAsia="uk-UA"/>
        </w:rPr>
        <w:t>Відповідно статей 26, 59 Закону України «Про місцеве самоврядування»</w:t>
      </w:r>
      <w:r w:rsidR="006C1B9A">
        <w:rPr>
          <w:color w:val="000000"/>
          <w:sz w:val="28"/>
          <w:szCs w:val="28"/>
        </w:rPr>
        <w:t xml:space="preserve">, статей  </w:t>
      </w:r>
      <w:r w:rsidR="00C14F30">
        <w:rPr>
          <w:color w:val="000000"/>
          <w:sz w:val="28"/>
          <w:szCs w:val="28"/>
        </w:rPr>
        <w:t>19, 24</w:t>
      </w:r>
      <w:r w:rsidR="006C1B9A">
        <w:rPr>
          <w:color w:val="000000"/>
          <w:sz w:val="28"/>
          <w:szCs w:val="28"/>
        </w:rPr>
        <w:t xml:space="preserve"> Закону України «Про регулювання містобудівної діяльності», Закону України «Про основи містобудування», </w:t>
      </w:r>
      <w:r>
        <w:rPr>
          <w:color w:val="000000"/>
          <w:sz w:val="28"/>
          <w:szCs w:val="28"/>
          <w:shd w:val="clear" w:color="auto" w:fill="FFFFFF"/>
        </w:rPr>
        <w:t xml:space="preserve">Закону України «Про стратегічну екологічну оцінку», </w:t>
      </w:r>
      <w:r w:rsidRPr="00BA4C88">
        <w:rPr>
          <w:sz w:val="28"/>
          <w:szCs w:val="28"/>
        </w:rPr>
        <w:t>постанови Кабінету Міністрів України від 01 вересня 2021 року № 926 «</w:t>
      </w:r>
      <w:r w:rsidRPr="00BA4C88">
        <w:rPr>
          <w:bCs/>
          <w:sz w:val="28"/>
          <w:szCs w:val="28"/>
          <w:shd w:val="clear" w:color="auto" w:fill="FFFFFF"/>
        </w:rPr>
        <w:t>Про затвердження Порядку розроблення, оновлення, внесення змін та затвердження містобудівної документації»</w:t>
      </w:r>
      <w:r w:rsidR="006C1B9A">
        <w:rPr>
          <w:color w:val="000000"/>
          <w:sz w:val="28"/>
          <w:szCs w:val="28"/>
        </w:rPr>
        <w:t xml:space="preserve">, враховуючи розпорядження голови районної державної адміністрації  від </w:t>
      </w:r>
      <w:r w:rsidR="00A7172D">
        <w:rPr>
          <w:color w:val="000000"/>
          <w:sz w:val="28"/>
          <w:szCs w:val="28"/>
        </w:rPr>
        <w:t>23</w:t>
      </w:r>
      <w:r w:rsidR="006C1B9A">
        <w:rPr>
          <w:color w:val="000000"/>
          <w:sz w:val="28"/>
          <w:szCs w:val="28"/>
        </w:rPr>
        <w:t xml:space="preserve"> </w:t>
      </w:r>
      <w:r w:rsidR="00A7172D">
        <w:rPr>
          <w:color w:val="000000"/>
          <w:sz w:val="28"/>
          <w:szCs w:val="28"/>
        </w:rPr>
        <w:t xml:space="preserve">жовтня </w:t>
      </w:r>
      <w:r w:rsidR="006C1B9A">
        <w:rPr>
          <w:color w:val="000000"/>
          <w:sz w:val="28"/>
          <w:szCs w:val="28"/>
        </w:rPr>
        <w:t>201</w:t>
      </w:r>
      <w:r w:rsidR="00A7172D">
        <w:rPr>
          <w:color w:val="000000"/>
          <w:sz w:val="28"/>
          <w:szCs w:val="28"/>
        </w:rPr>
        <w:t>9 року № 268</w:t>
      </w:r>
      <w:r w:rsidR="006C1B9A">
        <w:rPr>
          <w:color w:val="000000"/>
          <w:sz w:val="28"/>
          <w:szCs w:val="28"/>
        </w:rPr>
        <w:t xml:space="preserve"> « Про надання дозволу на розробку детального плану території»</w:t>
      </w:r>
      <w:r w:rsidR="002A21B4">
        <w:rPr>
          <w:color w:val="000000"/>
          <w:sz w:val="28"/>
          <w:szCs w:val="28"/>
        </w:rPr>
        <w:t>,</w:t>
      </w:r>
      <w:r w:rsidR="006C1B9A">
        <w:rPr>
          <w:color w:val="000000"/>
          <w:sz w:val="28"/>
          <w:szCs w:val="28"/>
        </w:rPr>
        <w:t xml:space="preserve"> витяг з протоко</w:t>
      </w:r>
      <w:r w:rsidR="002A21B4">
        <w:rPr>
          <w:color w:val="000000"/>
          <w:sz w:val="28"/>
          <w:szCs w:val="28"/>
        </w:rPr>
        <w:t xml:space="preserve">лу </w:t>
      </w:r>
      <w:r w:rsidR="002E631B" w:rsidRPr="002E631B">
        <w:rPr>
          <w:color w:val="000000"/>
          <w:sz w:val="28"/>
          <w:szCs w:val="28"/>
        </w:rPr>
        <w:t xml:space="preserve">             </w:t>
      </w:r>
      <w:r w:rsidR="002A21B4">
        <w:rPr>
          <w:color w:val="000000"/>
          <w:sz w:val="28"/>
          <w:szCs w:val="28"/>
        </w:rPr>
        <w:t>№</w:t>
      </w:r>
      <w:r w:rsidR="00EB07E8">
        <w:rPr>
          <w:color w:val="000000"/>
          <w:sz w:val="28"/>
          <w:szCs w:val="28"/>
        </w:rPr>
        <w:t xml:space="preserve"> </w:t>
      </w:r>
      <w:r w:rsidR="009103D8">
        <w:rPr>
          <w:color w:val="000000"/>
          <w:sz w:val="28"/>
          <w:szCs w:val="28"/>
        </w:rPr>
        <w:t>13</w:t>
      </w:r>
      <w:r w:rsidR="00EB07E8">
        <w:rPr>
          <w:color w:val="000000"/>
          <w:sz w:val="28"/>
          <w:szCs w:val="28"/>
        </w:rPr>
        <w:t xml:space="preserve"> </w:t>
      </w:r>
      <w:r w:rsidR="006C1B9A">
        <w:rPr>
          <w:color w:val="000000"/>
          <w:sz w:val="28"/>
          <w:szCs w:val="28"/>
        </w:rPr>
        <w:t xml:space="preserve">засідання архітектурно-містобудівної ради при </w:t>
      </w:r>
      <w:r w:rsidR="002A21B4">
        <w:rPr>
          <w:color w:val="000000"/>
          <w:sz w:val="28"/>
          <w:szCs w:val="28"/>
        </w:rPr>
        <w:t>Управлінні</w:t>
      </w:r>
      <w:r w:rsidR="006C1B9A">
        <w:rPr>
          <w:color w:val="000000"/>
          <w:sz w:val="28"/>
          <w:szCs w:val="28"/>
        </w:rPr>
        <w:t xml:space="preserve"> містобудування та архітектури Вінницької обласної державної адміністрації від</w:t>
      </w:r>
      <w:r w:rsidR="009103D8">
        <w:rPr>
          <w:color w:val="000000"/>
          <w:sz w:val="28"/>
          <w:szCs w:val="28"/>
        </w:rPr>
        <w:t xml:space="preserve"> 10 серпня 2021 </w:t>
      </w:r>
      <w:r w:rsidR="006C1B9A">
        <w:rPr>
          <w:color w:val="000000"/>
          <w:sz w:val="28"/>
          <w:szCs w:val="28"/>
        </w:rPr>
        <w:t xml:space="preserve">року, </w:t>
      </w:r>
      <w:r w:rsidR="002B7716">
        <w:rPr>
          <w:color w:val="000000"/>
          <w:sz w:val="28"/>
          <w:szCs w:val="28"/>
        </w:rPr>
        <w:t>звернення генерального директора ТОВ «НВП «АПК-ГРУП» Романюка О.В. від 10 січня 2022 року</w:t>
      </w:r>
      <w:r w:rsidR="00CA0DA4">
        <w:rPr>
          <w:color w:val="000000"/>
          <w:sz w:val="28"/>
          <w:szCs w:val="28"/>
        </w:rPr>
        <w:t xml:space="preserve">, рішення виконавчого комітету </w:t>
      </w:r>
      <w:proofErr w:type="spellStart"/>
      <w:r w:rsidR="00CA0DA4">
        <w:rPr>
          <w:color w:val="000000"/>
          <w:sz w:val="28"/>
          <w:szCs w:val="28"/>
        </w:rPr>
        <w:t>Погребищенської</w:t>
      </w:r>
      <w:proofErr w:type="spellEnd"/>
      <w:r w:rsidR="00CA0DA4">
        <w:rPr>
          <w:color w:val="000000"/>
          <w:sz w:val="28"/>
          <w:szCs w:val="28"/>
        </w:rPr>
        <w:t xml:space="preserve"> міської ради </w:t>
      </w:r>
      <w:proofErr w:type="spellStart"/>
      <w:r w:rsidR="00CA0DA4">
        <w:rPr>
          <w:color w:val="000000"/>
          <w:sz w:val="28"/>
          <w:szCs w:val="28"/>
        </w:rPr>
        <w:t>від__</w:t>
      </w:r>
      <w:proofErr w:type="spellEnd"/>
      <w:r w:rsidR="00CA0DA4">
        <w:rPr>
          <w:color w:val="000000"/>
          <w:sz w:val="28"/>
          <w:szCs w:val="28"/>
        </w:rPr>
        <w:t>_№__, висновок</w:t>
      </w:r>
      <w:r w:rsidR="00CA0DA4" w:rsidRPr="009B6267">
        <w:rPr>
          <w:color w:val="000000"/>
          <w:sz w:val="28"/>
          <w:szCs w:val="28"/>
        </w:rPr>
        <w:t xml:space="preserve"> </w:t>
      </w:r>
      <w:r w:rsidR="00EA6B9B">
        <w:rPr>
          <w:color w:val="000000"/>
          <w:sz w:val="28"/>
          <w:szCs w:val="28"/>
        </w:rPr>
        <w:t xml:space="preserve">постійної </w:t>
      </w:r>
      <w:r w:rsidR="009B6267">
        <w:rPr>
          <w:color w:val="000000"/>
          <w:sz w:val="28"/>
          <w:szCs w:val="28"/>
        </w:rPr>
        <w:t xml:space="preserve">комісії </w:t>
      </w:r>
      <w:r w:rsidR="009B6267" w:rsidRPr="009B6267">
        <w:rPr>
          <w:color w:val="000000" w:themeColor="text1"/>
          <w:sz w:val="28"/>
          <w:szCs w:val="28"/>
        </w:rPr>
        <w:t>з питань</w:t>
      </w:r>
      <w:r w:rsidR="009B6267" w:rsidRPr="009B6267">
        <w:rPr>
          <w:sz w:val="28"/>
          <w:szCs w:val="28"/>
        </w:rPr>
        <w:t xml:space="preserve"> управління комунальною власністю, роботи промисловості, підприємництва, транспорту і зв'язку, будівництва, комунального господарства, торгівлі, побутового обслуговування населення, комплексного розвитку та благоустрою населених пунктів</w:t>
      </w:r>
      <w:r w:rsidR="002B7716" w:rsidRPr="009B6267">
        <w:rPr>
          <w:color w:val="000000"/>
          <w:sz w:val="28"/>
          <w:szCs w:val="28"/>
        </w:rPr>
        <w:t xml:space="preserve"> </w:t>
      </w:r>
      <w:proofErr w:type="spellStart"/>
      <w:r w:rsidR="002B7716" w:rsidRPr="002B7716">
        <w:rPr>
          <w:sz w:val="28"/>
          <w:szCs w:val="28"/>
        </w:rPr>
        <w:t>Погребищенська</w:t>
      </w:r>
      <w:proofErr w:type="spellEnd"/>
      <w:r w:rsidR="002B7716" w:rsidRPr="002B7716">
        <w:rPr>
          <w:sz w:val="28"/>
          <w:szCs w:val="28"/>
        </w:rPr>
        <w:t xml:space="preserve"> міська  рада ВИРІШИЛА</w:t>
      </w:r>
      <w:r w:rsidR="006C1B9A">
        <w:rPr>
          <w:color w:val="000000"/>
          <w:sz w:val="28"/>
          <w:szCs w:val="28"/>
        </w:rPr>
        <w:t>:</w:t>
      </w:r>
    </w:p>
    <w:p w:rsidR="006C1B9A" w:rsidRDefault="006C1B9A" w:rsidP="006C1B9A">
      <w:pPr>
        <w:jc w:val="both"/>
        <w:rPr>
          <w:sz w:val="28"/>
          <w:szCs w:val="28"/>
        </w:rPr>
      </w:pPr>
    </w:p>
    <w:p w:rsidR="006C1B9A" w:rsidRDefault="006C1B9A" w:rsidP="006C1B9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52B1E">
        <w:rPr>
          <w:sz w:val="28"/>
          <w:szCs w:val="28"/>
        </w:rPr>
        <w:t>«</w:t>
      </w:r>
      <w:r w:rsidR="00E32169">
        <w:rPr>
          <w:sz w:val="28"/>
          <w:szCs w:val="28"/>
        </w:rPr>
        <w:t>Детальний план</w:t>
      </w:r>
      <w:r w:rsidR="00E32169" w:rsidRPr="00F15A25">
        <w:rPr>
          <w:sz w:val="28"/>
          <w:szCs w:val="28"/>
        </w:rPr>
        <w:t xml:space="preserve"> території для </w:t>
      </w:r>
      <w:bookmarkStart w:id="0" w:name="OLE_LINK1"/>
      <w:r w:rsidR="00E32169" w:rsidRPr="00F15A25">
        <w:rPr>
          <w:sz w:val="28"/>
          <w:szCs w:val="28"/>
        </w:rPr>
        <w:t>р</w:t>
      </w:r>
      <w:bookmarkEnd w:id="0"/>
      <w:r w:rsidR="00E32169" w:rsidRPr="00F15A25">
        <w:rPr>
          <w:sz w:val="28"/>
          <w:szCs w:val="28"/>
        </w:rPr>
        <w:t xml:space="preserve">еконструкції (з розширенням) будівель та споруд виробничо-складського комплексу ТОВ «Науково-виробниче підприємство «АПК-ГРУП» на території </w:t>
      </w:r>
      <w:proofErr w:type="spellStart"/>
      <w:r w:rsidR="00E32169" w:rsidRPr="00F15A25">
        <w:rPr>
          <w:sz w:val="28"/>
          <w:szCs w:val="28"/>
        </w:rPr>
        <w:t>Павлівської</w:t>
      </w:r>
      <w:proofErr w:type="spellEnd"/>
      <w:r w:rsidR="00E32169" w:rsidRPr="00F15A25">
        <w:rPr>
          <w:sz w:val="28"/>
          <w:szCs w:val="28"/>
        </w:rPr>
        <w:t xml:space="preserve"> сільської ради (за межами населеного пункту с.</w:t>
      </w:r>
      <w:r w:rsidR="001E6EA0" w:rsidRPr="001E6EA0">
        <w:rPr>
          <w:sz w:val="28"/>
          <w:szCs w:val="28"/>
        </w:rPr>
        <w:t xml:space="preserve"> </w:t>
      </w:r>
      <w:proofErr w:type="spellStart"/>
      <w:r w:rsidR="00E32169" w:rsidRPr="00F15A25">
        <w:rPr>
          <w:sz w:val="28"/>
          <w:szCs w:val="28"/>
        </w:rPr>
        <w:t>Круподеринці</w:t>
      </w:r>
      <w:proofErr w:type="spellEnd"/>
      <w:r w:rsidR="00E32169" w:rsidRPr="00F15A25">
        <w:rPr>
          <w:sz w:val="28"/>
          <w:szCs w:val="28"/>
        </w:rPr>
        <w:t xml:space="preserve">) </w:t>
      </w:r>
      <w:proofErr w:type="spellStart"/>
      <w:r w:rsidR="00E32169" w:rsidRPr="00F15A25">
        <w:rPr>
          <w:sz w:val="28"/>
          <w:szCs w:val="28"/>
        </w:rPr>
        <w:t>Погребищенського</w:t>
      </w:r>
      <w:proofErr w:type="spellEnd"/>
      <w:r w:rsidR="00E32169" w:rsidRPr="00F15A25">
        <w:rPr>
          <w:sz w:val="28"/>
          <w:szCs w:val="28"/>
        </w:rPr>
        <w:t xml:space="preserve"> району Вінницької області</w:t>
      </w:r>
      <w:r w:rsidR="00E32169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– Детальний план), розроблений   ТОВ  «Український будівельний ресурс».</w:t>
      </w:r>
    </w:p>
    <w:p w:rsidR="00893246" w:rsidRPr="001C31F7" w:rsidRDefault="00746017" w:rsidP="00893246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893246">
        <w:rPr>
          <w:color w:val="000000"/>
          <w:sz w:val="28"/>
          <w:szCs w:val="28"/>
          <w:shd w:val="clear" w:color="auto" w:fill="FFFFFF"/>
        </w:rPr>
        <w:t>. Затвердити «Звіт про стратегічну екологічну оцінку проекту</w:t>
      </w:r>
      <w:r w:rsidR="00AE4011">
        <w:rPr>
          <w:color w:val="000000"/>
          <w:sz w:val="28"/>
          <w:szCs w:val="28"/>
          <w:shd w:val="clear" w:color="auto" w:fill="FFFFFF"/>
        </w:rPr>
        <w:t xml:space="preserve"> </w:t>
      </w:r>
      <w:r w:rsidR="00AE4011">
        <w:rPr>
          <w:sz w:val="28"/>
          <w:szCs w:val="28"/>
        </w:rPr>
        <w:t>детального плану</w:t>
      </w:r>
      <w:r w:rsidR="00AE4011" w:rsidRPr="00F15A25">
        <w:rPr>
          <w:sz w:val="28"/>
          <w:szCs w:val="28"/>
        </w:rPr>
        <w:t xml:space="preserve"> території для реконструкції (з розширенням) будівель та споруд виробничо-складського комплексу ТОВ «Науково-виробниче підприємство «АПК-ГРУП» на території </w:t>
      </w:r>
      <w:proofErr w:type="spellStart"/>
      <w:r w:rsidR="00AE4011" w:rsidRPr="00F15A25">
        <w:rPr>
          <w:sz w:val="28"/>
          <w:szCs w:val="28"/>
        </w:rPr>
        <w:t>Павлівської</w:t>
      </w:r>
      <w:proofErr w:type="spellEnd"/>
      <w:r w:rsidR="00AE4011" w:rsidRPr="00F15A25">
        <w:rPr>
          <w:sz w:val="28"/>
          <w:szCs w:val="28"/>
        </w:rPr>
        <w:t xml:space="preserve"> сільської ради (за межами населеного пункту </w:t>
      </w:r>
      <w:proofErr w:type="spellStart"/>
      <w:r w:rsidR="00AE4011" w:rsidRPr="00F15A25">
        <w:rPr>
          <w:sz w:val="28"/>
          <w:szCs w:val="28"/>
        </w:rPr>
        <w:t>с.Круподеринці</w:t>
      </w:r>
      <w:proofErr w:type="spellEnd"/>
      <w:r w:rsidR="00AE4011" w:rsidRPr="00F15A25">
        <w:rPr>
          <w:sz w:val="28"/>
          <w:szCs w:val="28"/>
        </w:rPr>
        <w:t xml:space="preserve">) </w:t>
      </w:r>
      <w:proofErr w:type="spellStart"/>
      <w:r w:rsidR="00AE4011" w:rsidRPr="00F15A25">
        <w:rPr>
          <w:sz w:val="28"/>
          <w:szCs w:val="28"/>
        </w:rPr>
        <w:t>Погребищенського</w:t>
      </w:r>
      <w:proofErr w:type="spellEnd"/>
      <w:r w:rsidR="00AE4011" w:rsidRPr="00F15A25">
        <w:rPr>
          <w:sz w:val="28"/>
          <w:szCs w:val="28"/>
        </w:rPr>
        <w:t xml:space="preserve"> району Вінницької області</w:t>
      </w:r>
      <w:r w:rsidR="00EA6B9B">
        <w:rPr>
          <w:sz w:val="28"/>
          <w:szCs w:val="28"/>
        </w:rPr>
        <w:t>, розроблений</w:t>
      </w:r>
      <w:r w:rsidR="00AE4011">
        <w:rPr>
          <w:sz w:val="28"/>
          <w:szCs w:val="28"/>
        </w:rPr>
        <w:t xml:space="preserve">  ТОВ  «Український будівельний ресурс».</w:t>
      </w:r>
    </w:p>
    <w:p w:rsidR="00893246" w:rsidRDefault="00746017" w:rsidP="00893246">
      <w:pPr>
        <w:pStyle w:val="21"/>
        <w:shd w:val="clear" w:color="auto" w:fill="auto"/>
        <w:tabs>
          <w:tab w:val="left" w:pos="1134"/>
        </w:tabs>
        <w:spacing w:before="0" w:after="0" w:line="322" w:lineRule="exact"/>
        <w:ind w:left="810"/>
        <w:rPr>
          <w:rStyle w:val="rvts0"/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6C1B9A" w:rsidRPr="00893246">
        <w:rPr>
          <w:rFonts w:ascii="Times New Roman" w:hAnsi="Times New Roman" w:cs="Times New Roman"/>
          <w:lang w:val="uk-UA"/>
        </w:rPr>
        <w:t xml:space="preserve">.  </w:t>
      </w:r>
      <w:r w:rsidR="001C31F7" w:rsidRPr="00893246">
        <w:rPr>
          <w:rStyle w:val="rvts0"/>
          <w:rFonts w:ascii="Times New Roman" w:hAnsi="Times New Roman" w:cs="Times New Roman"/>
          <w:lang w:val="uk-UA"/>
        </w:rPr>
        <w:t xml:space="preserve">Відділу організаційної та інформаційної роботи </w:t>
      </w:r>
      <w:proofErr w:type="spellStart"/>
      <w:r w:rsidR="001C31F7" w:rsidRPr="00893246">
        <w:rPr>
          <w:rStyle w:val="rvts0"/>
          <w:rFonts w:ascii="Times New Roman" w:hAnsi="Times New Roman" w:cs="Times New Roman"/>
          <w:lang w:val="uk-UA"/>
        </w:rPr>
        <w:t>Погребищенської</w:t>
      </w:r>
      <w:proofErr w:type="spellEnd"/>
      <w:r w:rsidR="001C31F7" w:rsidRPr="00893246">
        <w:rPr>
          <w:rStyle w:val="rvts0"/>
          <w:rFonts w:ascii="Times New Roman" w:hAnsi="Times New Roman" w:cs="Times New Roman"/>
          <w:lang w:val="uk-UA"/>
        </w:rPr>
        <w:t xml:space="preserve"> </w:t>
      </w:r>
    </w:p>
    <w:p w:rsidR="006C1B9A" w:rsidRPr="00893246" w:rsidRDefault="001C31F7" w:rsidP="00893246">
      <w:pPr>
        <w:pStyle w:val="21"/>
        <w:shd w:val="clear" w:color="auto" w:fill="auto"/>
        <w:tabs>
          <w:tab w:val="left" w:pos="1134"/>
        </w:tabs>
        <w:spacing w:before="0" w:after="0" w:line="322" w:lineRule="exact"/>
        <w:rPr>
          <w:rFonts w:ascii="Times New Roman" w:hAnsi="Times New Roman" w:cs="Times New Roman"/>
          <w:lang w:val="uk-UA"/>
        </w:rPr>
      </w:pPr>
      <w:r w:rsidRPr="00893246">
        <w:rPr>
          <w:rStyle w:val="rvts0"/>
          <w:rFonts w:ascii="Times New Roman" w:hAnsi="Times New Roman" w:cs="Times New Roman"/>
          <w:lang w:val="uk-UA"/>
        </w:rPr>
        <w:t xml:space="preserve">міської ради </w:t>
      </w:r>
      <w:r w:rsidRPr="00893246">
        <w:rPr>
          <w:rFonts w:ascii="Times New Roman" w:hAnsi="Times New Roman" w:cs="Times New Roman"/>
          <w:lang w:val="uk-UA"/>
        </w:rPr>
        <w:t xml:space="preserve">разом із </w:t>
      </w:r>
      <w:r w:rsidR="00746017" w:rsidRPr="00746017">
        <w:rPr>
          <w:rFonts w:ascii="Times New Roman" w:hAnsi="Times New Roman" w:cs="Times New Roman"/>
          <w:lang w:val="uk-UA"/>
        </w:rPr>
        <w:t xml:space="preserve">Управлінням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</w:t>
      </w:r>
      <w:proofErr w:type="spellStart"/>
      <w:r w:rsidR="00746017" w:rsidRPr="00746017">
        <w:rPr>
          <w:rFonts w:ascii="Times New Roman" w:hAnsi="Times New Roman" w:cs="Times New Roman"/>
          <w:lang w:val="uk-UA"/>
        </w:rPr>
        <w:t>Погребищенської</w:t>
      </w:r>
      <w:proofErr w:type="spellEnd"/>
      <w:r w:rsidR="00746017" w:rsidRPr="00746017">
        <w:rPr>
          <w:rFonts w:ascii="Times New Roman" w:hAnsi="Times New Roman" w:cs="Times New Roman"/>
          <w:lang w:val="uk-UA"/>
        </w:rPr>
        <w:t xml:space="preserve"> міської ради</w:t>
      </w:r>
      <w:r w:rsidRPr="00893246">
        <w:rPr>
          <w:rFonts w:ascii="Times New Roman" w:hAnsi="Times New Roman" w:cs="Times New Roman"/>
          <w:lang w:val="uk-UA"/>
        </w:rPr>
        <w:t xml:space="preserve"> забезпечити розміщення на офіційному веб-сайті </w:t>
      </w:r>
      <w:proofErr w:type="spellStart"/>
      <w:r w:rsidRPr="00893246">
        <w:rPr>
          <w:rFonts w:ascii="Times New Roman" w:hAnsi="Times New Roman" w:cs="Times New Roman"/>
          <w:lang w:val="uk-UA"/>
        </w:rPr>
        <w:t>Погребищенської</w:t>
      </w:r>
      <w:proofErr w:type="spellEnd"/>
      <w:r w:rsidRPr="00893246">
        <w:rPr>
          <w:rFonts w:ascii="Times New Roman" w:hAnsi="Times New Roman" w:cs="Times New Roman"/>
          <w:lang w:val="uk-UA"/>
        </w:rPr>
        <w:t xml:space="preserve"> міської ради </w:t>
      </w:r>
      <w:r w:rsidR="00893246" w:rsidRPr="00893246">
        <w:rPr>
          <w:rFonts w:ascii="Times New Roman" w:hAnsi="Times New Roman" w:cs="Times New Roman"/>
          <w:lang w:val="uk-UA"/>
        </w:rPr>
        <w:t xml:space="preserve">матеріали </w:t>
      </w:r>
      <w:r w:rsidR="00893246">
        <w:rPr>
          <w:rFonts w:ascii="Times New Roman" w:hAnsi="Times New Roman" w:cs="Times New Roman"/>
          <w:lang w:val="uk-UA"/>
        </w:rPr>
        <w:t xml:space="preserve">затвердженого </w:t>
      </w:r>
      <w:r w:rsidRPr="00893246">
        <w:rPr>
          <w:rFonts w:ascii="Times New Roman" w:hAnsi="Times New Roman" w:cs="Times New Roman"/>
          <w:lang w:val="uk-UA"/>
        </w:rPr>
        <w:t xml:space="preserve">детального </w:t>
      </w:r>
      <w:r w:rsidR="006C1B9A" w:rsidRPr="00893246">
        <w:rPr>
          <w:rFonts w:ascii="Times New Roman" w:hAnsi="Times New Roman" w:cs="Times New Roman"/>
          <w:lang w:val="uk-UA"/>
        </w:rPr>
        <w:lastRenderedPageBreak/>
        <w:t>плану території</w:t>
      </w:r>
      <w:r w:rsidR="00746017">
        <w:rPr>
          <w:rFonts w:ascii="Times New Roman" w:hAnsi="Times New Roman" w:cs="Times New Roman"/>
          <w:lang w:val="uk-UA"/>
        </w:rPr>
        <w:t xml:space="preserve"> та звіту про стратегічну екологічну оцінку</w:t>
      </w:r>
      <w:r w:rsidR="006C1B9A" w:rsidRPr="00893246">
        <w:rPr>
          <w:rFonts w:ascii="Times New Roman" w:hAnsi="Times New Roman" w:cs="Times New Roman"/>
          <w:lang w:val="uk-UA"/>
        </w:rPr>
        <w:t>.</w:t>
      </w:r>
    </w:p>
    <w:p w:rsidR="00D52B1E" w:rsidRPr="002D143F" w:rsidRDefault="009E7F21" w:rsidP="002D14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1B9A" w:rsidRPr="002D143F">
        <w:rPr>
          <w:sz w:val="28"/>
          <w:szCs w:val="28"/>
        </w:rPr>
        <w:t xml:space="preserve">.  </w:t>
      </w:r>
      <w:r w:rsidR="00D52B1E" w:rsidRPr="002D143F">
        <w:rPr>
          <w:sz w:val="28"/>
          <w:szCs w:val="28"/>
        </w:rPr>
        <w:t>Контроль за виконанням цього рішення покласти на постійні комісії міської ради з питань</w:t>
      </w:r>
      <w:r w:rsidR="00D52B1E" w:rsidRPr="002D143F">
        <w:rPr>
          <w:rStyle w:val="a6"/>
          <w:sz w:val="28"/>
          <w:szCs w:val="28"/>
        </w:rPr>
        <w:t xml:space="preserve"> </w:t>
      </w:r>
      <w:r w:rsidR="00D52B1E" w:rsidRPr="002D143F">
        <w:rPr>
          <w:color w:val="000000" w:themeColor="text1"/>
          <w:sz w:val="28"/>
          <w:szCs w:val="28"/>
        </w:rPr>
        <w:t>планування фінансів і бюджету, соціально-економічного розвитку територіальної  громади (Медик І.В.) та з питань</w:t>
      </w:r>
      <w:r w:rsidR="00D52B1E" w:rsidRPr="002D143F">
        <w:rPr>
          <w:sz w:val="28"/>
          <w:szCs w:val="28"/>
        </w:rPr>
        <w:t xml:space="preserve"> управління комунальною власністю, роботи промисловості, підприємництва, транспорту і зв'язку, будівництва, комунального господарства, торгівлі, побутового обслуговування населення, комплексного розвитку та благоустрою населених пунктів (Тарасюк М.О.),  заступника міського голови (</w:t>
      </w:r>
      <w:proofErr w:type="spellStart"/>
      <w:r w:rsidR="00D52B1E" w:rsidRPr="002D143F">
        <w:rPr>
          <w:sz w:val="28"/>
          <w:szCs w:val="28"/>
        </w:rPr>
        <w:t>Тригуб</w:t>
      </w:r>
      <w:proofErr w:type="spellEnd"/>
      <w:r w:rsidR="00D52B1E" w:rsidRPr="002D143F">
        <w:rPr>
          <w:sz w:val="28"/>
          <w:szCs w:val="28"/>
        </w:rPr>
        <w:t xml:space="preserve"> О.С.)</w:t>
      </w:r>
    </w:p>
    <w:p w:rsidR="006C1B9A" w:rsidRDefault="006C1B9A" w:rsidP="00D52B1E">
      <w:pPr>
        <w:widowControl w:val="0"/>
        <w:ind w:firstLine="708"/>
        <w:jc w:val="both"/>
        <w:rPr>
          <w:b/>
          <w:bCs/>
          <w:sz w:val="28"/>
          <w:szCs w:val="28"/>
        </w:rPr>
      </w:pPr>
    </w:p>
    <w:p w:rsidR="006C1B9A" w:rsidRDefault="006C1B9A" w:rsidP="006C1B9A">
      <w:pPr>
        <w:widowControl w:val="0"/>
        <w:tabs>
          <w:tab w:val="left" w:pos="801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EA6B9B" w:rsidRDefault="00EA6B9B" w:rsidP="00EA6B9B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 (секретар)</w:t>
      </w:r>
    </w:p>
    <w:p w:rsidR="00EA6B9B" w:rsidRDefault="00EA6B9B" w:rsidP="00EA6B9B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</w:t>
      </w:r>
      <w:proofErr w:type="spellStart"/>
      <w:r>
        <w:rPr>
          <w:b/>
          <w:sz w:val="28"/>
          <w:szCs w:val="28"/>
        </w:rPr>
        <w:t>Погребищенської</w:t>
      </w:r>
      <w:proofErr w:type="spellEnd"/>
      <w:r>
        <w:rPr>
          <w:b/>
          <w:sz w:val="28"/>
          <w:szCs w:val="28"/>
        </w:rPr>
        <w:t xml:space="preserve"> </w:t>
      </w:r>
    </w:p>
    <w:p w:rsidR="00EA6B9B" w:rsidRDefault="00EA6B9B" w:rsidP="00EA6B9B">
      <w:pPr>
        <w:shd w:val="clear" w:color="auto" w:fill="F9F9F9"/>
        <w:tabs>
          <w:tab w:val="left" w:pos="34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                                                                               Леся ФРОЄСКО</w:t>
      </w: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</w:p>
    <w:p w:rsidR="00AE4011" w:rsidRDefault="00AE4011" w:rsidP="002D143F">
      <w:pPr>
        <w:pStyle w:val="30"/>
        <w:shd w:val="clear" w:color="auto" w:fill="auto"/>
        <w:tabs>
          <w:tab w:val="left" w:pos="3600"/>
        </w:tabs>
        <w:ind w:right="20" w:firstLine="0"/>
        <w:rPr>
          <w:rStyle w:val="314pt"/>
          <w:rFonts w:ascii="Times New Roman" w:hAnsi="Times New Roman" w:cs="Times New Roman"/>
        </w:rPr>
      </w:pPr>
      <w:bookmarkStart w:id="1" w:name="_GoBack"/>
      <w:bookmarkEnd w:id="1"/>
    </w:p>
    <w:sectPr w:rsidR="00AE4011" w:rsidSect="00E82A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B0162"/>
    <w:multiLevelType w:val="multilevel"/>
    <w:tmpl w:val="1C5A0A1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41"/>
    <w:rsid w:val="00050DD0"/>
    <w:rsid w:val="00185925"/>
    <w:rsid w:val="001C31F7"/>
    <w:rsid w:val="001E6EA0"/>
    <w:rsid w:val="00225C9E"/>
    <w:rsid w:val="00247D7D"/>
    <w:rsid w:val="00293487"/>
    <w:rsid w:val="002A21B4"/>
    <w:rsid w:val="002B7716"/>
    <w:rsid w:val="002D143F"/>
    <w:rsid w:val="002E631B"/>
    <w:rsid w:val="00302F41"/>
    <w:rsid w:val="00377D0E"/>
    <w:rsid w:val="004E5FDB"/>
    <w:rsid w:val="006C1B9A"/>
    <w:rsid w:val="00746017"/>
    <w:rsid w:val="007472BF"/>
    <w:rsid w:val="00803DFD"/>
    <w:rsid w:val="00893246"/>
    <w:rsid w:val="009103D8"/>
    <w:rsid w:val="009B6267"/>
    <w:rsid w:val="009C0AA8"/>
    <w:rsid w:val="009E7F21"/>
    <w:rsid w:val="00A7172D"/>
    <w:rsid w:val="00AE4011"/>
    <w:rsid w:val="00BA4C88"/>
    <w:rsid w:val="00C14F30"/>
    <w:rsid w:val="00CA0DA4"/>
    <w:rsid w:val="00D33619"/>
    <w:rsid w:val="00D52B1E"/>
    <w:rsid w:val="00E32169"/>
    <w:rsid w:val="00E62603"/>
    <w:rsid w:val="00E82A7C"/>
    <w:rsid w:val="00EA6B9B"/>
    <w:rsid w:val="00E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09,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Normal (Web)"/>
    <w:basedOn w:val="a"/>
    <w:uiPriority w:val="99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1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B9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377D0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">
    <w:name w:val="Основной текст (2)_"/>
    <w:link w:val="21"/>
    <w:locked/>
    <w:rsid w:val="00377D0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77D0E"/>
    <w:pPr>
      <w:widowControl w:val="0"/>
      <w:shd w:val="clear" w:color="auto" w:fill="FFFFFF"/>
      <w:spacing w:before="300" w:after="3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styleId="a6">
    <w:name w:val="Strong"/>
    <w:uiPriority w:val="22"/>
    <w:qFormat/>
    <w:rsid w:val="00D52B1E"/>
    <w:rPr>
      <w:b/>
      <w:bCs/>
    </w:rPr>
  </w:style>
  <w:style w:type="paragraph" w:styleId="a7">
    <w:name w:val="List Paragraph"/>
    <w:basedOn w:val="a"/>
    <w:uiPriority w:val="34"/>
    <w:qFormat/>
    <w:rsid w:val="00D52B1E"/>
    <w:pPr>
      <w:ind w:left="720"/>
      <w:contextualSpacing/>
    </w:pPr>
    <w:rPr>
      <w:sz w:val="28"/>
      <w:lang w:val="ru-RU"/>
    </w:rPr>
  </w:style>
  <w:style w:type="character" w:customStyle="1" w:styleId="3">
    <w:name w:val="Основной текст (3)_"/>
    <w:basedOn w:val="a0"/>
    <w:link w:val="30"/>
    <w:locked/>
    <w:rsid w:val="002D143F"/>
    <w:rPr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143F"/>
    <w:pPr>
      <w:widowControl w:val="0"/>
      <w:shd w:val="clear" w:color="auto" w:fill="FFFFFF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val="ru-RU" w:eastAsia="en-US"/>
    </w:rPr>
  </w:style>
  <w:style w:type="character" w:customStyle="1" w:styleId="314pt">
    <w:name w:val="Основной текст (3) + 14 pt"/>
    <w:basedOn w:val="3"/>
    <w:rsid w:val="002D143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20">
    <w:name w:val="Body Text 2"/>
    <w:basedOn w:val="a"/>
    <w:link w:val="22"/>
    <w:rsid w:val="001C31F7"/>
    <w:pPr>
      <w:jc w:val="righ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0"/>
    <w:rsid w:val="001C31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1C31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09,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Normal (Web)"/>
    <w:basedOn w:val="a"/>
    <w:uiPriority w:val="99"/>
    <w:rsid w:val="006C1B9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1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B9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377D0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">
    <w:name w:val="Основной текст (2)_"/>
    <w:link w:val="21"/>
    <w:locked/>
    <w:rsid w:val="00377D0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77D0E"/>
    <w:pPr>
      <w:widowControl w:val="0"/>
      <w:shd w:val="clear" w:color="auto" w:fill="FFFFFF"/>
      <w:spacing w:before="300" w:after="3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styleId="a6">
    <w:name w:val="Strong"/>
    <w:uiPriority w:val="22"/>
    <w:qFormat/>
    <w:rsid w:val="00D52B1E"/>
    <w:rPr>
      <w:b/>
      <w:bCs/>
    </w:rPr>
  </w:style>
  <w:style w:type="paragraph" w:styleId="a7">
    <w:name w:val="List Paragraph"/>
    <w:basedOn w:val="a"/>
    <w:uiPriority w:val="34"/>
    <w:qFormat/>
    <w:rsid w:val="00D52B1E"/>
    <w:pPr>
      <w:ind w:left="720"/>
      <w:contextualSpacing/>
    </w:pPr>
    <w:rPr>
      <w:sz w:val="28"/>
      <w:lang w:val="ru-RU"/>
    </w:rPr>
  </w:style>
  <w:style w:type="character" w:customStyle="1" w:styleId="3">
    <w:name w:val="Основной текст (3)_"/>
    <w:basedOn w:val="a0"/>
    <w:link w:val="30"/>
    <w:locked/>
    <w:rsid w:val="002D143F"/>
    <w:rPr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143F"/>
    <w:pPr>
      <w:widowControl w:val="0"/>
      <w:shd w:val="clear" w:color="auto" w:fill="FFFFFF"/>
      <w:spacing w:line="346" w:lineRule="exact"/>
      <w:ind w:firstLine="1440"/>
    </w:pPr>
    <w:rPr>
      <w:rFonts w:asciiTheme="minorHAnsi" w:eastAsiaTheme="minorHAnsi" w:hAnsiTheme="minorHAnsi" w:cstheme="minorBidi"/>
      <w:b/>
      <w:bCs/>
      <w:sz w:val="32"/>
      <w:szCs w:val="32"/>
      <w:lang w:val="ru-RU" w:eastAsia="en-US"/>
    </w:rPr>
  </w:style>
  <w:style w:type="character" w:customStyle="1" w:styleId="314pt">
    <w:name w:val="Основной текст (3) + 14 pt"/>
    <w:basedOn w:val="3"/>
    <w:rsid w:val="002D143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20">
    <w:name w:val="Body Text 2"/>
    <w:basedOn w:val="a"/>
    <w:link w:val="22"/>
    <w:rsid w:val="001C31F7"/>
    <w:pPr>
      <w:jc w:val="righ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0"/>
    <w:rsid w:val="001C31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1C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FDB7E-332F-48B8-98E4-BCB4726D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Froesko</cp:lastModifiedBy>
  <cp:revision>11</cp:revision>
  <cp:lastPrinted>2022-02-07T11:03:00Z</cp:lastPrinted>
  <dcterms:created xsi:type="dcterms:W3CDTF">2022-01-21T13:16:00Z</dcterms:created>
  <dcterms:modified xsi:type="dcterms:W3CDTF">2022-02-11T07:11:00Z</dcterms:modified>
</cp:coreProperties>
</file>